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1B35" w:rsidRDefault="00C81B35" w:rsidP="0065718D">
      <w:pPr>
        <w:spacing w:line="360" w:lineRule="auto"/>
        <w:ind w:firstLine="374"/>
        <w:jc w:val="center"/>
        <w:rPr>
          <w:b/>
          <w:color w:val="000000"/>
        </w:rPr>
      </w:pPr>
      <w:bookmarkStart w:id="0" w:name="_GoBack"/>
      <w:bookmarkEnd w:id="0"/>
    </w:p>
    <w:p w:rsidR="00C81B35" w:rsidRDefault="00C81B35" w:rsidP="0065718D">
      <w:pPr>
        <w:spacing w:line="360" w:lineRule="auto"/>
        <w:ind w:firstLine="374"/>
        <w:jc w:val="center"/>
        <w:rPr>
          <w:b/>
          <w:color w:val="000000"/>
        </w:rPr>
      </w:pPr>
    </w:p>
    <w:p w:rsidR="00C81B35" w:rsidRDefault="00C81B35" w:rsidP="0065718D">
      <w:pPr>
        <w:spacing w:line="360" w:lineRule="auto"/>
        <w:ind w:firstLine="374"/>
        <w:jc w:val="center"/>
        <w:rPr>
          <w:b/>
          <w:color w:val="000000"/>
        </w:rPr>
      </w:pPr>
    </w:p>
    <w:p w:rsidR="00C81B35" w:rsidRDefault="00C81B35" w:rsidP="0065718D">
      <w:pPr>
        <w:spacing w:line="360" w:lineRule="auto"/>
        <w:ind w:firstLine="374"/>
        <w:jc w:val="center"/>
        <w:rPr>
          <w:b/>
          <w:color w:val="000000"/>
        </w:rPr>
      </w:pPr>
    </w:p>
    <w:p w:rsidR="00C81B35" w:rsidRDefault="00C81B35" w:rsidP="0065718D">
      <w:pPr>
        <w:spacing w:line="360" w:lineRule="auto"/>
        <w:ind w:firstLine="374"/>
        <w:jc w:val="center"/>
        <w:rPr>
          <w:b/>
          <w:color w:val="000000"/>
        </w:rPr>
      </w:pPr>
    </w:p>
    <w:p w:rsidR="00C81B35" w:rsidRDefault="00C81B35" w:rsidP="0065718D">
      <w:pPr>
        <w:spacing w:line="360" w:lineRule="auto"/>
        <w:ind w:firstLine="374"/>
        <w:jc w:val="center"/>
        <w:rPr>
          <w:b/>
          <w:color w:val="000000"/>
        </w:rPr>
      </w:pPr>
    </w:p>
    <w:p w:rsidR="00C81B35" w:rsidRDefault="00C81B35" w:rsidP="0065718D">
      <w:pPr>
        <w:spacing w:line="360" w:lineRule="auto"/>
        <w:ind w:firstLine="374"/>
        <w:jc w:val="center"/>
        <w:rPr>
          <w:b/>
          <w:color w:val="000000"/>
        </w:rPr>
      </w:pPr>
    </w:p>
    <w:p w:rsidR="00C81B35" w:rsidRDefault="00C81B35" w:rsidP="00C81B35">
      <w:pPr>
        <w:jc w:val="center"/>
        <w:rPr>
          <w:b/>
          <w:sz w:val="40"/>
          <w:szCs w:val="40"/>
        </w:rPr>
      </w:pPr>
    </w:p>
    <w:p w:rsidR="00C81B35" w:rsidRDefault="00C81B35" w:rsidP="00C81B35">
      <w:pPr>
        <w:jc w:val="center"/>
        <w:rPr>
          <w:b/>
          <w:sz w:val="40"/>
          <w:szCs w:val="40"/>
        </w:rPr>
      </w:pPr>
    </w:p>
    <w:p w:rsidR="00C81B35" w:rsidRDefault="00C81B35" w:rsidP="00C81B35">
      <w:pPr>
        <w:jc w:val="center"/>
        <w:rPr>
          <w:b/>
          <w:sz w:val="40"/>
          <w:szCs w:val="40"/>
        </w:rPr>
      </w:pPr>
    </w:p>
    <w:p w:rsidR="00C81B35" w:rsidRPr="00C81B35" w:rsidRDefault="00C81B35" w:rsidP="00C81B35">
      <w:pPr>
        <w:jc w:val="center"/>
        <w:rPr>
          <w:b/>
          <w:sz w:val="40"/>
          <w:szCs w:val="40"/>
        </w:rPr>
      </w:pPr>
      <w:r w:rsidRPr="00C81B35">
        <w:rPr>
          <w:b/>
          <w:sz w:val="40"/>
          <w:szCs w:val="40"/>
        </w:rPr>
        <w:t>KRETINGOS RAJONO JOKŪBAVO ALEKSANDRO STULGINSKIO PAGRINDINĖS MOKYKLOS 2013-2020 METŲ STRATEGINIS PLANAS</w:t>
      </w:r>
    </w:p>
    <w:p w:rsidR="00C81B35" w:rsidRDefault="00C81B35" w:rsidP="0065718D">
      <w:pPr>
        <w:spacing w:line="360" w:lineRule="auto"/>
        <w:ind w:firstLine="374"/>
        <w:jc w:val="center"/>
        <w:rPr>
          <w:b/>
          <w:color w:val="000000"/>
        </w:rPr>
      </w:pPr>
    </w:p>
    <w:p w:rsidR="00C81B35" w:rsidRDefault="00C81B35" w:rsidP="0065718D">
      <w:pPr>
        <w:spacing w:line="360" w:lineRule="auto"/>
        <w:ind w:firstLine="374"/>
        <w:jc w:val="center"/>
        <w:rPr>
          <w:b/>
          <w:color w:val="000000"/>
        </w:rPr>
      </w:pPr>
    </w:p>
    <w:p w:rsidR="00C81B35" w:rsidRDefault="00C81B35" w:rsidP="0065718D">
      <w:pPr>
        <w:spacing w:line="360" w:lineRule="auto"/>
        <w:ind w:firstLine="374"/>
        <w:jc w:val="center"/>
        <w:rPr>
          <w:b/>
          <w:color w:val="000000"/>
        </w:rPr>
      </w:pPr>
    </w:p>
    <w:p w:rsidR="0065718D" w:rsidRDefault="00C81B35" w:rsidP="0065718D">
      <w:pPr>
        <w:spacing w:line="360" w:lineRule="auto"/>
        <w:ind w:firstLine="374"/>
        <w:jc w:val="center"/>
        <w:rPr>
          <w:b/>
          <w:color w:val="000000"/>
        </w:rPr>
      </w:pPr>
      <w:r>
        <w:rPr>
          <w:b/>
          <w:color w:val="000000"/>
        </w:rPr>
        <w:br w:type="page"/>
      </w:r>
      <w:r w:rsidR="0065718D">
        <w:rPr>
          <w:b/>
          <w:color w:val="000000"/>
        </w:rPr>
        <w:lastRenderedPageBreak/>
        <w:t>TURINYS</w:t>
      </w:r>
    </w:p>
    <w:p w:rsidR="0065718D" w:rsidRPr="009D2E18" w:rsidRDefault="0065718D" w:rsidP="009314F4">
      <w:pPr>
        <w:spacing w:line="360" w:lineRule="auto"/>
        <w:rPr>
          <w:color w:val="000000"/>
        </w:rPr>
      </w:pPr>
      <w:r w:rsidRPr="009D2E18">
        <w:rPr>
          <w:color w:val="000000"/>
        </w:rPr>
        <w:t xml:space="preserve">       ĮVADAS ........................................................................................................</w:t>
      </w:r>
      <w:r>
        <w:rPr>
          <w:color w:val="000000"/>
        </w:rPr>
        <w:t>...................</w:t>
      </w:r>
      <w:r w:rsidRPr="009D2E18">
        <w:rPr>
          <w:color w:val="000000"/>
        </w:rPr>
        <w:t>.</w:t>
      </w:r>
      <w:r>
        <w:rPr>
          <w:color w:val="000000"/>
        </w:rPr>
        <w:t>.</w:t>
      </w:r>
      <w:r w:rsidRPr="009D2E18">
        <w:rPr>
          <w:color w:val="000000"/>
        </w:rPr>
        <w:t xml:space="preserve"> </w:t>
      </w:r>
      <w:r w:rsidR="00C81B35">
        <w:rPr>
          <w:color w:val="000000"/>
        </w:rPr>
        <w:t>3</w:t>
      </w:r>
      <w:r w:rsidRPr="009D2E18">
        <w:rPr>
          <w:color w:val="000000"/>
        </w:rPr>
        <w:t xml:space="preserve"> psl.</w:t>
      </w:r>
    </w:p>
    <w:p w:rsidR="0065718D" w:rsidRPr="009D2E18" w:rsidRDefault="0065718D" w:rsidP="009314F4">
      <w:pPr>
        <w:numPr>
          <w:ilvl w:val="0"/>
          <w:numId w:val="30"/>
        </w:numPr>
        <w:spacing w:line="360" w:lineRule="auto"/>
        <w:rPr>
          <w:color w:val="000000"/>
        </w:rPr>
      </w:pPr>
      <w:r w:rsidRPr="009D2E18">
        <w:rPr>
          <w:color w:val="000000"/>
        </w:rPr>
        <w:t>BENDROSIOS ŽINIOS</w:t>
      </w:r>
      <w:r>
        <w:rPr>
          <w:color w:val="000000"/>
        </w:rPr>
        <w:t xml:space="preserve">....................................................................................................... </w:t>
      </w:r>
      <w:r w:rsidR="00C81B35">
        <w:rPr>
          <w:color w:val="000000"/>
        </w:rPr>
        <w:t>3</w:t>
      </w:r>
      <w:r>
        <w:rPr>
          <w:color w:val="000000"/>
        </w:rPr>
        <w:t xml:space="preserve"> psl.</w:t>
      </w:r>
    </w:p>
    <w:p w:rsidR="0065718D" w:rsidRPr="009D2E18" w:rsidRDefault="0065718D" w:rsidP="009314F4">
      <w:pPr>
        <w:spacing w:line="360" w:lineRule="auto"/>
        <w:rPr>
          <w:color w:val="000000"/>
        </w:rPr>
      </w:pPr>
      <w:r w:rsidRPr="009D2E18">
        <w:rPr>
          <w:color w:val="000000"/>
        </w:rPr>
        <w:t>II. BENDROSIOS NUOSTATOS ...........................................................</w:t>
      </w:r>
      <w:r>
        <w:rPr>
          <w:color w:val="000000"/>
        </w:rPr>
        <w:t>..................................</w:t>
      </w:r>
      <w:r w:rsidR="00C81B35">
        <w:rPr>
          <w:color w:val="000000"/>
        </w:rPr>
        <w:t>4</w:t>
      </w:r>
      <w:r>
        <w:rPr>
          <w:color w:val="000000"/>
        </w:rPr>
        <w:t xml:space="preserve"> psl.. </w:t>
      </w:r>
    </w:p>
    <w:p w:rsidR="0065718D" w:rsidRPr="009D2E18" w:rsidRDefault="0065718D" w:rsidP="009314F4">
      <w:pPr>
        <w:spacing w:line="360" w:lineRule="auto"/>
        <w:rPr>
          <w:color w:val="000000"/>
        </w:rPr>
      </w:pPr>
      <w:r w:rsidRPr="009D2E18">
        <w:rPr>
          <w:color w:val="000000"/>
        </w:rPr>
        <w:t>III. IŠORINĖ ANALIZĖ ( PEST matrica) ............................................</w:t>
      </w:r>
      <w:r>
        <w:rPr>
          <w:color w:val="000000"/>
        </w:rPr>
        <w:t>.................................</w:t>
      </w:r>
      <w:r w:rsidRPr="009D2E18">
        <w:rPr>
          <w:color w:val="000000"/>
        </w:rPr>
        <w:t xml:space="preserve">... </w:t>
      </w:r>
      <w:r w:rsidR="00C81B35">
        <w:rPr>
          <w:color w:val="000000"/>
        </w:rPr>
        <w:t>4</w:t>
      </w:r>
      <w:r>
        <w:rPr>
          <w:color w:val="000000"/>
        </w:rPr>
        <w:t xml:space="preserve"> psl.</w:t>
      </w:r>
    </w:p>
    <w:p w:rsidR="0065718D" w:rsidRDefault="0065718D" w:rsidP="009314F4">
      <w:pPr>
        <w:spacing w:line="360" w:lineRule="auto"/>
        <w:rPr>
          <w:color w:val="000000"/>
        </w:rPr>
      </w:pPr>
      <w:r>
        <w:rPr>
          <w:color w:val="000000"/>
        </w:rPr>
        <w:t>3.1. Politiniai – teisiniai veiksni..................................................................................................</w:t>
      </w:r>
      <w:r w:rsidR="00C81B35">
        <w:rPr>
          <w:color w:val="000000"/>
        </w:rPr>
        <w:t>4</w:t>
      </w:r>
      <w:r>
        <w:rPr>
          <w:color w:val="000000"/>
        </w:rPr>
        <w:t xml:space="preserve"> psl.</w:t>
      </w:r>
    </w:p>
    <w:p w:rsidR="0065718D" w:rsidRDefault="0065718D" w:rsidP="009314F4">
      <w:pPr>
        <w:spacing w:line="360" w:lineRule="auto"/>
        <w:rPr>
          <w:color w:val="000000"/>
        </w:rPr>
      </w:pPr>
      <w:r>
        <w:rPr>
          <w:color w:val="000000"/>
        </w:rPr>
        <w:t>3.2. Ekonominiai veiksniai..........................................................................................................</w:t>
      </w:r>
      <w:r w:rsidR="00C81B35">
        <w:rPr>
          <w:color w:val="000000"/>
        </w:rPr>
        <w:t>5</w:t>
      </w:r>
      <w:r>
        <w:rPr>
          <w:color w:val="000000"/>
        </w:rPr>
        <w:t xml:space="preserve"> psl. </w:t>
      </w:r>
    </w:p>
    <w:p w:rsidR="0065718D" w:rsidRDefault="0065718D" w:rsidP="009314F4">
      <w:pPr>
        <w:spacing w:line="360" w:lineRule="auto"/>
        <w:rPr>
          <w:color w:val="000000"/>
        </w:rPr>
      </w:pPr>
      <w:r>
        <w:rPr>
          <w:color w:val="000000"/>
        </w:rPr>
        <w:t>3.3. Socialiniai veiksniai..............................................................................................................</w:t>
      </w:r>
      <w:r w:rsidR="00C81B35">
        <w:rPr>
          <w:color w:val="000000"/>
        </w:rPr>
        <w:t>5</w:t>
      </w:r>
      <w:r>
        <w:rPr>
          <w:color w:val="000000"/>
        </w:rPr>
        <w:t xml:space="preserve"> psl.</w:t>
      </w:r>
    </w:p>
    <w:p w:rsidR="0065718D" w:rsidRDefault="0065718D" w:rsidP="009314F4">
      <w:pPr>
        <w:spacing w:line="360" w:lineRule="auto"/>
        <w:rPr>
          <w:color w:val="000000"/>
        </w:rPr>
      </w:pPr>
      <w:r>
        <w:rPr>
          <w:color w:val="000000"/>
        </w:rPr>
        <w:t>3.4. Technologiniai vreiksniai.....................................................................................................</w:t>
      </w:r>
      <w:r w:rsidR="00C81B35">
        <w:rPr>
          <w:color w:val="000000"/>
        </w:rPr>
        <w:t>6</w:t>
      </w:r>
      <w:r>
        <w:rPr>
          <w:color w:val="000000"/>
        </w:rPr>
        <w:t xml:space="preserve"> psl.</w:t>
      </w:r>
    </w:p>
    <w:p w:rsidR="0065718D" w:rsidRPr="009D2E18" w:rsidRDefault="0065718D" w:rsidP="009314F4">
      <w:pPr>
        <w:spacing w:line="360" w:lineRule="auto"/>
        <w:rPr>
          <w:color w:val="000000"/>
        </w:rPr>
      </w:pPr>
      <w:r w:rsidRPr="009D2E18">
        <w:rPr>
          <w:color w:val="000000"/>
        </w:rPr>
        <w:t>IV. VIDINĖ ANALIZĖ ..........</w:t>
      </w:r>
      <w:r>
        <w:rPr>
          <w:color w:val="000000"/>
        </w:rPr>
        <w:t>...</w:t>
      </w:r>
      <w:r w:rsidRPr="009D2E18">
        <w:rPr>
          <w:color w:val="000000"/>
        </w:rPr>
        <w:t>......................................................................</w:t>
      </w:r>
      <w:r>
        <w:rPr>
          <w:color w:val="000000"/>
        </w:rPr>
        <w:t>.................</w:t>
      </w:r>
      <w:r w:rsidRPr="009D2E18">
        <w:rPr>
          <w:color w:val="000000"/>
        </w:rPr>
        <w:t xml:space="preserve">......... </w:t>
      </w:r>
      <w:r w:rsidR="00C81B35">
        <w:rPr>
          <w:color w:val="000000"/>
        </w:rPr>
        <w:t>6</w:t>
      </w:r>
      <w:r w:rsidRPr="009D2E18">
        <w:rPr>
          <w:color w:val="000000"/>
        </w:rPr>
        <w:t xml:space="preserve"> psl.</w:t>
      </w:r>
    </w:p>
    <w:p w:rsidR="0065718D" w:rsidRDefault="0065718D" w:rsidP="009314F4">
      <w:pPr>
        <w:spacing w:line="360" w:lineRule="auto"/>
        <w:ind w:left="340" w:hanging="340"/>
        <w:rPr>
          <w:color w:val="000000"/>
        </w:rPr>
      </w:pPr>
      <w:r>
        <w:rPr>
          <w:color w:val="000000"/>
        </w:rPr>
        <w:t xml:space="preserve">4.1. Organizacinė struktūra, įstaigos valdymas.......................................................................... </w:t>
      </w:r>
      <w:r w:rsidR="00C81B35">
        <w:rPr>
          <w:color w:val="000000"/>
        </w:rPr>
        <w:t>6</w:t>
      </w:r>
      <w:r>
        <w:rPr>
          <w:color w:val="000000"/>
        </w:rPr>
        <w:t xml:space="preserve"> psl.  </w:t>
      </w:r>
    </w:p>
    <w:p w:rsidR="0065718D" w:rsidRDefault="0065718D" w:rsidP="009314F4">
      <w:pPr>
        <w:spacing w:line="360" w:lineRule="auto"/>
        <w:ind w:left="340" w:hanging="340"/>
        <w:rPr>
          <w:color w:val="000000"/>
        </w:rPr>
      </w:pPr>
      <w:r>
        <w:rPr>
          <w:color w:val="000000"/>
        </w:rPr>
        <w:t xml:space="preserve">4.2. Žmonių ištekliai................................................................................................................... </w:t>
      </w:r>
      <w:r w:rsidR="00C81B35">
        <w:rPr>
          <w:color w:val="000000"/>
        </w:rPr>
        <w:t>8</w:t>
      </w:r>
      <w:r>
        <w:rPr>
          <w:color w:val="000000"/>
        </w:rPr>
        <w:t xml:space="preserve"> psl.</w:t>
      </w:r>
    </w:p>
    <w:p w:rsidR="0065718D" w:rsidRDefault="0065718D" w:rsidP="009314F4">
      <w:pPr>
        <w:spacing w:line="360" w:lineRule="auto"/>
        <w:ind w:left="340" w:hanging="340"/>
        <w:rPr>
          <w:color w:val="000000"/>
        </w:rPr>
      </w:pPr>
      <w:r>
        <w:rPr>
          <w:color w:val="000000"/>
        </w:rPr>
        <w:t xml:space="preserve">      4.2.1. Ugdytiniai....................................................................................................................</w:t>
      </w:r>
      <w:r w:rsidR="00C81B35">
        <w:rPr>
          <w:color w:val="000000"/>
        </w:rPr>
        <w:t>8</w:t>
      </w:r>
      <w:r>
        <w:rPr>
          <w:color w:val="000000"/>
        </w:rPr>
        <w:t xml:space="preserve"> psl. 4.2.2. Tėvai .........................................................................................................................1</w:t>
      </w:r>
      <w:r w:rsidR="00C81B35">
        <w:rPr>
          <w:color w:val="000000"/>
        </w:rPr>
        <w:t>1</w:t>
      </w:r>
      <w:r>
        <w:rPr>
          <w:color w:val="000000"/>
        </w:rPr>
        <w:t xml:space="preserve"> psl. </w:t>
      </w:r>
    </w:p>
    <w:p w:rsidR="0065718D" w:rsidRDefault="0065718D" w:rsidP="009314F4">
      <w:pPr>
        <w:spacing w:line="360" w:lineRule="auto"/>
        <w:ind w:left="340" w:hanging="340"/>
        <w:rPr>
          <w:color w:val="000000"/>
        </w:rPr>
      </w:pPr>
      <w:r>
        <w:rPr>
          <w:color w:val="000000"/>
        </w:rPr>
        <w:t xml:space="preserve">      4.2.3. Pedagogai..................................................................................................................1</w:t>
      </w:r>
      <w:r w:rsidR="00C81B35">
        <w:rPr>
          <w:color w:val="000000"/>
        </w:rPr>
        <w:t>2</w:t>
      </w:r>
      <w:r>
        <w:rPr>
          <w:color w:val="000000"/>
        </w:rPr>
        <w:t xml:space="preserve"> psl. 4.2.4. Personalas .................................................................................................................1</w:t>
      </w:r>
      <w:r w:rsidR="00C81B35">
        <w:rPr>
          <w:color w:val="000000"/>
        </w:rPr>
        <w:t>4</w:t>
      </w:r>
      <w:r>
        <w:rPr>
          <w:color w:val="000000"/>
        </w:rPr>
        <w:t xml:space="preserve"> psl.</w:t>
      </w:r>
    </w:p>
    <w:p w:rsidR="0065718D" w:rsidRDefault="0065718D" w:rsidP="009314F4">
      <w:pPr>
        <w:spacing w:line="360" w:lineRule="auto"/>
        <w:ind w:left="340" w:hanging="340"/>
        <w:rPr>
          <w:color w:val="000000"/>
        </w:rPr>
      </w:pPr>
      <w:r>
        <w:rPr>
          <w:color w:val="000000"/>
        </w:rPr>
        <w:t>4.3. Planavimo sistema ............................................................................</w:t>
      </w:r>
      <w:r w:rsidR="00C81B35">
        <w:rPr>
          <w:color w:val="000000"/>
        </w:rPr>
        <w:t>...............................</w:t>
      </w:r>
      <w:r>
        <w:rPr>
          <w:color w:val="000000"/>
        </w:rPr>
        <w:t>..1</w:t>
      </w:r>
      <w:r w:rsidR="00C81B35">
        <w:rPr>
          <w:color w:val="000000"/>
        </w:rPr>
        <w:t>4</w:t>
      </w:r>
      <w:r>
        <w:rPr>
          <w:color w:val="000000"/>
        </w:rPr>
        <w:t xml:space="preserve"> psl</w:t>
      </w:r>
      <w:r w:rsidR="00C81B35">
        <w:rPr>
          <w:color w:val="000000"/>
        </w:rPr>
        <w:t>.</w:t>
      </w:r>
    </w:p>
    <w:p w:rsidR="0065718D" w:rsidRDefault="0065718D" w:rsidP="009314F4">
      <w:pPr>
        <w:spacing w:line="360" w:lineRule="auto"/>
        <w:ind w:left="340" w:hanging="340"/>
        <w:rPr>
          <w:color w:val="000000"/>
        </w:rPr>
      </w:pPr>
      <w:r>
        <w:rPr>
          <w:color w:val="000000"/>
        </w:rPr>
        <w:t>4.4. Finansiniai ištekliai ........................................................................................................... 1</w:t>
      </w:r>
      <w:r w:rsidR="00C81B35">
        <w:rPr>
          <w:color w:val="000000"/>
        </w:rPr>
        <w:t>5</w:t>
      </w:r>
      <w:r>
        <w:rPr>
          <w:color w:val="000000"/>
        </w:rPr>
        <w:t xml:space="preserve"> psl.</w:t>
      </w:r>
    </w:p>
    <w:p w:rsidR="0065718D" w:rsidRDefault="0065718D" w:rsidP="009314F4">
      <w:pPr>
        <w:spacing w:line="360" w:lineRule="auto"/>
        <w:ind w:left="340" w:hanging="340"/>
        <w:rPr>
          <w:color w:val="000000"/>
        </w:rPr>
      </w:pPr>
      <w:r>
        <w:rPr>
          <w:color w:val="000000"/>
        </w:rPr>
        <w:t>4.5. Mokyklos veiklos įsivertinimas .........................................................................................1</w:t>
      </w:r>
      <w:r w:rsidR="00C81B35">
        <w:rPr>
          <w:color w:val="000000"/>
        </w:rPr>
        <w:t>5</w:t>
      </w:r>
      <w:r>
        <w:rPr>
          <w:color w:val="000000"/>
        </w:rPr>
        <w:t xml:space="preserve"> psl.</w:t>
      </w:r>
    </w:p>
    <w:p w:rsidR="0065718D" w:rsidRDefault="0065718D" w:rsidP="009314F4">
      <w:pPr>
        <w:spacing w:line="360" w:lineRule="auto"/>
        <w:ind w:left="340" w:hanging="340"/>
        <w:rPr>
          <w:color w:val="000000"/>
        </w:rPr>
      </w:pPr>
      <w:r>
        <w:rPr>
          <w:color w:val="000000"/>
        </w:rPr>
        <w:t>V. SSGG  ANALIZĖS SUVESTINĖ... ....................................................................................1</w:t>
      </w:r>
      <w:r w:rsidR="00C81B35">
        <w:rPr>
          <w:color w:val="000000"/>
        </w:rPr>
        <w:t>6</w:t>
      </w:r>
      <w:r>
        <w:rPr>
          <w:color w:val="000000"/>
        </w:rPr>
        <w:t xml:space="preserve"> psl.</w:t>
      </w:r>
    </w:p>
    <w:p w:rsidR="0065718D" w:rsidRDefault="0065718D" w:rsidP="009314F4">
      <w:pPr>
        <w:spacing w:line="360" w:lineRule="auto"/>
        <w:ind w:left="340" w:hanging="340"/>
        <w:rPr>
          <w:color w:val="000000"/>
        </w:rPr>
      </w:pPr>
      <w:r>
        <w:rPr>
          <w:color w:val="000000"/>
        </w:rPr>
        <w:t>VI. MOKYKLOS STRATEGIJA ............................................................................................1</w:t>
      </w:r>
      <w:r w:rsidR="00C81B35">
        <w:rPr>
          <w:color w:val="000000"/>
        </w:rPr>
        <w:t>7</w:t>
      </w:r>
      <w:r>
        <w:rPr>
          <w:color w:val="000000"/>
        </w:rPr>
        <w:t xml:space="preserve"> psl.</w:t>
      </w:r>
    </w:p>
    <w:p w:rsidR="0065718D" w:rsidRDefault="0065718D" w:rsidP="009314F4">
      <w:pPr>
        <w:spacing w:line="360" w:lineRule="auto"/>
        <w:ind w:left="340" w:hanging="340"/>
        <w:rPr>
          <w:color w:val="000000"/>
        </w:rPr>
      </w:pPr>
      <w:r>
        <w:rPr>
          <w:color w:val="000000"/>
        </w:rPr>
        <w:t>VII. STRATEGINIAI TIKSLAI IR UŽDAVINIAI ................................................................1</w:t>
      </w:r>
      <w:r w:rsidR="00C81B35">
        <w:rPr>
          <w:color w:val="000000"/>
        </w:rPr>
        <w:t>7</w:t>
      </w:r>
      <w:r>
        <w:rPr>
          <w:color w:val="000000"/>
        </w:rPr>
        <w:t xml:space="preserve"> psl.</w:t>
      </w:r>
    </w:p>
    <w:p w:rsidR="0065718D" w:rsidRDefault="0065718D" w:rsidP="009314F4">
      <w:pPr>
        <w:spacing w:line="360" w:lineRule="auto"/>
        <w:ind w:left="340" w:hanging="340"/>
        <w:rPr>
          <w:color w:val="000000"/>
        </w:rPr>
      </w:pPr>
      <w:r>
        <w:rPr>
          <w:color w:val="000000"/>
        </w:rPr>
        <w:t>VIII. PRIEMONIŲ APRAŠYMAS ..........................................................................................2</w:t>
      </w:r>
      <w:r w:rsidR="00C81B35">
        <w:rPr>
          <w:color w:val="000000"/>
        </w:rPr>
        <w:t>3</w:t>
      </w:r>
      <w:r>
        <w:rPr>
          <w:color w:val="000000"/>
        </w:rPr>
        <w:t xml:space="preserve"> psl.</w:t>
      </w:r>
    </w:p>
    <w:p w:rsidR="00084090" w:rsidRDefault="0065718D" w:rsidP="00CA1203">
      <w:pPr>
        <w:spacing w:line="360" w:lineRule="auto"/>
        <w:jc w:val="right"/>
        <w:rPr>
          <w:b/>
        </w:rPr>
      </w:pPr>
      <w:r>
        <w:rPr>
          <w:color w:val="000000"/>
        </w:rPr>
        <w:t>IX PLANO STEBĖSENOS SISTEMA ....................................................................................3</w:t>
      </w:r>
      <w:r w:rsidR="00C81B35">
        <w:rPr>
          <w:color w:val="000000"/>
        </w:rPr>
        <w:t>7</w:t>
      </w:r>
      <w:r>
        <w:rPr>
          <w:color w:val="000000"/>
        </w:rPr>
        <w:t xml:space="preserve"> psl.</w:t>
      </w:r>
      <w:r>
        <w:rPr>
          <w:b/>
        </w:rPr>
        <w:br w:type="page"/>
      </w:r>
      <w:r w:rsidR="008F6C5B">
        <w:rPr>
          <w:b/>
          <w:noProof/>
        </w:rPr>
        <w:lastRenderedPageBreak/>
        <mc:AlternateContent>
          <mc:Choice Requires="wps">
            <w:drawing>
              <wp:anchor distT="0" distB="0" distL="114300" distR="114300" simplePos="0" relativeHeight="251656704" behindDoc="0" locked="0" layoutInCell="1" allowOverlap="1">
                <wp:simplePos x="0" y="0"/>
                <wp:positionH relativeFrom="column">
                  <wp:posOffset>3225165</wp:posOffset>
                </wp:positionH>
                <wp:positionV relativeFrom="paragraph">
                  <wp:posOffset>66675</wp:posOffset>
                </wp:positionV>
                <wp:extent cx="2857500" cy="997585"/>
                <wp:effectExtent l="0" t="0" r="3810" b="2540"/>
                <wp:wrapSquare wrapText="bothSides"/>
                <wp:docPr id="11"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997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84090" w:rsidRDefault="00084090" w:rsidP="00084090">
                            <w:pPr>
                              <w:tabs>
                                <w:tab w:val="left" w:pos="6120"/>
                              </w:tabs>
                              <w:rPr>
                                <w:lang w:val="es-ES"/>
                              </w:rPr>
                            </w:pPr>
                            <w:r>
                              <w:rPr>
                                <w:lang w:val="es-ES"/>
                              </w:rPr>
                              <w:t>PATVIRTINTA                                                                                                                                                                                                                    Kretingos rajono Jokūbavo Aleksandro                                                                                                                                                                Stulginskio pagrindinės mokyklos                                                                                                                                                                direktoriaus 2014 m. sausio … d.</w:t>
                            </w:r>
                            <w:r>
                              <w:rPr>
                                <w:b/>
                                <w:lang w:val="es-ES"/>
                              </w:rPr>
                              <w:t xml:space="preserve"> </w:t>
                            </w:r>
                            <w:r>
                              <w:rPr>
                                <w:lang w:val="es-ES"/>
                              </w:rPr>
                              <w:t xml:space="preserve">įsakymu                                    </w:t>
                            </w:r>
                            <w:r>
                              <w:rPr>
                                <w:b/>
                                <w:lang w:val="es-ES"/>
                              </w:rPr>
                              <w:t xml:space="preserve">                                                             </w:t>
                            </w:r>
                            <w:r>
                              <w:rPr>
                                <w:lang w:val="es-ES"/>
                              </w:rPr>
                              <w:t xml:space="preserve">Nr. V1- …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8" o:spid="_x0000_s1026" type="#_x0000_t202" style="position:absolute;left:0;text-align:left;margin-left:253.95pt;margin-top:5.25pt;width:225pt;height:78.5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" stroked="f">
                <v:textbox>
                  <w:txbxContent>
                    <w:p w:rsidR="00084090" w:rsidRDefault="00084090" w:rsidP="00084090">
                      <w:pPr>
                        <w:tabs>
                          <w:tab w:val="left" w:pos="6120"/>
                        </w:tabs>
                        <w:rPr>
                          <w:lang w:val="es-ES"/>
                        </w:rPr>
                      </w:pPr>
                      <w:r>
                        <w:rPr>
                          <w:lang w:val="es-ES"/>
                        </w:rPr>
                        <w:t>PATVIRTINTA                                                                                                                                                                                                                    Kretingos rajono Jokūbavo Aleksandro                                                                                                                                                                Stulginskio pagrindinės mokyklos                                                                                                                                                                direktoriaus 2014 m. sausio … d.</w:t>
                      </w:r>
                      <w:r>
                        <w:rPr>
                          <w:b/>
                          <w:lang w:val="es-ES"/>
                        </w:rPr>
                        <w:t xml:space="preserve"> </w:t>
                      </w:r>
                      <w:r>
                        <w:rPr>
                          <w:lang w:val="es-ES"/>
                        </w:rPr>
                        <w:t xml:space="preserve">įsakymu                                    </w:t>
                      </w:r>
                      <w:r>
                        <w:rPr>
                          <w:b/>
                          <w:lang w:val="es-ES"/>
                        </w:rPr>
                        <w:t xml:space="preserve">                                                             </w:t>
                      </w:r>
                      <w:r>
                        <w:rPr>
                          <w:lang w:val="es-ES"/>
                        </w:rPr>
                        <w:t xml:space="preserve">Nr. V1- …                                                                                                      </w:t>
                      </w:r>
                    </w:p>
                  </w:txbxContent>
                </v:textbox>
                <w10:wrap type="square"/>
              </v:shape>
            </w:pict>
          </mc:Fallback>
        </mc:AlternateContent>
      </w:r>
    </w:p>
    <w:p w:rsidR="00084090" w:rsidRDefault="00084090" w:rsidP="00DF60EB">
      <w:pPr>
        <w:jc w:val="center"/>
        <w:rPr>
          <w:b/>
        </w:rPr>
      </w:pPr>
    </w:p>
    <w:p w:rsidR="00084090" w:rsidRDefault="00084090" w:rsidP="00DF60EB">
      <w:pPr>
        <w:jc w:val="center"/>
        <w:rPr>
          <w:b/>
        </w:rPr>
      </w:pPr>
    </w:p>
    <w:p w:rsidR="00084090" w:rsidRDefault="00084090" w:rsidP="00DF60EB">
      <w:pPr>
        <w:jc w:val="center"/>
        <w:rPr>
          <w:b/>
        </w:rPr>
      </w:pPr>
    </w:p>
    <w:p w:rsidR="00084090" w:rsidRDefault="00084090" w:rsidP="00DF60EB">
      <w:pPr>
        <w:jc w:val="center"/>
        <w:rPr>
          <w:b/>
        </w:rPr>
      </w:pPr>
    </w:p>
    <w:p w:rsidR="00E81491" w:rsidRDefault="00E81491" w:rsidP="00DF60EB">
      <w:pPr>
        <w:jc w:val="center"/>
        <w:rPr>
          <w:b/>
        </w:rPr>
      </w:pPr>
    </w:p>
    <w:p w:rsidR="00E81491" w:rsidRDefault="00E81491" w:rsidP="00DF60EB">
      <w:pPr>
        <w:jc w:val="center"/>
        <w:rPr>
          <w:b/>
        </w:rPr>
      </w:pPr>
    </w:p>
    <w:p w:rsidR="00920F42" w:rsidRPr="006737E6" w:rsidRDefault="00920F42" w:rsidP="00DF60EB">
      <w:pPr>
        <w:jc w:val="center"/>
        <w:rPr>
          <w:b/>
        </w:rPr>
      </w:pPr>
      <w:r w:rsidRPr="006737E6">
        <w:rPr>
          <w:b/>
        </w:rPr>
        <w:t>KRETINGOS RAJONO JOKŪBAVO ALEKSANDRO STULGINSKIO PAGRINDINĖS MOKYKLOS 2013-2020 METŲ</w:t>
      </w:r>
      <w:r w:rsidR="006737E6">
        <w:rPr>
          <w:b/>
        </w:rPr>
        <w:t xml:space="preserve"> </w:t>
      </w:r>
      <w:r w:rsidRPr="006737E6">
        <w:rPr>
          <w:b/>
        </w:rPr>
        <w:t>STRATEGINIS PLANAS</w:t>
      </w:r>
    </w:p>
    <w:p w:rsidR="00920F42" w:rsidRDefault="00920F42"/>
    <w:p w:rsidR="00920F42" w:rsidRDefault="00920F42" w:rsidP="002F5C50">
      <w:pPr>
        <w:tabs>
          <w:tab w:val="left" w:pos="3969"/>
          <w:tab w:val="left" w:pos="4111"/>
          <w:tab w:val="left" w:pos="4253"/>
          <w:tab w:val="left" w:pos="4678"/>
          <w:tab w:val="left" w:pos="4820"/>
        </w:tabs>
        <w:jc w:val="center"/>
        <w:rPr>
          <w:b/>
        </w:rPr>
      </w:pPr>
      <w:r w:rsidRPr="006737E6">
        <w:rPr>
          <w:b/>
        </w:rPr>
        <w:t>ĮVADAS</w:t>
      </w:r>
    </w:p>
    <w:p w:rsidR="00DF60EB" w:rsidRPr="006737E6" w:rsidRDefault="00DF60EB" w:rsidP="00DF60EB">
      <w:pPr>
        <w:ind w:left="360"/>
        <w:jc w:val="center"/>
        <w:rPr>
          <w:b/>
        </w:rPr>
      </w:pPr>
    </w:p>
    <w:p w:rsidR="00920F42" w:rsidRDefault="00920F42" w:rsidP="00DF60EB">
      <w:pPr>
        <w:spacing w:line="360" w:lineRule="auto"/>
        <w:ind w:firstLine="1296"/>
        <w:jc w:val="both"/>
      </w:pPr>
      <w:r>
        <w:t>Švietimo įstatymo (</w:t>
      </w:r>
      <w:r w:rsidRPr="00762812">
        <w:rPr>
          <w:rFonts w:eastAsia="TimesNewRomanPSMT"/>
          <w:color w:val="000000"/>
        </w:rPr>
        <w:t>Žin., 2011, Nr</w:t>
      </w:r>
      <w:r w:rsidRPr="00084090">
        <w:rPr>
          <w:rFonts w:eastAsia="TimesNewRomanPSMT"/>
        </w:rPr>
        <w:t>. 38-1804 su</w:t>
      </w:r>
      <w:r w:rsidRPr="00762812">
        <w:rPr>
          <w:rFonts w:eastAsia="TimesNewRomanPSMT"/>
          <w:color w:val="000000"/>
        </w:rPr>
        <w:t xml:space="preserve"> pakeitimais</w:t>
      </w:r>
      <w:r>
        <w:rPr>
          <w:rFonts w:eastAsia="TimesNewRomanPSMT"/>
          <w:color w:val="000000"/>
        </w:rPr>
        <w:t xml:space="preserve">) 54 straipsnyje </w:t>
      </w:r>
      <w:r w:rsidR="00920881">
        <w:rPr>
          <w:rFonts w:eastAsia="TimesNewRomanPSMT"/>
          <w:color w:val="000000"/>
        </w:rPr>
        <w:t xml:space="preserve">         </w:t>
      </w:r>
      <w:r>
        <w:rPr>
          <w:rFonts w:eastAsia="TimesNewRomanPSMT"/>
          <w:color w:val="000000"/>
        </w:rPr>
        <w:t>,,</w:t>
      </w:r>
      <w:r w:rsidR="00920881">
        <w:rPr>
          <w:rFonts w:eastAsia="TimesNewRomanPSMT"/>
          <w:color w:val="000000"/>
        </w:rPr>
        <w:t>Š</w:t>
      </w:r>
      <w:r>
        <w:rPr>
          <w:rFonts w:eastAsia="TimesNewRomanPSMT"/>
          <w:color w:val="000000"/>
        </w:rPr>
        <w:t>vietimo planavimas“ I punkte nurodyta, kad ,,Švietimo planavimo paskirtis-įvertinus švietimo būklę ir atsižvelgus į visuomenės švietimo poreikius, nustatyti ilgalaikius ir trumpalaikius švietimo tikslus bei uždavinius, ap</w:t>
      </w:r>
      <w:r w:rsidR="001247C5">
        <w:rPr>
          <w:rFonts w:eastAsia="TimesNewRomanPSMT"/>
          <w:color w:val="000000"/>
        </w:rPr>
        <w:t>i</w:t>
      </w:r>
      <w:r>
        <w:rPr>
          <w:rFonts w:eastAsia="TimesNewRomanPSMT"/>
          <w:color w:val="000000"/>
        </w:rPr>
        <w:t>brėžti prioritetus ir priemones uždaviniams vykdyti, 3 punkte nurodyta, kad ,, Vadovaujantis Valstybine švietimo strategija, rengiami ir derinami tarpusavyje valstybės, apskrities, savivaldybės ir mokyklos strateginiai švietimo planai“.</w:t>
      </w:r>
    </w:p>
    <w:p w:rsidR="00920F42" w:rsidRDefault="00920F42" w:rsidP="00AB0CC5">
      <w:pPr>
        <w:spacing w:line="360" w:lineRule="auto"/>
        <w:ind w:firstLine="1298"/>
        <w:jc w:val="both"/>
      </w:pPr>
      <w:r>
        <w:t xml:space="preserve">Kretingos rajono Jokūbavo Aleksandro Stulginskio pagrindinės mokyklos </w:t>
      </w:r>
      <w:r w:rsidRPr="00762812">
        <w:t xml:space="preserve">  strateginis planas 2013 – 20</w:t>
      </w:r>
      <w:r>
        <w:t>20</w:t>
      </w:r>
      <w:r w:rsidRPr="00762812">
        <w:t xml:space="preserve"> metams parengtas remiantis </w:t>
      </w:r>
      <w:r w:rsidRPr="00762812">
        <w:rPr>
          <w:rFonts w:eastAsia="TimesNewRomanPSMT"/>
          <w:color w:val="000000"/>
        </w:rPr>
        <w:t>Švietimo įstatymu (</w:t>
      </w:r>
      <w:r w:rsidR="00F7175A" w:rsidRPr="00762812">
        <w:rPr>
          <w:rFonts w:eastAsia="TimesNewRomanPSMT"/>
          <w:color w:val="000000"/>
        </w:rPr>
        <w:t xml:space="preserve">Žin., 2011, Nr. </w:t>
      </w:r>
      <w:r w:rsidR="00F7175A" w:rsidRPr="00084090">
        <w:rPr>
          <w:rFonts w:eastAsia="TimesNewRomanPSMT"/>
        </w:rPr>
        <w:t>38-1804</w:t>
      </w:r>
      <w:r w:rsidR="00F7175A" w:rsidRPr="00762812">
        <w:rPr>
          <w:rFonts w:eastAsia="TimesNewRomanPSMT"/>
          <w:color w:val="0000FF"/>
        </w:rPr>
        <w:t xml:space="preserve"> </w:t>
      </w:r>
      <w:r w:rsidR="00F7175A" w:rsidRPr="00762812">
        <w:rPr>
          <w:rFonts w:eastAsia="TimesNewRomanPSMT"/>
          <w:color w:val="000000"/>
        </w:rPr>
        <w:t>su pakeitimais</w:t>
      </w:r>
      <w:r w:rsidRPr="00762812">
        <w:rPr>
          <w:rFonts w:eastAsia="TimesNewRomanPSMT"/>
          <w:color w:val="000000"/>
        </w:rPr>
        <w:t>)</w:t>
      </w:r>
      <w:r w:rsidRPr="00762812">
        <w:t xml:space="preserve">, </w:t>
      </w:r>
      <w:r w:rsidRPr="00762812">
        <w:rPr>
          <w:rFonts w:eastAsia="TimesNewRomanPSMT"/>
        </w:rPr>
        <w:t>Valstybinė</w:t>
      </w:r>
      <w:r w:rsidR="00DF60EB">
        <w:rPr>
          <w:rFonts w:eastAsia="TimesNewRomanPSMT"/>
        </w:rPr>
        <w:t>s</w:t>
      </w:r>
      <w:r w:rsidRPr="00762812">
        <w:rPr>
          <w:rFonts w:eastAsia="TimesNewRomanPSMT"/>
        </w:rPr>
        <w:t xml:space="preserve"> švietimo 2013-2022 metų strategijos projektu, </w:t>
      </w:r>
      <w:r w:rsidRPr="00762812">
        <w:t>Lietuvos pažangos strategijoje „Lietuva 2030“ keliamais uždaviniais švietimui,</w:t>
      </w:r>
      <w:r w:rsidR="0051486D">
        <w:t xml:space="preserve"> Kretingos rajono savivaldybės</w:t>
      </w:r>
      <w:r w:rsidR="0076702E">
        <w:t xml:space="preserve"> plėtros plano 2013-2020 projektu“ .</w:t>
      </w:r>
    </w:p>
    <w:p w:rsidR="0076702E" w:rsidRDefault="0076702E" w:rsidP="00AB0CC5">
      <w:pPr>
        <w:spacing w:line="360" w:lineRule="auto"/>
        <w:ind w:firstLine="1298"/>
        <w:jc w:val="both"/>
      </w:pPr>
      <w:r>
        <w:t>Kretingos rajono Jokūbavo Aleksandro Stulginskio pagrindinės mokyklos strateginį planą rengė darbo grupė, sudaryta</w:t>
      </w:r>
      <w:r w:rsidRPr="0076702E">
        <w:t xml:space="preserve"> </w:t>
      </w:r>
      <w:r>
        <w:t>Kretingos rajono Jokūbavo Aleksandro Stulginski</w:t>
      </w:r>
      <w:r w:rsidR="00A26C2D">
        <w:t>o pagrindinės mokyklos direktoriau</w:t>
      </w:r>
      <w:r>
        <w:t>s 2013-12-</w:t>
      </w:r>
      <w:r w:rsidR="00084090">
        <w:t>02</w:t>
      </w:r>
      <w:r>
        <w:t xml:space="preserve"> įsakymu Nr. </w:t>
      </w:r>
      <w:r w:rsidR="00084090">
        <w:t>V1-74</w:t>
      </w:r>
      <w:r>
        <w:t xml:space="preserve"> ,,Dėl Kretingos rajono Jokūbavo Aleksandro Stulginskio pagrindinės mokyklos darbo grupės strateginio plano rengimui sudarymo“</w:t>
      </w:r>
    </w:p>
    <w:p w:rsidR="00BB6E8E" w:rsidRDefault="0076702E" w:rsidP="00E81491">
      <w:pPr>
        <w:ind w:left="360"/>
        <w:jc w:val="center"/>
      </w:pPr>
      <w:r w:rsidRPr="006737E6">
        <w:rPr>
          <w:b/>
        </w:rPr>
        <w:t>I. BENDROSIOS ŽINIOS</w:t>
      </w:r>
      <w: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229"/>
      </w:tblGrid>
      <w:tr w:rsidR="00BB6E8E" w:rsidRPr="00762812">
        <w:tc>
          <w:tcPr>
            <w:tcW w:w="2518" w:type="dxa"/>
          </w:tcPr>
          <w:p w:rsidR="00BB6E8E" w:rsidRPr="00AB0CC5" w:rsidRDefault="00BB6E8E" w:rsidP="006737E6">
            <w:pPr>
              <w:shd w:val="clear" w:color="auto" w:fill="FFFFFF"/>
              <w:jc w:val="both"/>
              <w:rPr>
                <w:sz w:val="23"/>
                <w:szCs w:val="23"/>
              </w:rPr>
            </w:pPr>
            <w:r w:rsidRPr="00AB0CC5">
              <w:rPr>
                <w:sz w:val="23"/>
                <w:szCs w:val="23"/>
              </w:rPr>
              <w:t>Pavadinimas</w:t>
            </w:r>
          </w:p>
        </w:tc>
        <w:tc>
          <w:tcPr>
            <w:tcW w:w="7229" w:type="dxa"/>
          </w:tcPr>
          <w:p w:rsidR="00BB6E8E" w:rsidRPr="00AB0CC5" w:rsidRDefault="00BB6E8E" w:rsidP="006737E6">
            <w:pPr>
              <w:shd w:val="clear" w:color="auto" w:fill="FFFFFF"/>
              <w:jc w:val="both"/>
              <w:rPr>
                <w:sz w:val="23"/>
                <w:szCs w:val="23"/>
              </w:rPr>
            </w:pPr>
            <w:r w:rsidRPr="00AB0CC5">
              <w:rPr>
                <w:sz w:val="23"/>
                <w:szCs w:val="23"/>
              </w:rPr>
              <w:t>Kretingos rajono Jokūbavo Aleksandro Stulginskio pagrindinė mokykla</w:t>
            </w:r>
          </w:p>
        </w:tc>
      </w:tr>
      <w:tr w:rsidR="00BB6E8E" w:rsidRPr="00762812">
        <w:tc>
          <w:tcPr>
            <w:tcW w:w="2518" w:type="dxa"/>
          </w:tcPr>
          <w:p w:rsidR="00BB6E8E" w:rsidRPr="00AB0CC5" w:rsidRDefault="00BB6E8E" w:rsidP="006737E6">
            <w:pPr>
              <w:shd w:val="clear" w:color="auto" w:fill="FFFFFF"/>
              <w:jc w:val="both"/>
              <w:rPr>
                <w:sz w:val="23"/>
                <w:szCs w:val="23"/>
              </w:rPr>
            </w:pPr>
            <w:r w:rsidRPr="00AB0CC5">
              <w:rPr>
                <w:sz w:val="23"/>
                <w:szCs w:val="23"/>
              </w:rPr>
              <w:t>Steigėjas</w:t>
            </w:r>
          </w:p>
        </w:tc>
        <w:tc>
          <w:tcPr>
            <w:tcW w:w="7229" w:type="dxa"/>
          </w:tcPr>
          <w:p w:rsidR="00BB6E8E" w:rsidRPr="00AB0CC5" w:rsidRDefault="00BB6E8E" w:rsidP="006737E6">
            <w:pPr>
              <w:pStyle w:val="Pagrindiniotekstotrauka"/>
              <w:shd w:val="clear" w:color="auto" w:fill="FFFFFF"/>
              <w:spacing w:after="0"/>
              <w:ind w:left="0"/>
              <w:jc w:val="both"/>
              <w:rPr>
                <w:sz w:val="23"/>
                <w:szCs w:val="23"/>
                <w:lang w:val="lt-LT"/>
              </w:rPr>
            </w:pPr>
            <w:r w:rsidRPr="00AB0CC5">
              <w:rPr>
                <w:sz w:val="23"/>
                <w:szCs w:val="23"/>
                <w:lang w:val="lt-LT"/>
              </w:rPr>
              <w:t>Kretingos rajono savivaldybės taryba</w:t>
            </w:r>
          </w:p>
        </w:tc>
      </w:tr>
      <w:tr w:rsidR="00BB6E8E" w:rsidRPr="00762812">
        <w:tc>
          <w:tcPr>
            <w:tcW w:w="2518" w:type="dxa"/>
          </w:tcPr>
          <w:p w:rsidR="00BB6E8E" w:rsidRPr="00AB0CC5" w:rsidRDefault="00BB6E8E" w:rsidP="006737E6">
            <w:pPr>
              <w:shd w:val="clear" w:color="auto" w:fill="FFFFFF"/>
              <w:jc w:val="both"/>
              <w:rPr>
                <w:sz w:val="23"/>
                <w:szCs w:val="23"/>
              </w:rPr>
            </w:pPr>
            <w:r w:rsidRPr="00AB0CC5">
              <w:rPr>
                <w:sz w:val="23"/>
                <w:szCs w:val="23"/>
              </w:rPr>
              <w:t>Teisinė forma</w:t>
            </w:r>
          </w:p>
        </w:tc>
        <w:tc>
          <w:tcPr>
            <w:tcW w:w="7229" w:type="dxa"/>
          </w:tcPr>
          <w:p w:rsidR="00BB6E8E" w:rsidRPr="00AB0CC5" w:rsidRDefault="00511DC5" w:rsidP="00C32B33">
            <w:pPr>
              <w:shd w:val="clear" w:color="auto" w:fill="FFFFFF"/>
              <w:jc w:val="both"/>
              <w:rPr>
                <w:sz w:val="23"/>
                <w:szCs w:val="23"/>
              </w:rPr>
            </w:pPr>
            <w:r w:rsidRPr="00AB0CC5">
              <w:rPr>
                <w:sz w:val="23"/>
                <w:szCs w:val="23"/>
              </w:rPr>
              <w:t>Biudžetinė įstaiga</w:t>
            </w:r>
          </w:p>
        </w:tc>
      </w:tr>
      <w:tr w:rsidR="00BB6E8E" w:rsidRPr="00762812">
        <w:tc>
          <w:tcPr>
            <w:tcW w:w="2518" w:type="dxa"/>
          </w:tcPr>
          <w:p w:rsidR="00BB6E8E" w:rsidRPr="00AB0CC5" w:rsidRDefault="00BB6E8E" w:rsidP="006737E6">
            <w:pPr>
              <w:shd w:val="clear" w:color="auto" w:fill="FFFFFF"/>
              <w:jc w:val="both"/>
              <w:rPr>
                <w:sz w:val="23"/>
                <w:szCs w:val="23"/>
              </w:rPr>
            </w:pPr>
            <w:r w:rsidRPr="00AB0CC5">
              <w:rPr>
                <w:sz w:val="23"/>
                <w:szCs w:val="23"/>
              </w:rPr>
              <w:t>Teisinis statusas</w:t>
            </w:r>
          </w:p>
        </w:tc>
        <w:tc>
          <w:tcPr>
            <w:tcW w:w="7229" w:type="dxa"/>
          </w:tcPr>
          <w:p w:rsidR="00BB6E8E" w:rsidRPr="00AB0CC5" w:rsidRDefault="00BB6E8E" w:rsidP="006737E6">
            <w:pPr>
              <w:shd w:val="clear" w:color="auto" w:fill="FFFFFF"/>
              <w:jc w:val="both"/>
              <w:rPr>
                <w:sz w:val="23"/>
                <w:szCs w:val="23"/>
              </w:rPr>
            </w:pPr>
            <w:r w:rsidRPr="00AB0CC5">
              <w:rPr>
                <w:sz w:val="23"/>
                <w:szCs w:val="23"/>
              </w:rPr>
              <w:t>Juridinis asmuo, kodas 290283190</w:t>
            </w:r>
          </w:p>
        </w:tc>
      </w:tr>
      <w:tr w:rsidR="00BB6E8E" w:rsidRPr="00762812">
        <w:trPr>
          <w:trHeight w:val="134"/>
        </w:trPr>
        <w:tc>
          <w:tcPr>
            <w:tcW w:w="2518" w:type="dxa"/>
          </w:tcPr>
          <w:p w:rsidR="00BB6E8E" w:rsidRPr="00AB0CC5" w:rsidRDefault="00BB6E8E" w:rsidP="006737E6">
            <w:pPr>
              <w:shd w:val="clear" w:color="auto" w:fill="FFFFFF"/>
              <w:jc w:val="both"/>
              <w:rPr>
                <w:sz w:val="23"/>
                <w:szCs w:val="23"/>
              </w:rPr>
            </w:pPr>
            <w:r w:rsidRPr="00AB0CC5">
              <w:rPr>
                <w:sz w:val="23"/>
                <w:szCs w:val="23"/>
              </w:rPr>
              <w:t>Tipas</w:t>
            </w:r>
          </w:p>
        </w:tc>
        <w:tc>
          <w:tcPr>
            <w:tcW w:w="7229" w:type="dxa"/>
          </w:tcPr>
          <w:p w:rsidR="00BB6E8E" w:rsidRPr="00AB0CC5" w:rsidRDefault="00BB6E8E" w:rsidP="006737E6">
            <w:pPr>
              <w:shd w:val="clear" w:color="auto" w:fill="FFFFFF"/>
              <w:jc w:val="both"/>
              <w:rPr>
                <w:sz w:val="23"/>
                <w:szCs w:val="23"/>
              </w:rPr>
            </w:pPr>
            <w:r w:rsidRPr="00AB0CC5">
              <w:rPr>
                <w:sz w:val="23"/>
                <w:szCs w:val="23"/>
              </w:rPr>
              <w:t>Pagrindinė mokykla</w:t>
            </w:r>
          </w:p>
        </w:tc>
      </w:tr>
      <w:tr w:rsidR="00BB6E8E" w:rsidRPr="00762812">
        <w:tc>
          <w:tcPr>
            <w:tcW w:w="2518" w:type="dxa"/>
          </w:tcPr>
          <w:p w:rsidR="00BB6E8E" w:rsidRPr="00AB0CC5" w:rsidRDefault="00BB6E8E" w:rsidP="006737E6">
            <w:pPr>
              <w:shd w:val="clear" w:color="auto" w:fill="FFFFFF"/>
              <w:jc w:val="both"/>
              <w:rPr>
                <w:sz w:val="23"/>
                <w:szCs w:val="23"/>
              </w:rPr>
            </w:pPr>
            <w:r w:rsidRPr="00AB0CC5">
              <w:rPr>
                <w:sz w:val="23"/>
                <w:szCs w:val="23"/>
              </w:rPr>
              <w:t>Paskirtis</w:t>
            </w:r>
          </w:p>
        </w:tc>
        <w:tc>
          <w:tcPr>
            <w:tcW w:w="7229" w:type="dxa"/>
          </w:tcPr>
          <w:p w:rsidR="00BB6E8E" w:rsidRPr="00AB0CC5" w:rsidRDefault="00BB6E8E" w:rsidP="006737E6">
            <w:pPr>
              <w:shd w:val="clear" w:color="auto" w:fill="FFFFFF"/>
              <w:jc w:val="both"/>
              <w:rPr>
                <w:sz w:val="23"/>
                <w:szCs w:val="23"/>
              </w:rPr>
            </w:pPr>
            <w:r w:rsidRPr="00AB0CC5">
              <w:rPr>
                <w:sz w:val="23"/>
                <w:szCs w:val="23"/>
              </w:rPr>
              <w:t>Pagrindinės mokyklos tipo pagrindinė mokykla</w:t>
            </w:r>
          </w:p>
        </w:tc>
      </w:tr>
      <w:tr w:rsidR="00BB6E8E" w:rsidRPr="00762812">
        <w:tc>
          <w:tcPr>
            <w:tcW w:w="2518" w:type="dxa"/>
          </w:tcPr>
          <w:p w:rsidR="00BB6E8E" w:rsidRPr="00AB0CC5" w:rsidRDefault="00BB6E8E" w:rsidP="006737E6">
            <w:pPr>
              <w:shd w:val="clear" w:color="auto" w:fill="FFFFFF"/>
              <w:jc w:val="both"/>
              <w:rPr>
                <w:sz w:val="23"/>
                <w:szCs w:val="23"/>
              </w:rPr>
            </w:pPr>
            <w:r w:rsidRPr="00AB0CC5">
              <w:rPr>
                <w:sz w:val="23"/>
                <w:szCs w:val="23"/>
              </w:rPr>
              <w:t>Mokomoji kalba</w:t>
            </w:r>
          </w:p>
        </w:tc>
        <w:tc>
          <w:tcPr>
            <w:tcW w:w="7229" w:type="dxa"/>
          </w:tcPr>
          <w:p w:rsidR="00BB6E8E" w:rsidRPr="00AB0CC5" w:rsidRDefault="00BB6E8E" w:rsidP="006737E6">
            <w:pPr>
              <w:shd w:val="clear" w:color="auto" w:fill="FFFFFF"/>
              <w:jc w:val="both"/>
              <w:rPr>
                <w:sz w:val="23"/>
                <w:szCs w:val="23"/>
              </w:rPr>
            </w:pPr>
            <w:r w:rsidRPr="00AB0CC5">
              <w:rPr>
                <w:sz w:val="23"/>
                <w:szCs w:val="23"/>
              </w:rPr>
              <w:t>Lietuvių</w:t>
            </w:r>
          </w:p>
        </w:tc>
      </w:tr>
      <w:tr w:rsidR="006737E6" w:rsidRPr="00762812">
        <w:tc>
          <w:tcPr>
            <w:tcW w:w="2518" w:type="dxa"/>
          </w:tcPr>
          <w:p w:rsidR="006737E6" w:rsidRPr="00AB0CC5" w:rsidRDefault="006737E6" w:rsidP="00511DC5">
            <w:pPr>
              <w:shd w:val="clear" w:color="auto" w:fill="FFFFFF"/>
              <w:rPr>
                <w:sz w:val="23"/>
                <w:szCs w:val="23"/>
              </w:rPr>
            </w:pPr>
            <w:r w:rsidRPr="00AB0CC5">
              <w:rPr>
                <w:sz w:val="23"/>
                <w:szCs w:val="23"/>
              </w:rPr>
              <w:t>Pagrindinė veiklos rūšis</w:t>
            </w:r>
          </w:p>
        </w:tc>
        <w:tc>
          <w:tcPr>
            <w:tcW w:w="7229" w:type="dxa"/>
          </w:tcPr>
          <w:p w:rsidR="006737E6" w:rsidRPr="00AB0CC5" w:rsidRDefault="006737E6" w:rsidP="006737E6">
            <w:pPr>
              <w:shd w:val="clear" w:color="auto" w:fill="FFFFFF"/>
              <w:jc w:val="both"/>
              <w:rPr>
                <w:sz w:val="23"/>
                <w:szCs w:val="23"/>
              </w:rPr>
            </w:pPr>
            <w:r w:rsidRPr="00AB0CC5">
              <w:rPr>
                <w:sz w:val="23"/>
                <w:szCs w:val="23"/>
              </w:rPr>
              <w:t>Pagrindinis ugdymas, kodas 85.31.10</w:t>
            </w:r>
          </w:p>
        </w:tc>
      </w:tr>
      <w:tr w:rsidR="00BB6E8E" w:rsidRPr="00762812">
        <w:tc>
          <w:tcPr>
            <w:tcW w:w="2518" w:type="dxa"/>
          </w:tcPr>
          <w:p w:rsidR="00BB6E8E" w:rsidRPr="00AB0CC5" w:rsidRDefault="00BB6E8E" w:rsidP="006737E6">
            <w:pPr>
              <w:shd w:val="clear" w:color="auto" w:fill="FFFFFF"/>
              <w:jc w:val="both"/>
              <w:rPr>
                <w:sz w:val="23"/>
                <w:szCs w:val="23"/>
              </w:rPr>
            </w:pPr>
            <w:r w:rsidRPr="00AB0CC5">
              <w:rPr>
                <w:sz w:val="23"/>
                <w:szCs w:val="23"/>
              </w:rPr>
              <w:t>Vykdomos švietimo programos</w:t>
            </w:r>
          </w:p>
        </w:tc>
        <w:tc>
          <w:tcPr>
            <w:tcW w:w="7229" w:type="dxa"/>
          </w:tcPr>
          <w:p w:rsidR="00BB6E8E" w:rsidRPr="00AB0CC5" w:rsidRDefault="00BB6E8E" w:rsidP="006737E6">
            <w:pPr>
              <w:shd w:val="clear" w:color="auto" w:fill="FFFFFF"/>
              <w:jc w:val="both"/>
              <w:rPr>
                <w:sz w:val="23"/>
                <w:szCs w:val="23"/>
              </w:rPr>
            </w:pPr>
            <w:r w:rsidRPr="00AB0CC5">
              <w:rPr>
                <w:sz w:val="23"/>
                <w:szCs w:val="23"/>
              </w:rPr>
              <w:t>Ikimokyklinio ugdymo, priešmokyklinio ugdymo, pradinio ugdymo, pradinio ugdymo individualizuota, pagrindinio ugdymo, pagrindinio ugdymo individualizuota, neformaliojo vaikų švietimo programos</w:t>
            </w:r>
          </w:p>
        </w:tc>
      </w:tr>
      <w:tr w:rsidR="00BB6E8E" w:rsidRPr="00762812">
        <w:tc>
          <w:tcPr>
            <w:tcW w:w="2518" w:type="dxa"/>
          </w:tcPr>
          <w:p w:rsidR="00BB6E8E" w:rsidRPr="00AB0CC5" w:rsidRDefault="00BB6E8E" w:rsidP="006737E6">
            <w:pPr>
              <w:shd w:val="clear" w:color="auto" w:fill="FFFFFF"/>
              <w:jc w:val="both"/>
              <w:rPr>
                <w:sz w:val="23"/>
                <w:szCs w:val="23"/>
              </w:rPr>
            </w:pPr>
            <w:r w:rsidRPr="00AB0CC5">
              <w:rPr>
                <w:sz w:val="23"/>
                <w:szCs w:val="23"/>
              </w:rPr>
              <w:t>Įkūrimo data</w:t>
            </w:r>
          </w:p>
        </w:tc>
        <w:tc>
          <w:tcPr>
            <w:tcW w:w="7229" w:type="dxa"/>
          </w:tcPr>
          <w:p w:rsidR="00BB6E8E" w:rsidRPr="00AB0CC5" w:rsidRDefault="00BB6E8E" w:rsidP="006737E6">
            <w:pPr>
              <w:shd w:val="clear" w:color="auto" w:fill="FFFFFF"/>
              <w:jc w:val="both"/>
              <w:rPr>
                <w:sz w:val="23"/>
                <w:szCs w:val="23"/>
              </w:rPr>
            </w:pPr>
            <w:r w:rsidRPr="00AB0CC5">
              <w:rPr>
                <w:sz w:val="23"/>
                <w:szCs w:val="23"/>
              </w:rPr>
              <w:t xml:space="preserve">Mokyklos įsteigimo data – 1919 m. </w:t>
            </w:r>
          </w:p>
        </w:tc>
      </w:tr>
      <w:tr w:rsidR="00BB6E8E" w:rsidRPr="00762812">
        <w:tc>
          <w:tcPr>
            <w:tcW w:w="2518" w:type="dxa"/>
          </w:tcPr>
          <w:p w:rsidR="00BB6E8E" w:rsidRPr="00AB0CC5" w:rsidRDefault="00BB6E8E" w:rsidP="006737E6">
            <w:pPr>
              <w:shd w:val="clear" w:color="auto" w:fill="FFFFFF"/>
              <w:jc w:val="both"/>
              <w:rPr>
                <w:sz w:val="23"/>
                <w:szCs w:val="23"/>
              </w:rPr>
            </w:pPr>
            <w:r w:rsidRPr="00AB0CC5">
              <w:rPr>
                <w:sz w:val="23"/>
                <w:szCs w:val="23"/>
              </w:rPr>
              <w:t>Adresas</w:t>
            </w:r>
          </w:p>
        </w:tc>
        <w:tc>
          <w:tcPr>
            <w:tcW w:w="7229" w:type="dxa"/>
          </w:tcPr>
          <w:p w:rsidR="00BB6E8E" w:rsidRPr="00AB0CC5" w:rsidRDefault="00BB6E8E" w:rsidP="006737E6">
            <w:pPr>
              <w:pStyle w:val="Pagrindinistekstas3"/>
              <w:shd w:val="clear" w:color="auto" w:fill="FFFFFF"/>
              <w:spacing w:after="0"/>
              <w:rPr>
                <w:sz w:val="23"/>
                <w:szCs w:val="23"/>
                <w:lang w:val="lt-LT" w:eastAsia="lt-LT"/>
              </w:rPr>
            </w:pPr>
            <w:r w:rsidRPr="00AB0CC5">
              <w:rPr>
                <w:sz w:val="23"/>
                <w:szCs w:val="23"/>
                <w:lang w:val="lt-LT" w:eastAsia="lt-LT"/>
              </w:rPr>
              <w:t>Kretingos g. 21, Jokūbavas LT-97210, Kretingos r.</w:t>
            </w:r>
          </w:p>
        </w:tc>
      </w:tr>
      <w:tr w:rsidR="00BB6E8E" w:rsidRPr="00762812">
        <w:tc>
          <w:tcPr>
            <w:tcW w:w="2518" w:type="dxa"/>
          </w:tcPr>
          <w:p w:rsidR="00BB6E8E" w:rsidRPr="00AB0CC5" w:rsidRDefault="00BB6E8E" w:rsidP="006737E6">
            <w:pPr>
              <w:shd w:val="clear" w:color="auto" w:fill="FFFFFF"/>
              <w:jc w:val="both"/>
              <w:rPr>
                <w:sz w:val="23"/>
                <w:szCs w:val="23"/>
              </w:rPr>
            </w:pPr>
            <w:r w:rsidRPr="00AB0CC5">
              <w:rPr>
                <w:sz w:val="23"/>
                <w:szCs w:val="23"/>
              </w:rPr>
              <w:t xml:space="preserve">Telefonai </w:t>
            </w:r>
          </w:p>
        </w:tc>
        <w:tc>
          <w:tcPr>
            <w:tcW w:w="7229" w:type="dxa"/>
          </w:tcPr>
          <w:p w:rsidR="00BB6E8E" w:rsidRPr="00AB0CC5" w:rsidRDefault="00684D93" w:rsidP="006737E6">
            <w:pPr>
              <w:shd w:val="clear" w:color="auto" w:fill="FFFFFF"/>
              <w:jc w:val="both"/>
              <w:rPr>
                <w:sz w:val="23"/>
                <w:szCs w:val="23"/>
              </w:rPr>
            </w:pPr>
            <w:r w:rsidRPr="00AB0CC5">
              <w:rPr>
                <w:sz w:val="23"/>
                <w:szCs w:val="23"/>
              </w:rPr>
              <w:t>8 445 49710, 8 445 49653</w:t>
            </w:r>
          </w:p>
        </w:tc>
      </w:tr>
      <w:tr w:rsidR="00BB6E8E" w:rsidRPr="00762812">
        <w:tc>
          <w:tcPr>
            <w:tcW w:w="2518" w:type="dxa"/>
          </w:tcPr>
          <w:p w:rsidR="00BB6E8E" w:rsidRPr="00AB0CC5" w:rsidRDefault="00BB6E8E" w:rsidP="006737E6">
            <w:pPr>
              <w:shd w:val="clear" w:color="auto" w:fill="FFFFFF"/>
              <w:jc w:val="both"/>
              <w:rPr>
                <w:sz w:val="23"/>
                <w:szCs w:val="23"/>
              </w:rPr>
            </w:pPr>
            <w:r w:rsidRPr="00AB0CC5">
              <w:rPr>
                <w:sz w:val="23"/>
                <w:szCs w:val="23"/>
              </w:rPr>
              <w:t>Faksas</w:t>
            </w:r>
          </w:p>
        </w:tc>
        <w:tc>
          <w:tcPr>
            <w:tcW w:w="7229" w:type="dxa"/>
          </w:tcPr>
          <w:p w:rsidR="00BB6E8E" w:rsidRPr="00AB0CC5" w:rsidRDefault="00684D93" w:rsidP="006737E6">
            <w:pPr>
              <w:shd w:val="clear" w:color="auto" w:fill="FFFFFF"/>
              <w:jc w:val="both"/>
              <w:rPr>
                <w:sz w:val="23"/>
                <w:szCs w:val="23"/>
              </w:rPr>
            </w:pPr>
            <w:r w:rsidRPr="00AB0CC5">
              <w:rPr>
                <w:sz w:val="23"/>
                <w:szCs w:val="23"/>
              </w:rPr>
              <w:t>8 445 49653</w:t>
            </w:r>
          </w:p>
        </w:tc>
      </w:tr>
      <w:tr w:rsidR="00BB6E8E" w:rsidRPr="00762812" w:rsidTr="00E81491">
        <w:trPr>
          <w:trHeight w:val="271"/>
        </w:trPr>
        <w:tc>
          <w:tcPr>
            <w:tcW w:w="2518" w:type="dxa"/>
          </w:tcPr>
          <w:p w:rsidR="00BB6E8E" w:rsidRPr="00AB0CC5" w:rsidRDefault="00BB6E8E" w:rsidP="006737E6">
            <w:pPr>
              <w:shd w:val="clear" w:color="auto" w:fill="FFFFFF"/>
              <w:jc w:val="both"/>
              <w:rPr>
                <w:sz w:val="23"/>
                <w:szCs w:val="23"/>
              </w:rPr>
            </w:pPr>
            <w:r w:rsidRPr="00AB0CC5">
              <w:rPr>
                <w:sz w:val="23"/>
                <w:szCs w:val="23"/>
              </w:rPr>
              <w:t>Elektroninis paštas</w:t>
            </w:r>
          </w:p>
        </w:tc>
        <w:tc>
          <w:tcPr>
            <w:tcW w:w="7229" w:type="dxa"/>
          </w:tcPr>
          <w:p w:rsidR="006737E6" w:rsidRPr="00AB0CC5" w:rsidRDefault="00FE59CB" w:rsidP="00E81491">
            <w:pPr>
              <w:shd w:val="clear" w:color="auto" w:fill="FFFFFF"/>
              <w:jc w:val="both"/>
              <w:rPr>
                <w:sz w:val="23"/>
                <w:szCs w:val="23"/>
              </w:rPr>
            </w:pPr>
            <w:r w:rsidRPr="00AB0CC5">
              <w:rPr>
                <w:sz w:val="23"/>
                <w:szCs w:val="23"/>
              </w:rPr>
              <w:t>astulginskiopm@astulginskis.kretinga.lm.lt</w:t>
            </w:r>
          </w:p>
        </w:tc>
      </w:tr>
    </w:tbl>
    <w:p w:rsidR="006737E6" w:rsidRPr="006737E6" w:rsidRDefault="006737E6" w:rsidP="00920881">
      <w:pPr>
        <w:ind w:left="360"/>
        <w:jc w:val="center"/>
        <w:rPr>
          <w:b/>
        </w:rPr>
      </w:pPr>
      <w:r w:rsidRPr="006737E6">
        <w:rPr>
          <w:b/>
        </w:rPr>
        <w:lastRenderedPageBreak/>
        <w:t>II</w:t>
      </w:r>
      <w:r w:rsidR="00A959FD">
        <w:rPr>
          <w:b/>
        </w:rPr>
        <w:t>.</w:t>
      </w:r>
      <w:r w:rsidRPr="006737E6">
        <w:rPr>
          <w:b/>
        </w:rPr>
        <w:t xml:space="preserve"> BENDROSIOS NUOSTATOS</w:t>
      </w:r>
    </w:p>
    <w:p w:rsidR="006737E6" w:rsidRDefault="006737E6" w:rsidP="00920F42">
      <w:pPr>
        <w:ind w:left="360"/>
        <w:rPr>
          <w:b/>
        </w:rPr>
      </w:pPr>
    </w:p>
    <w:p w:rsidR="007550F9" w:rsidRDefault="0014174D" w:rsidP="007550F9">
      <w:pPr>
        <w:spacing w:line="360" w:lineRule="auto"/>
        <w:ind w:firstLine="1296"/>
        <w:jc w:val="both"/>
      </w:pPr>
      <w:r w:rsidRPr="0014174D">
        <w:t>Jokūbave pirmoji</w:t>
      </w:r>
      <w:r>
        <w:t xml:space="preserve"> pradinė</w:t>
      </w:r>
      <w:r w:rsidRPr="0014174D">
        <w:t xml:space="preserve"> mokykla</w:t>
      </w:r>
      <w:r>
        <w:t xml:space="preserve"> įkurta 1919 metais, steigimo dokumentai nėra išlikę. Nuo 1963 metų mokykla tampa aštuonmete. 1986-1989 metais mokykla buvo nepilna vidurinė. 1989-1993</w:t>
      </w:r>
      <w:r w:rsidR="00C32B33">
        <w:t xml:space="preserve"> </w:t>
      </w:r>
      <w:r>
        <w:t>- devynmetė, o nuo 1993</w:t>
      </w:r>
      <w:r w:rsidR="00C32B33">
        <w:t xml:space="preserve"> </w:t>
      </w:r>
      <w:r>
        <w:t>- pagrindinė. 1991 metais mokyklai suteiktas Lietuvos Respublikos Prezidento Aleksandro Stulginskio vardas. 1989 m. mokykloje įkurtas muziejus, kurio pagrindinėje salėje patalpinta Lietuvos Nacionalinio Muziejaus padovanota 23 stendų ekspozicija</w:t>
      </w:r>
      <w:r w:rsidR="00C32B33">
        <w:t>,</w:t>
      </w:r>
      <w:r>
        <w:t xml:space="preserve"> įamžinanti </w:t>
      </w:r>
      <w:r w:rsidR="00C32B33">
        <w:t>p</w:t>
      </w:r>
      <w:r>
        <w:t>rezidento Aleksandro Stulginskio gyvenimą. Muziejuje vyksta edukacinės programos, netradicinės pamokos, vykdomi projektai su Jokūbavo kaimo bendruomene. Mokyklos bendruomenė glaudžiai bendradarbiauja</w:t>
      </w:r>
      <w:r w:rsidR="000157B8">
        <w:t xml:space="preserve"> su prezidento A. Stulginskio dukra A. Stulginskaite-Juozevičiene, gyvenančia JAV</w:t>
      </w:r>
      <w:r w:rsidR="0056349B">
        <w:t>,</w:t>
      </w:r>
      <w:r w:rsidR="000157B8">
        <w:t xml:space="preserve"> ir jos šeima. Taip pat nuo 2006 metų pasirašytos bendradarbiavimo sutartys su Kauno Aleksandro Stulginskio</w:t>
      </w:r>
      <w:r w:rsidR="00532AEE">
        <w:t xml:space="preserve"> mokykla</w:t>
      </w:r>
      <w:r w:rsidR="0056349B">
        <w:t xml:space="preserve"> -</w:t>
      </w:r>
      <w:r w:rsidR="000157B8">
        <w:t>daugiafunkciu centru, Šilalės rajono Kaltinėnų Aleksandro Stulginskio gimnazija, o nuo 2013 m. su</w:t>
      </w:r>
      <w:r w:rsidR="00807AC8">
        <w:t xml:space="preserve"> Kauno</w:t>
      </w:r>
      <w:r w:rsidR="000157B8">
        <w:t xml:space="preserve"> Aleksandro Stulginskio Universitetu. </w:t>
      </w:r>
      <w:r w:rsidR="00001898">
        <w:t xml:space="preserve"> </w:t>
      </w:r>
    </w:p>
    <w:p w:rsidR="007550F9" w:rsidRPr="00B218EB" w:rsidRDefault="00001898" w:rsidP="007550F9">
      <w:pPr>
        <w:spacing w:line="360" w:lineRule="auto"/>
        <w:ind w:firstLine="1296"/>
        <w:jc w:val="both"/>
      </w:pPr>
      <w:r>
        <w:t>Mokykla įsikūrusi 1963 metais pastatytame pastate ir 1984 metais pastatytame priestate. 2013 metais renovuota mokyklos išorė. Panaudodama rėmėjų ir projektines lėšas, mokykla pagal galimybes atnaujina klases ir kabinetus. Mokykla yra gerai apsirūpinusi IKT- visuose kabinetuose ir klasėse yra kompiuterizuotų darbo vietų ir daugialypės terpės projektorių</w:t>
      </w:r>
      <w:r w:rsidR="0056349B">
        <w:t xml:space="preserve">. Yra </w:t>
      </w:r>
      <w:r>
        <w:t>galimybė naudotis internetu. Mokinių ir mokytojų poreikius tenkina biblioteka ir kompiuterizuota skaitykla,</w:t>
      </w:r>
      <w:r w:rsidR="007550F9">
        <w:t xml:space="preserve"> kurioje pilnai įdiegta MOBIS</w:t>
      </w:r>
      <w:r w:rsidR="007550F9" w:rsidRPr="00B218EB">
        <w:t xml:space="preserve">. 2012-2014 m. </w:t>
      </w:r>
      <w:r w:rsidR="00E5186B" w:rsidRPr="00B218EB">
        <w:t>yra</w:t>
      </w:r>
      <w:r w:rsidR="007550F9" w:rsidRPr="00B218EB">
        <w:t xml:space="preserve"> vykdoma mokyklos </w:t>
      </w:r>
      <w:r w:rsidR="00AF13B7" w:rsidRPr="00B218EB">
        <w:t xml:space="preserve">pastato išorės renovacija, </w:t>
      </w:r>
      <w:r w:rsidR="00E5186B" w:rsidRPr="00B218EB">
        <w:t>tvarkomas</w:t>
      </w:r>
      <w:r w:rsidR="00AF13B7" w:rsidRPr="00B218EB">
        <w:t xml:space="preserve"> mokyklos kiemas.</w:t>
      </w:r>
    </w:p>
    <w:p w:rsidR="00001898" w:rsidRDefault="00001898" w:rsidP="007550F9">
      <w:pPr>
        <w:spacing w:line="360" w:lineRule="auto"/>
        <w:ind w:firstLine="1296"/>
        <w:jc w:val="both"/>
      </w:pPr>
      <w:r>
        <w:t xml:space="preserve">Mokykla išsiskiria </w:t>
      </w:r>
      <w:r w:rsidR="00FF0DB2">
        <w:t xml:space="preserve">į ugdymo kokybę orientuotais veiklos tikslais, mokinių sportiniais pasiekimais, pilietiškumo ugdymu. </w:t>
      </w:r>
    </w:p>
    <w:p w:rsidR="0047307E" w:rsidRDefault="0047307E" w:rsidP="00920F42">
      <w:pPr>
        <w:ind w:left="360"/>
      </w:pPr>
    </w:p>
    <w:p w:rsidR="00D93C28" w:rsidRDefault="00D706A4" w:rsidP="00AF13B7">
      <w:pPr>
        <w:ind w:left="360"/>
        <w:jc w:val="center"/>
        <w:rPr>
          <w:b/>
        </w:rPr>
      </w:pPr>
      <w:r>
        <w:rPr>
          <w:b/>
        </w:rPr>
        <w:t>III</w:t>
      </w:r>
      <w:r w:rsidR="00A959FD">
        <w:rPr>
          <w:b/>
        </w:rPr>
        <w:t>.</w:t>
      </w:r>
      <w:r w:rsidR="0047307E">
        <w:rPr>
          <w:b/>
        </w:rPr>
        <w:t xml:space="preserve"> IŠORINĖ ANALIZĖ (PESTmatrica)</w:t>
      </w:r>
    </w:p>
    <w:p w:rsidR="005835CE" w:rsidRDefault="005835CE" w:rsidP="005835CE">
      <w:pPr>
        <w:pStyle w:val="Pavadinimas"/>
        <w:shd w:val="clear" w:color="auto" w:fill="FFFFFF"/>
        <w:snapToGrid w:val="0"/>
        <w:jc w:val="left"/>
        <w:rPr>
          <w:lang w:val="lt-LT" w:eastAsia="ar-SA"/>
        </w:rPr>
      </w:pPr>
    </w:p>
    <w:p w:rsidR="005835CE" w:rsidRDefault="00D706A4" w:rsidP="00AF13B7">
      <w:pPr>
        <w:pStyle w:val="Pavadinimas"/>
        <w:shd w:val="clear" w:color="auto" w:fill="FFFFFF"/>
        <w:snapToGrid w:val="0"/>
        <w:rPr>
          <w:lang w:val="lt-LT" w:eastAsia="ar-SA"/>
        </w:rPr>
      </w:pPr>
      <w:r>
        <w:rPr>
          <w:lang w:val="lt-LT" w:eastAsia="ar-SA"/>
        </w:rPr>
        <w:t>3</w:t>
      </w:r>
      <w:r w:rsidR="002F5C50">
        <w:rPr>
          <w:lang w:val="lt-LT" w:eastAsia="ar-SA"/>
        </w:rPr>
        <w:t xml:space="preserve">.1. </w:t>
      </w:r>
      <w:r w:rsidR="002F5C50" w:rsidRPr="00762812">
        <w:rPr>
          <w:lang w:val="lt-LT" w:eastAsia="ar-SA"/>
        </w:rPr>
        <w:t>POLITINIAI–TEISINIAI VEIKSNIAI</w:t>
      </w:r>
    </w:p>
    <w:p w:rsidR="00920881" w:rsidRPr="00762812" w:rsidRDefault="00920881" w:rsidP="00AF13B7">
      <w:pPr>
        <w:pStyle w:val="Pavadinimas"/>
        <w:shd w:val="clear" w:color="auto" w:fill="FFFFFF"/>
        <w:snapToGrid w:val="0"/>
        <w:rPr>
          <w:lang w:val="lt-LT" w:eastAsia="ar-SA"/>
        </w:rPr>
      </w:pPr>
    </w:p>
    <w:p w:rsidR="00B10A24" w:rsidRDefault="00EC38FB" w:rsidP="00920881">
      <w:pPr>
        <w:autoSpaceDE w:val="0"/>
        <w:autoSpaceDN w:val="0"/>
        <w:adjustRightInd w:val="0"/>
        <w:spacing w:line="360" w:lineRule="auto"/>
        <w:ind w:firstLine="1276"/>
        <w:jc w:val="both"/>
      </w:pPr>
      <w:r w:rsidRPr="00EC38FB">
        <w:t xml:space="preserve">Mokykla savo veiklą grindžia Lietuvos Respublikos Konstitucija, Lietuvos Respublikos </w:t>
      </w:r>
      <w:r w:rsidR="0056349B">
        <w:t>Š</w:t>
      </w:r>
      <w:r w:rsidRPr="00EC38FB">
        <w:t>vietimo ir kitais įstatymais, Vaiko teisių konvencija, Lietuvos</w:t>
      </w:r>
      <w:r>
        <w:t xml:space="preserve"> </w:t>
      </w:r>
      <w:r w:rsidRPr="00EC38FB">
        <w:t>Respublikos Vyriausybės nutarimais, Lietuvos Respublikos socialinės paramos mokiniams įstatymu, Lietuvos Respublikos vaiko minimalios ir vidutinės</w:t>
      </w:r>
      <w:r>
        <w:t xml:space="preserve"> </w:t>
      </w:r>
      <w:r w:rsidRPr="00EC38FB">
        <w:t xml:space="preserve">priežiūros įstatymu, Lietuvos Respublikos švietimo ir mokslo ministro įsakymais, </w:t>
      </w:r>
      <w:r>
        <w:t xml:space="preserve">Kretingos </w:t>
      </w:r>
      <w:r w:rsidRPr="00EC38FB">
        <w:t xml:space="preserve">rajono savivaldybės teisės aktais bei </w:t>
      </w:r>
      <w:r>
        <w:t xml:space="preserve">Jokūbavo Aleksandro Stulginskio </w:t>
      </w:r>
      <w:r w:rsidRPr="00EC38FB">
        <w:t xml:space="preserve"> pagrindinės</w:t>
      </w:r>
      <w:r>
        <w:t xml:space="preserve"> </w:t>
      </w:r>
      <w:r w:rsidRPr="00EC38FB">
        <w:t>mokyklos nuostatais.</w:t>
      </w:r>
    </w:p>
    <w:p w:rsidR="00AD6801" w:rsidRDefault="0056349B" w:rsidP="00AB0CC5">
      <w:pPr>
        <w:autoSpaceDE w:val="0"/>
        <w:autoSpaceDN w:val="0"/>
        <w:adjustRightInd w:val="0"/>
        <w:spacing w:line="360" w:lineRule="auto"/>
        <w:ind w:firstLine="1276"/>
        <w:jc w:val="both"/>
      </w:pPr>
      <w:r>
        <w:t>Vadovaujantis Kretingos rajono savivaldybės tarybos patvirtint</w:t>
      </w:r>
      <w:r w:rsidR="00180E80">
        <w:t>u</w:t>
      </w:r>
      <w:r>
        <w:t xml:space="preserve"> </w:t>
      </w:r>
      <w:r w:rsidR="00B10A24">
        <w:t xml:space="preserve"> </w:t>
      </w:r>
      <w:r>
        <w:t>Kretingos rajono bendrojo ugdymo mokyklų steigimo, reorganizavimo, likvidavimo</w:t>
      </w:r>
      <w:r w:rsidR="00180E80">
        <w:t xml:space="preserve">, </w:t>
      </w:r>
      <w:r>
        <w:t xml:space="preserve">pertvarkymo ir struktūrinių </w:t>
      </w:r>
      <w:r>
        <w:lastRenderedPageBreak/>
        <w:t>pertvarkymų</w:t>
      </w:r>
      <w:r w:rsidR="00AB0CC5">
        <w:t xml:space="preserve"> </w:t>
      </w:r>
      <w:r w:rsidR="00180E80">
        <w:t xml:space="preserve">2012-2015 metų priemonių planu, nuo </w:t>
      </w:r>
      <w:r>
        <w:t xml:space="preserve"> </w:t>
      </w:r>
      <w:r w:rsidR="00B10A24">
        <w:t>2015 m. Kretingos rajono Jokūbavo Aleksandro Stulginskio pagrindinė mokykla turėtų tapti mokykla</w:t>
      </w:r>
      <w:r w:rsidR="00180E80">
        <w:t xml:space="preserve"> - </w:t>
      </w:r>
      <w:r w:rsidR="00B10A24">
        <w:t xml:space="preserve"> daug</w:t>
      </w:r>
      <w:r w:rsidR="00AD6801">
        <w:t>iaf</w:t>
      </w:r>
      <w:r w:rsidR="00B10A24">
        <w:t>unkciu centru.</w:t>
      </w:r>
    </w:p>
    <w:p w:rsidR="005835CE" w:rsidRDefault="00D706A4" w:rsidP="002F5C50">
      <w:pPr>
        <w:autoSpaceDE w:val="0"/>
        <w:autoSpaceDN w:val="0"/>
        <w:adjustRightInd w:val="0"/>
        <w:spacing w:line="360" w:lineRule="auto"/>
        <w:jc w:val="center"/>
        <w:rPr>
          <w:b/>
        </w:rPr>
      </w:pPr>
      <w:r>
        <w:rPr>
          <w:b/>
        </w:rPr>
        <w:t>3</w:t>
      </w:r>
      <w:r w:rsidR="002F5C50" w:rsidRPr="002F5C50">
        <w:rPr>
          <w:b/>
        </w:rPr>
        <w:t>.2.</w:t>
      </w:r>
      <w:r w:rsidR="002F5C50">
        <w:t xml:space="preserve"> </w:t>
      </w:r>
      <w:r w:rsidR="002F5C50" w:rsidRPr="004D1F47">
        <w:rPr>
          <w:b/>
        </w:rPr>
        <w:t>EKONOMINIAI VEIKSNIAI</w:t>
      </w:r>
    </w:p>
    <w:p w:rsidR="005835CE" w:rsidRPr="00E1125E" w:rsidRDefault="005835CE" w:rsidP="00E1125E">
      <w:pPr>
        <w:pStyle w:val="Default"/>
        <w:spacing w:line="360" w:lineRule="auto"/>
        <w:ind w:firstLine="1296"/>
        <w:jc w:val="both"/>
      </w:pPr>
      <w:r w:rsidRPr="00E1125E">
        <w:t>Mokyklos, kaip ir visų mokyklų, finansavimas priklauso nuo šalies ekonominės būklės. Tiesioginę įtaką mokyklos veiklai daro mažėjančios Mokinio krepšelio lėšos. Mažiau skiriama lėšų mokinių kultūrinei pažintinei veiklai, mokytojų kvalifikacijos kėlimui, IKT ir mokymo priemonių įsigijimui.</w:t>
      </w:r>
    </w:p>
    <w:p w:rsidR="00920881" w:rsidRDefault="005835CE" w:rsidP="00920881">
      <w:pPr>
        <w:spacing w:line="360" w:lineRule="auto"/>
        <w:ind w:firstLine="1276"/>
        <w:jc w:val="both"/>
      </w:pPr>
      <w:r w:rsidRPr="00E1125E">
        <w:t>Mokyklos bendruomenei keliamas uždavinys</w:t>
      </w:r>
      <w:r w:rsidR="00180E80">
        <w:t xml:space="preserve"> -</w:t>
      </w:r>
      <w:r w:rsidRPr="00E1125E">
        <w:t xml:space="preserve"> ieško</w:t>
      </w:r>
      <w:r w:rsidR="00E1125E" w:rsidRPr="00E1125E">
        <w:t>ti daugiau rėmėjų, galinčių 2 %</w:t>
      </w:r>
      <w:r w:rsidRPr="00E1125E">
        <w:t xml:space="preserve"> lėšas pervesti mokyklai, pritraukti lėšų dalyvaujant įvairiuose finansuojamuose projektuose. </w:t>
      </w:r>
      <w:r w:rsidR="00920881">
        <w:t xml:space="preserve"> </w:t>
      </w:r>
    </w:p>
    <w:p w:rsidR="005835CE" w:rsidRPr="009B24A1" w:rsidRDefault="00920881" w:rsidP="00920881">
      <w:pPr>
        <w:spacing w:line="360" w:lineRule="auto"/>
        <w:ind w:firstLine="1276"/>
        <w:jc w:val="both"/>
      </w:pPr>
      <w:r w:rsidRPr="009B24A1">
        <w:t xml:space="preserve"> </w:t>
      </w:r>
      <w:r w:rsidR="005835CE" w:rsidRPr="009B24A1">
        <w:t>Dalyvaujant Kretingos rajono kaimo plėtros asociacijos vietos plėtros strategijos „Gyvenimo kokybės gerinimas Kretingos rajono kaimo vietovėse“ pagal Lietuvos kaimo plėtros 2007-2013 metų programos krypties „Leader metodo įgyvendinimas“ priemonę „Vietos plėtros strategijų įgyvendinimas“ prioriteto „Fizinės ir socialinės kaimo infrastruktūros gerinimas“ priemonę „Kaimo atnaujinimas ir plėtra</w:t>
      </w:r>
      <w:r w:rsidR="009B24A1" w:rsidRPr="009B24A1">
        <w:t xml:space="preserve">“, </w:t>
      </w:r>
      <w:r w:rsidR="005835CE" w:rsidRPr="009B24A1">
        <w:t xml:space="preserve"> vykdo</w:t>
      </w:r>
      <w:r w:rsidR="009B24A1" w:rsidRPr="009B24A1">
        <w:t>mas</w:t>
      </w:r>
      <w:r w:rsidR="005835CE" w:rsidRPr="009B24A1">
        <w:t xml:space="preserve"> vietos projekt</w:t>
      </w:r>
      <w:r w:rsidR="009B24A1" w:rsidRPr="009B24A1">
        <w:t>as</w:t>
      </w:r>
      <w:r w:rsidR="005835CE" w:rsidRPr="009B24A1">
        <w:t xml:space="preserve"> „Jokūbavo A. Stulginskio mokyklos sporto aikštyno ir stadiono atnaujinimas ir pritaikymas Jokūbavo kaimo bendruomenės reikmėms tenkinti“.</w:t>
      </w:r>
    </w:p>
    <w:p w:rsidR="005835CE" w:rsidRPr="00E1125E" w:rsidRDefault="005835CE" w:rsidP="00534840">
      <w:pPr>
        <w:shd w:val="clear" w:color="auto" w:fill="FFFFFF"/>
        <w:spacing w:line="360" w:lineRule="auto"/>
        <w:ind w:firstLine="1276"/>
        <w:jc w:val="both"/>
      </w:pPr>
      <w:r w:rsidRPr="00AB0CC5">
        <w:t>Gautas finansavimas iš Europos Sąjungos paramos ir Kretingos rajono savivaldybės 2013</w:t>
      </w:r>
      <w:r w:rsidR="009B24A1" w:rsidRPr="00AB0CC5">
        <w:t xml:space="preserve"> </w:t>
      </w:r>
      <w:r w:rsidRPr="00AB0CC5">
        <w:t>m. sudarė galimybę renovuoti mokyklos išorę.</w:t>
      </w:r>
      <w:r w:rsidRPr="00E1125E">
        <w:t xml:space="preserve"> </w:t>
      </w:r>
    </w:p>
    <w:p w:rsidR="005835CE" w:rsidRPr="00E1125E" w:rsidRDefault="005835CE" w:rsidP="00E1125E">
      <w:pPr>
        <w:pStyle w:val="Default"/>
        <w:spacing w:line="360" w:lineRule="auto"/>
        <w:ind w:firstLine="1296"/>
        <w:jc w:val="both"/>
      </w:pPr>
      <w:r w:rsidRPr="00E1125E">
        <w:t xml:space="preserve">Skiriamas savivaldybės biudžetas neatitinka mokyklos poreikių (ypač trūksta lėšų mokyklinio autobuso išlaikymui, vidaus patalpų remontui, prekėms, reikalingoms ūkio reikmėms įsigyti). </w:t>
      </w:r>
    </w:p>
    <w:p w:rsidR="005835CE" w:rsidRDefault="00D706A4" w:rsidP="00534840">
      <w:pPr>
        <w:pStyle w:val="Pavadinimas"/>
        <w:shd w:val="clear" w:color="auto" w:fill="FFFFFF"/>
        <w:snapToGrid w:val="0"/>
        <w:spacing w:line="360" w:lineRule="auto"/>
        <w:rPr>
          <w:lang w:val="lt-LT" w:eastAsia="ar-SA"/>
        </w:rPr>
      </w:pPr>
      <w:r>
        <w:rPr>
          <w:lang w:val="lt-LT" w:eastAsia="ar-SA"/>
        </w:rPr>
        <w:t>3</w:t>
      </w:r>
      <w:r w:rsidR="002F5C50">
        <w:rPr>
          <w:lang w:val="lt-LT" w:eastAsia="ar-SA"/>
        </w:rPr>
        <w:t xml:space="preserve">.3. </w:t>
      </w:r>
      <w:r w:rsidR="002F5C50" w:rsidRPr="00762812">
        <w:rPr>
          <w:lang w:val="lt-LT" w:eastAsia="ar-SA"/>
        </w:rPr>
        <w:t>SOCIALINIAI VEIKSNIAI</w:t>
      </w:r>
    </w:p>
    <w:p w:rsidR="006D08B6" w:rsidRDefault="005835CE" w:rsidP="00534840">
      <w:pPr>
        <w:spacing w:line="360" w:lineRule="auto"/>
        <w:ind w:firstLine="1296"/>
        <w:jc w:val="both"/>
      </w:pPr>
      <w:r>
        <w:t>Nepalanki Lietuvos demografinė padėtis turi įtakos mokykloms. Išliko mokinių skaičiaus mažėjimo tendencija šalyje bei Kretingos rajone. Mokykloje mokinių skaičius kinta neženkliai. Vidutiniškai 1-10 klasėse mokosi 10,5 mokinio. 2010-2011 m.m. mokyklą lankė 127 mokiniai, 2011-2012 m.m. -131 mokinys, 2012-2013 m.m  -</w:t>
      </w:r>
      <w:r w:rsidR="00180E80">
        <w:t xml:space="preserve"> </w:t>
      </w:r>
      <w:r>
        <w:t>128 mokiniai, 2013-2014 m.m. lanko 13</w:t>
      </w:r>
      <w:r w:rsidR="00770E88">
        <w:t>3 mokiniai</w:t>
      </w:r>
      <w:r>
        <w:t xml:space="preserve">. 2013 m.m. sukomplektuota po vieną 1-10 klasių komplektą, </w:t>
      </w:r>
      <w:r w:rsidR="00770E88">
        <w:t xml:space="preserve">veikia </w:t>
      </w:r>
      <w:r>
        <w:t xml:space="preserve">10,5 val. trukmės  ikimokyklinio ugdymo grupė 3-5 metų vaikams ir </w:t>
      </w:r>
      <w:r w:rsidR="00770E88">
        <w:t>atidaryta</w:t>
      </w:r>
      <w:r w:rsidR="00701989">
        <w:t xml:space="preserve"> mišri</w:t>
      </w:r>
      <w:r w:rsidR="00770E88">
        <w:t xml:space="preserve"> </w:t>
      </w:r>
      <w:r>
        <w:t>priešmokyklinio ugdymo grupė 5-6 metų vaikams.</w:t>
      </w:r>
    </w:p>
    <w:p w:rsidR="005835CE" w:rsidRDefault="005835CE" w:rsidP="00534840">
      <w:pPr>
        <w:spacing w:line="360" w:lineRule="auto"/>
        <w:ind w:firstLine="1296"/>
        <w:jc w:val="both"/>
      </w:pPr>
      <w:r w:rsidRPr="002F6C4E">
        <w:t>2011-2012 m.m. mokykloje mokėsi 20 specialiųjų poreikių mokinių, 2012-2013 m.m. - 17, 2013-2014 m. m. – 20.</w:t>
      </w:r>
      <w:r>
        <w:t xml:space="preserve">  Socialinė-ekonominė mokinių šeimų padėtis vertinama kaip vidutinė. Mokinių </w:t>
      </w:r>
      <w:r w:rsidR="00770E88">
        <w:t>tėvai dirba įvairiose Kretingos</w:t>
      </w:r>
      <w:r>
        <w:t>, Klaipėdos įmonėse, o taip pat Jokūbave esančioje įmonėje UAB ,,Babrūna“ ir UAB ,,Sakuona“. Šeimų pajamos pakankamos</w:t>
      </w:r>
      <w:r w:rsidR="00180E80">
        <w:t>. M</w:t>
      </w:r>
      <w:r>
        <w:t>ažėja nemokamą maitinimą gaunančių mokinių skaičius</w:t>
      </w:r>
      <w:r w:rsidR="00180E80">
        <w:t>.</w:t>
      </w:r>
      <w:r>
        <w:t xml:space="preserve"> 2010-2011 m.m. tokių buvo 49, 2012-2013 m. m – 38, 2013-2014 m.m. </w:t>
      </w:r>
      <w:r w:rsidR="00C32AD7">
        <w:t xml:space="preserve">- </w:t>
      </w:r>
      <w:r>
        <w:t xml:space="preserve">28. Mokykla yra Žalgirio seniūnijoje, Kretingos rajono pakraštyje, </w:t>
      </w:r>
      <w:r>
        <w:lastRenderedPageBreak/>
        <w:t>todėl mokyklą lanko ir Klaipėdos rajono aplinkiniuose kaimuose gyvenančių šeimų vaikai. 2012-2013 m.m. 49 mokiniai buvo pavežami mokyklos autobusu, 8 mokiniai atvyko Kretingos autobuso parko autobusu,</w:t>
      </w:r>
      <w:r w:rsidR="00C32AD7">
        <w:t xml:space="preserve"> </w:t>
      </w:r>
      <w:r>
        <w:t>9 – privačiu transportu, 2013-2014 m.m. 41</w:t>
      </w:r>
      <w:r w:rsidR="00C32AD7">
        <w:t xml:space="preserve"> </w:t>
      </w:r>
      <w:r>
        <w:t>- mokykliniu autobusu, 10- Kretingos autobus</w:t>
      </w:r>
      <w:r w:rsidR="00C32AD7">
        <w:t>ų</w:t>
      </w:r>
      <w:r>
        <w:t xml:space="preserve"> parko autobusu, 12</w:t>
      </w:r>
      <w:r w:rsidR="00C32AD7">
        <w:t xml:space="preserve"> </w:t>
      </w:r>
      <w:r>
        <w:t xml:space="preserve">- privačiu transportu.  </w:t>
      </w:r>
    </w:p>
    <w:p w:rsidR="005835CE" w:rsidRPr="00762812" w:rsidRDefault="00D706A4" w:rsidP="00534840">
      <w:pPr>
        <w:pStyle w:val="Pavadinimas"/>
        <w:shd w:val="clear" w:color="auto" w:fill="FFFFFF"/>
        <w:snapToGrid w:val="0"/>
        <w:spacing w:line="360" w:lineRule="auto"/>
        <w:rPr>
          <w:lang w:val="lt-LT" w:eastAsia="ar-SA"/>
        </w:rPr>
      </w:pPr>
      <w:r>
        <w:rPr>
          <w:lang w:val="lt-LT" w:eastAsia="ar-SA"/>
        </w:rPr>
        <w:t>3</w:t>
      </w:r>
      <w:r w:rsidR="002F5C50">
        <w:rPr>
          <w:lang w:val="lt-LT" w:eastAsia="ar-SA"/>
        </w:rPr>
        <w:t xml:space="preserve">.4. </w:t>
      </w:r>
      <w:r w:rsidR="002F5C50" w:rsidRPr="00762812">
        <w:rPr>
          <w:lang w:val="lt-LT" w:eastAsia="ar-SA"/>
        </w:rPr>
        <w:t>TECHNOLOGINIAI VEIKSNIAI</w:t>
      </w:r>
    </w:p>
    <w:p w:rsidR="00D93C28" w:rsidRPr="003D73F2" w:rsidRDefault="005835CE" w:rsidP="00534840">
      <w:pPr>
        <w:pStyle w:val="prastasistinklapis"/>
        <w:spacing w:before="0" w:beforeAutospacing="0" w:after="0" w:afterAutospacing="0" w:line="360" w:lineRule="auto"/>
        <w:ind w:firstLine="856"/>
        <w:jc w:val="both"/>
      </w:pPr>
      <w:r>
        <w:t>Lietuvoje pastebimas visuomenės kompiuterinio raštingumo augimas. Informacinių technologijų plėtros kryptys apibrėžtos Lietuvos informacinės visuomenės plėtros koncepcijoje. Sparčiai kompiuterizuojamos įmonės, valstybinės įstaigos, teikiama vis daugiau elektroninių paslaugų. Mokyklos veiklai neišvengiamai turi įtakos globalizacija, kurios svarbiausi bruožai: mokymasis žinoti, veikti, gyventi kartu. Švietimo politikai iššūkį meta informacinė visuomenė, todėl būtina įvaldyti informacines komunikacines technologijas, siekti mokytis visą gyvenimą. Auga aprūpinimo kompiuterine įranga lygis. Mokykloje yra 55 kompiuteriai (vienam kompiuteriui tenka 2,8 mokinio), daug organizacinės technikos. Diegiamos modernios mokymo priemonės</w:t>
      </w:r>
      <w:r w:rsidR="002F5C50">
        <w:t xml:space="preserve"> </w:t>
      </w:r>
      <w:r>
        <w:t>– projektoriai, nešiojamieji kompiuteriai, mokomųjų dalykų kompiuterinės programos, vaizdo kamera,  interaktyvios lentos. Mokykla dalyvavo programoje ,,Mokyklų tobulinimo programa plius“, kurią įgyvendinti buvo panaudotos Europos Sąjungos struktūrinių fondų ir bendrojo finansavimo 2007-2013 me</w:t>
      </w:r>
      <w:r w:rsidR="006D08B6">
        <w:t>tams skirt</w:t>
      </w:r>
      <w:r w:rsidR="00C32AD7">
        <w:t>o</w:t>
      </w:r>
      <w:r w:rsidR="006D08B6">
        <w:t>s lėš</w:t>
      </w:r>
      <w:r w:rsidR="00C32AD7">
        <w:t>o</w:t>
      </w:r>
      <w:r w:rsidR="006D08B6">
        <w:t>s. Taip pat</w:t>
      </w:r>
      <w:r>
        <w:t xml:space="preserve"> dalyvavo progr</w:t>
      </w:r>
      <w:r w:rsidR="00FA1F39">
        <w:t>amoje</w:t>
      </w:r>
      <w:r>
        <w:t xml:space="preserve"> ,,Bendrojo l</w:t>
      </w:r>
      <w:r w:rsidR="00FA1F39">
        <w:t>avinimo mokyklų modernizavimas“</w:t>
      </w:r>
      <w:r>
        <w:t>,</w:t>
      </w:r>
      <w:r w:rsidR="00FA1F39">
        <w:t xml:space="preserve"> kurios įgyvendinimo metu</w:t>
      </w:r>
      <w:r>
        <w:t xml:space="preserve"> buvo įrengtos 6 kompiuterizuotos darbo vietos mokytojams. Mokykla naudojasi Lietuvos mokslo ir studijų kompiuterių tinklu LITNET ir TEO inter</w:t>
      </w:r>
      <w:r w:rsidR="0032198D">
        <w:t>netu, turi internetinę svetainę, sukurtas mokyklos intranetas.</w:t>
      </w:r>
      <w:r>
        <w:t xml:space="preserve"> Nuo 2010 - 2011 m.m. mokyklos bendruomenė pradėjo naudoti elektroninį dienyną. Patobulėjo mokytojų kompetencijos IKT srityje.</w:t>
      </w:r>
    </w:p>
    <w:p w:rsidR="00D93C28" w:rsidRDefault="00D706A4" w:rsidP="00C32AD7">
      <w:pPr>
        <w:ind w:left="360"/>
        <w:jc w:val="center"/>
        <w:rPr>
          <w:b/>
        </w:rPr>
      </w:pPr>
      <w:r>
        <w:rPr>
          <w:b/>
        </w:rPr>
        <w:t>I</w:t>
      </w:r>
      <w:r w:rsidR="002F5C50">
        <w:rPr>
          <w:b/>
        </w:rPr>
        <w:t xml:space="preserve">V. </w:t>
      </w:r>
      <w:r w:rsidR="00B7772A" w:rsidRPr="00B7772A">
        <w:rPr>
          <w:b/>
        </w:rPr>
        <w:t>VIDINĖ ANALIZĖ</w:t>
      </w:r>
    </w:p>
    <w:p w:rsidR="007618CD" w:rsidRDefault="00D706A4" w:rsidP="00C32AD7">
      <w:pPr>
        <w:pStyle w:val="Style18"/>
        <w:widowControl/>
        <w:spacing w:line="240" w:lineRule="auto"/>
        <w:ind w:right="93" w:firstLine="0"/>
        <w:jc w:val="center"/>
        <w:rPr>
          <w:rStyle w:val="FontStyle40"/>
          <w:sz w:val="24"/>
          <w:szCs w:val="24"/>
        </w:rPr>
      </w:pPr>
      <w:r>
        <w:rPr>
          <w:rStyle w:val="FontStyle40"/>
          <w:sz w:val="24"/>
          <w:szCs w:val="24"/>
        </w:rPr>
        <w:t>4</w:t>
      </w:r>
      <w:r w:rsidR="002F5C50">
        <w:rPr>
          <w:rStyle w:val="FontStyle40"/>
          <w:sz w:val="24"/>
          <w:szCs w:val="24"/>
        </w:rPr>
        <w:t>.</w:t>
      </w:r>
      <w:r w:rsidR="007618CD" w:rsidRPr="001F3795">
        <w:rPr>
          <w:rStyle w:val="FontStyle40"/>
          <w:sz w:val="24"/>
          <w:szCs w:val="24"/>
        </w:rPr>
        <w:t xml:space="preserve">1. </w:t>
      </w:r>
      <w:r w:rsidR="002F5C50" w:rsidRPr="001F3795">
        <w:rPr>
          <w:rStyle w:val="FontStyle40"/>
          <w:sz w:val="24"/>
          <w:szCs w:val="24"/>
        </w:rPr>
        <w:t>ORGANIZACINĖ STRUKTŪRA, ĮSTAIGOS VALDYMAS</w:t>
      </w:r>
    </w:p>
    <w:p w:rsidR="007618CD" w:rsidRDefault="008F6C5B" w:rsidP="00084090">
      <w:pPr>
        <w:pStyle w:val="Style18"/>
        <w:widowControl/>
        <w:spacing w:before="50" w:line="240" w:lineRule="auto"/>
        <w:ind w:right="93" w:firstLine="142"/>
        <w:jc w:val="center"/>
        <w:rPr>
          <w:rStyle w:val="FontStyle40"/>
        </w:rPr>
      </w:pPr>
      <w:r>
        <w:rPr>
          <w:b/>
          <w:bCs/>
          <w:noProof/>
          <w:sz w:val="20"/>
          <w:szCs w:val="20"/>
        </w:rPr>
        <w:drawing>
          <wp:inline distT="0" distB="0" distL="0" distR="0">
            <wp:extent cx="4255770" cy="2072640"/>
            <wp:effectExtent l="0" t="0" r="11430" b="0"/>
            <wp:docPr id="39" name="Organizacijos schema 3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7618CD" w:rsidRDefault="007618CD" w:rsidP="007618CD">
      <w:pPr>
        <w:pStyle w:val="Style18"/>
        <w:widowControl/>
        <w:spacing w:before="50" w:line="240" w:lineRule="auto"/>
        <w:ind w:right="93" w:firstLine="142"/>
        <w:rPr>
          <w:rStyle w:val="FontStyle40"/>
        </w:rPr>
      </w:pPr>
    </w:p>
    <w:p w:rsidR="00C32AD7" w:rsidRDefault="00C32AD7" w:rsidP="00C32AD7">
      <w:pPr>
        <w:pStyle w:val="Style18"/>
        <w:widowControl/>
        <w:spacing w:before="50" w:line="240" w:lineRule="auto"/>
        <w:ind w:right="93" w:firstLine="0"/>
        <w:jc w:val="center"/>
        <w:rPr>
          <w:rStyle w:val="FontStyle40"/>
          <w:b w:val="0"/>
          <w:bCs w:val="0"/>
          <w:sz w:val="24"/>
          <w:szCs w:val="24"/>
        </w:rPr>
      </w:pPr>
      <w:r>
        <w:rPr>
          <w:rStyle w:val="FontStyle40"/>
          <w:b w:val="0"/>
          <w:bCs w:val="0"/>
          <w:sz w:val="24"/>
          <w:szCs w:val="24"/>
        </w:rPr>
        <w:t xml:space="preserve">1 </w:t>
      </w:r>
      <w:r w:rsidRPr="00BA7429">
        <w:rPr>
          <w:rStyle w:val="FontStyle40"/>
          <w:b w:val="0"/>
          <w:bCs w:val="0"/>
          <w:sz w:val="24"/>
          <w:szCs w:val="24"/>
        </w:rPr>
        <w:t>pav. Mokyklos valdymo struktūra</w:t>
      </w:r>
    </w:p>
    <w:p w:rsidR="007618CD" w:rsidRDefault="007618CD" w:rsidP="007618CD">
      <w:pPr>
        <w:pStyle w:val="Style18"/>
        <w:widowControl/>
        <w:spacing w:before="50" w:line="240" w:lineRule="auto"/>
        <w:ind w:right="93" w:firstLine="142"/>
        <w:rPr>
          <w:rStyle w:val="FontStyle40"/>
        </w:rPr>
      </w:pPr>
    </w:p>
    <w:p w:rsidR="00AB0CC5" w:rsidRDefault="00503783" w:rsidP="00503783">
      <w:pPr>
        <w:pStyle w:val="Style3"/>
        <w:widowControl/>
        <w:tabs>
          <w:tab w:val="left" w:pos="8431"/>
        </w:tabs>
        <w:jc w:val="center"/>
        <w:rPr>
          <w:rStyle w:val="FontStyle39"/>
          <w:sz w:val="24"/>
          <w:szCs w:val="24"/>
        </w:rPr>
      </w:pPr>
      <w:r>
        <w:rPr>
          <w:rStyle w:val="FontStyle39"/>
          <w:sz w:val="24"/>
          <w:szCs w:val="24"/>
        </w:rPr>
        <w:t xml:space="preserve">        </w:t>
      </w:r>
    </w:p>
    <w:p w:rsidR="00503783" w:rsidRDefault="00AB0CC5" w:rsidP="00503783">
      <w:pPr>
        <w:pStyle w:val="Style3"/>
        <w:widowControl/>
        <w:tabs>
          <w:tab w:val="left" w:pos="8431"/>
        </w:tabs>
        <w:jc w:val="center"/>
        <w:rPr>
          <w:rStyle w:val="FontStyle39"/>
          <w:sz w:val="24"/>
          <w:szCs w:val="24"/>
        </w:rPr>
      </w:pPr>
      <w:r>
        <w:rPr>
          <w:rStyle w:val="FontStyle39"/>
          <w:sz w:val="24"/>
          <w:szCs w:val="24"/>
        </w:rPr>
        <w:br w:type="page"/>
      </w:r>
      <w:r w:rsidR="00503783">
        <w:rPr>
          <w:rStyle w:val="FontStyle39"/>
          <w:sz w:val="24"/>
          <w:szCs w:val="24"/>
        </w:rPr>
        <w:lastRenderedPageBreak/>
        <w:t xml:space="preserve"> </w:t>
      </w:r>
      <w:r w:rsidR="007618CD" w:rsidRPr="00122C1A">
        <w:rPr>
          <w:rStyle w:val="FontStyle39"/>
          <w:sz w:val="24"/>
          <w:szCs w:val="24"/>
        </w:rPr>
        <w:t>Mokyklos administracija</w:t>
      </w:r>
    </w:p>
    <w:p w:rsidR="00503783" w:rsidRDefault="00503783" w:rsidP="00503783">
      <w:pPr>
        <w:pStyle w:val="Style3"/>
        <w:widowControl/>
        <w:tabs>
          <w:tab w:val="left" w:pos="8431"/>
        </w:tabs>
        <w:jc w:val="center"/>
        <w:rPr>
          <w:rStyle w:val="FontStyle39"/>
          <w:sz w:val="24"/>
          <w:szCs w:val="24"/>
        </w:rPr>
      </w:pPr>
    </w:p>
    <w:p w:rsidR="00503783" w:rsidRDefault="00503783" w:rsidP="00503783">
      <w:pPr>
        <w:tabs>
          <w:tab w:val="left" w:pos="-3261"/>
          <w:tab w:val="num" w:pos="1211"/>
          <w:tab w:val="left" w:pos="1276"/>
          <w:tab w:val="num" w:pos="1400"/>
        </w:tabs>
        <w:spacing w:line="360" w:lineRule="auto"/>
        <w:ind w:firstLine="900"/>
        <w:jc w:val="both"/>
      </w:pPr>
      <w:r>
        <w:t>M</w:t>
      </w:r>
      <w:r w:rsidRPr="00042CD8">
        <w:t>okyklos direktorius</w:t>
      </w:r>
      <w:r>
        <w:t xml:space="preserve"> ir direktoriaus pavaduotojas ugdymui</w:t>
      </w:r>
      <w:r w:rsidRPr="00042CD8">
        <w:t xml:space="preserve"> yra skiriam</w:t>
      </w:r>
      <w:r>
        <w:t>i</w:t>
      </w:r>
      <w:r w:rsidRPr="00042CD8">
        <w:t xml:space="preserve"> įstatymų numatyta tvarka ir vykdo Mokyklos </w:t>
      </w:r>
      <w:r>
        <w:t>nuostatuose bei pareigybių</w:t>
      </w:r>
      <w:r w:rsidRPr="00042CD8">
        <w:t xml:space="preserve"> </w:t>
      </w:r>
      <w:r>
        <w:t>aprašymuose numatytas funkcijas</w:t>
      </w:r>
      <w:r w:rsidRPr="00042CD8">
        <w:t>.</w:t>
      </w:r>
    </w:p>
    <w:p w:rsidR="007618CD" w:rsidRPr="0029579F" w:rsidRDefault="007618CD" w:rsidP="00503783">
      <w:pPr>
        <w:tabs>
          <w:tab w:val="left" w:pos="-3261"/>
          <w:tab w:val="num" w:pos="1211"/>
          <w:tab w:val="left" w:pos="1276"/>
          <w:tab w:val="num" w:pos="1400"/>
        </w:tabs>
        <w:spacing w:line="360" w:lineRule="auto"/>
        <w:ind w:firstLine="900"/>
        <w:jc w:val="right"/>
      </w:pPr>
      <w:r w:rsidRPr="0029579F">
        <w:rPr>
          <w:rStyle w:val="FontStyle39"/>
        </w:rPr>
        <w:t>1 lentelė</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8"/>
        <w:gridCol w:w="3194"/>
        <w:gridCol w:w="3188"/>
      </w:tblGrid>
      <w:tr w:rsidR="007618CD" w:rsidTr="00EC6074">
        <w:tc>
          <w:tcPr>
            <w:tcW w:w="3269" w:type="dxa"/>
            <w:shd w:val="clear" w:color="auto" w:fill="auto"/>
          </w:tcPr>
          <w:p w:rsidR="007618CD" w:rsidRPr="008C5B7C" w:rsidRDefault="007618CD" w:rsidP="00534840">
            <w:pPr>
              <w:pStyle w:val="Style3"/>
              <w:widowControl/>
              <w:jc w:val="center"/>
              <w:rPr>
                <w:sz w:val="22"/>
                <w:szCs w:val="22"/>
              </w:rPr>
            </w:pPr>
            <w:r w:rsidRPr="008C5B7C">
              <w:rPr>
                <w:sz w:val="22"/>
                <w:szCs w:val="22"/>
              </w:rPr>
              <w:t>Vardas, pavardė</w:t>
            </w:r>
          </w:p>
        </w:tc>
        <w:tc>
          <w:tcPr>
            <w:tcW w:w="3269" w:type="dxa"/>
            <w:shd w:val="clear" w:color="auto" w:fill="auto"/>
          </w:tcPr>
          <w:p w:rsidR="007618CD" w:rsidRPr="008C5B7C" w:rsidRDefault="007618CD" w:rsidP="00503783">
            <w:pPr>
              <w:pStyle w:val="Style3"/>
              <w:widowControl/>
              <w:jc w:val="center"/>
              <w:rPr>
                <w:sz w:val="22"/>
                <w:szCs w:val="22"/>
              </w:rPr>
            </w:pPr>
            <w:r w:rsidRPr="008C5B7C">
              <w:rPr>
                <w:sz w:val="22"/>
                <w:szCs w:val="22"/>
              </w:rPr>
              <w:t xml:space="preserve">Pareigybė </w:t>
            </w:r>
          </w:p>
        </w:tc>
        <w:tc>
          <w:tcPr>
            <w:tcW w:w="3269" w:type="dxa"/>
            <w:shd w:val="clear" w:color="auto" w:fill="auto"/>
          </w:tcPr>
          <w:p w:rsidR="007618CD" w:rsidRPr="008C5B7C" w:rsidRDefault="007618CD" w:rsidP="00534840">
            <w:pPr>
              <w:pStyle w:val="Style3"/>
              <w:widowControl/>
              <w:jc w:val="center"/>
              <w:rPr>
                <w:sz w:val="22"/>
                <w:szCs w:val="22"/>
              </w:rPr>
            </w:pPr>
            <w:r w:rsidRPr="008C5B7C">
              <w:rPr>
                <w:sz w:val="22"/>
                <w:szCs w:val="22"/>
              </w:rPr>
              <w:t>Vadybinė kategorija</w:t>
            </w:r>
          </w:p>
        </w:tc>
      </w:tr>
      <w:tr w:rsidR="007618CD" w:rsidTr="00EC6074">
        <w:tc>
          <w:tcPr>
            <w:tcW w:w="3269" w:type="dxa"/>
            <w:shd w:val="clear" w:color="auto" w:fill="auto"/>
          </w:tcPr>
          <w:p w:rsidR="007618CD" w:rsidRPr="008C5B7C" w:rsidRDefault="007618CD" w:rsidP="00534840">
            <w:pPr>
              <w:pStyle w:val="Style3"/>
              <w:widowControl/>
              <w:jc w:val="center"/>
              <w:rPr>
                <w:sz w:val="22"/>
                <w:szCs w:val="22"/>
              </w:rPr>
            </w:pPr>
            <w:r w:rsidRPr="008C5B7C">
              <w:rPr>
                <w:sz w:val="22"/>
                <w:szCs w:val="22"/>
              </w:rPr>
              <w:t>Lidija Šiškienė</w:t>
            </w:r>
          </w:p>
        </w:tc>
        <w:tc>
          <w:tcPr>
            <w:tcW w:w="3269" w:type="dxa"/>
            <w:shd w:val="clear" w:color="auto" w:fill="auto"/>
          </w:tcPr>
          <w:p w:rsidR="007618CD" w:rsidRPr="008C5B7C" w:rsidRDefault="007618CD" w:rsidP="00534840">
            <w:pPr>
              <w:pStyle w:val="Style3"/>
              <w:widowControl/>
              <w:jc w:val="center"/>
              <w:rPr>
                <w:sz w:val="22"/>
                <w:szCs w:val="22"/>
              </w:rPr>
            </w:pPr>
            <w:r w:rsidRPr="008C5B7C">
              <w:rPr>
                <w:sz w:val="22"/>
                <w:szCs w:val="22"/>
              </w:rPr>
              <w:t>direktorė</w:t>
            </w:r>
          </w:p>
        </w:tc>
        <w:tc>
          <w:tcPr>
            <w:tcW w:w="3269" w:type="dxa"/>
            <w:shd w:val="clear" w:color="auto" w:fill="auto"/>
          </w:tcPr>
          <w:p w:rsidR="007618CD" w:rsidRPr="008C5B7C" w:rsidRDefault="007618CD" w:rsidP="00534840">
            <w:pPr>
              <w:pStyle w:val="Style3"/>
              <w:widowControl/>
              <w:jc w:val="center"/>
              <w:rPr>
                <w:sz w:val="22"/>
                <w:szCs w:val="22"/>
              </w:rPr>
            </w:pPr>
            <w:r w:rsidRPr="008C5B7C">
              <w:rPr>
                <w:sz w:val="22"/>
                <w:szCs w:val="22"/>
              </w:rPr>
              <w:t>III vadybinė kategorija</w:t>
            </w:r>
          </w:p>
        </w:tc>
      </w:tr>
      <w:tr w:rsidR="007618CD" w:rsidTr="00EC6074">
        <w:tc>
          <w:tcPr>
            <w:tcW w:w="3269" w:type="dxa"/>
            <w:shd w:val="clear" w:color="auto" w:fill="auto"/>
          </w:tcPr>
          <w:p w:rsidR="007618CD" w:rsidRPr="008C5B7C" w:rsidRDefault="007618CD" w:rsidP="00534840">
            <w:pPr>
              <w:pStyle w:val="Style3"/>
              <w:widowControl/>
              <w:jc w:val="center"/>
              <w:rPr>
                <w:sz w:val="22"/>
                <w:szCs w:val="22"/>
              </w:rPr>
            </w:pPr>
            <w:r w:rsidRPr="008C5B7C">
              <w:rPr>
                <w:sz w:val="22"/>
                <w:szCs w:val="22"/>
              </w:rPr>
              <w:t>Loreta Žiliuvienė</w:t>
            </w:r>
          </w:p>
        </w:tc>
        <w:tc>
          <w:tcPr>
            <w:tcW w:w="3269" w:type="dxa"/>
            <w:shd w:val="clear" w:color="auto" w:fill="auto"/>
          </w:tcPr>
          <w:p w:rsidR="007618CD" w:rsidRPr="008C5B7C" w:rsidRDefault="007618CD" w:rsidP="00534840">
            <w:pPr>
              <w:pStyle w:val="Style3"/>
              <w:widowControl/>
              <w:jc w:val="center"/>
              <w:rPr>
                <w:sz w:val="22"/>
                <w:szCs w:val="22"/>
              </w:rPr>
            </w:pPr>
            <w:r w:rsidRPr="008C5B7C">
              <w:rPr>
                <w:sz w:val="22"/>
                <w:szCs w:val="22"/>
              </w:rPr>
              <w:t>direktorės pavaduotoja ugdymui</w:t>
            </w:r>
          </w:p>
        </w:tc>
        <w:tc>
          <w:tcPr>
            <w:tcW w:w="3269" w:type="dxa"/>
            <w:shd w:val="clear" w:color="auto" w:fill="auto"/>
          </w:tcPr>
          <w:p w:rsidR="007618CD" w:rsidRPr="008C5B7C" w:rsidRDefault="007618CD" w:rsidP="00534840">
            <w:pPr>
              <w:pStyle w:val="Style3"/>
              <w:widowControl/>
              <w:jc w:val="center"/>
              <w:rPr>
                <w:sz w:val="22"/>
                <w:szCs w:val="22"/>
              </w:rPr>
            </w:pPr>
            <w:r w:rsidRPr="008C5B7C">
              <w:rPr>
                <w:sz w:val="22"/>
                <w:szCs w:val="22"/>
              </w:rPr>
              <w:t>nesuteikta</w:t>
            </w:r>
          </w:p>
        </w:tc>
      </w:tr>
    </w:tbl>
    <w:p w:rsidR="007618CD" w:rsidRPr="0029579F" w:rsidRDefault="007618CD" w:rsidP="007618CD">
      <w:pPr>
        <w:pStyle w:val="Style3"/>
        <w:widowControl/>
        <w:ind w:left="142"/>
      </w:pPr>
    </w:p>
    <w:p w:rsidR="007618CD" w:rsidRDefault="007618CD" w:rsidP="00534840">
      <w:pPr>
        <w:pStyle w:val="Style3"/>
        <w:widowControl/>
        <w:spacing w:line="360" w:lineRule="auto"/>
        <w:ind w:left="389" w:firstLine="887"/>
        <w:rPr>
          <w:rStyle w:val="FontStyle39"/>
          <w:sz w:val="24"/>
          <w:szCs w:val="24"/>
        </w:rPr>
      </w:pPr>
      <w:r w:rsidRPr="00F94139">
        <w:rPr>
          <w:rStyle w:val="FontStyle39"/>
          <w:sz w:val="24"/>
          <w:szCs w:val="24"/>
        </w:rPr>
        <w:t>Mokykloje veikia šios savivaldos institucijos:</w:t>
      </w:r>
    </w:p>
    <w:p w:rsidR="007618CD" w:rsidRDefault="007618CD" w:rsidP="00534840">
      <w:pPr>
        <w:autoSpaceDE w:val="0"/>
        <w:autoSpaceDN w:val="0"/>
        <w:adjustRightInd w:val="0"/>
        <w:spacing w:line="360" w:lineRule="auto"/>
        <w:ind w:firstLine="1296"/>
        <w:jc w:val="both"/>
      </w:pPr>
      <w:r>
        <w:t>Mokyklos</w:t>
      </w:r>
      <w:r w:rsidRPr="00696268">
        <w:t xml:space="preserve"> taryba </w:t>
      </w:r>
      <w:r>
        <w:t xml:space="preserve">– aukščiausioji Mokyklos savivaldos institucija, </w:t>
      </w:r>
      <w:r w:rsidRPr="00761503">
        <w:t>atstovaujanti mokiniams, mokytojams, tėvams (globėjams, rūpintojams) ir vietos bendruomenei.</w:t>
      </w:r>
      <w:r w:rsidRPr="00F94139">
        <w:t xml:space="preserve"> </w:t>
      </w:r>
    </w:p>
    <w:p w:rsidR="007618CD" w:rsidRDefault="007618CD" w:rsidP="00534840">
      <w:pPr>
        <w:pStyle w:val="Style27"/>
        <w:widowControl/>
        <w:tabs>
          <w:tab w:val="left" w:pos="605"/>
          <w:tab w:val="left" w:pos="900"/>
        </w:tabs>
        <w:spacing w:line="360" w:lineRule="auto"/>
        <w:ind w:firstLine="0"/>
        <w:jc w:val="both"/>
        <w:rPr>
          <w:rStyle w:val="FontStyle40"/>
        </w:rPr>
      </w:pPr>
      <w:r w:rsidRPr="0029579F">
        <w:rPr>
          <w:rStyle w:val="FontStyle39"/>
        </w:rPr>
        <w:t xml:space="preserve"> </w:t>
      </w:r>
      <w:r>
        <w:tab/>
      </w:r>
      <w:r>
        <w:tab/>
      </w:r>
      <w:r>
        <w:tab/>
      </w:r>
      <w:r w:rsidRPr="00696268">
        <w:t xml:space="preserve">Mokytojų taryba – nuolat veikianti </w:t>
      </w:r>
      <w:r>
        <w:t>Mokyklos</w:t>
      </w:r>
      <w:r w:rsidRPr="00696268">
        <w:t xml:space="preserve"> savivaldos institucija mokytojų profesiniams ir bendriesiems ugdymo klausimams spręsti. Ją sudaro </w:t>
      </w:r>
      <w:r>
        <w:t>Mokyklos</w:t>
      </w:r>
      <w:r w:rsidRPr="00696268">
        <w:t xml:space="preserve"> direktorius, direktoriaus </w:t>
      </w:r>
      <w:r w:rsidRPr="00C8569F">
        <w:t>pavaduotoja</w:t>
      </w:r>
      <w:r w:rsidR="00C32AD7">
        <w:t>s</w:t>
      </w:r>
      <w:r w:rsidRPr="00C8569F">
        <w:t xml:space="preserve"> </w:t>
      </w:r>
      <w:r>
        <w:t xml:space="preserve">ugdymui, </w:t>
      </w:r>
      <w:r w:rsidRPr="00696268">
        <w:t xml:space="preserve">visi </w:t>
      </w:r>
      <w:r>
        <w:t>Mokykloje</w:t>
      </w:r>
      <w:r w:rsidRPr="00696268">
        <w:t xml:space="preserve"> dirbantys mokytojai, sveikatos priežiūros specialistai, švietimo pagalbą teikiantys specialistai, bibliotekininkai, kiti tiesiogiai ugdymo procese dalyvaujantys asmenys</w:t>
      </w:r>
      <w:r>
        <w:t>.</w:t>
      </w:r>
    </w:p>
    <w:p w:rsidR="007618CD" w:rsidRPr="00696268" w:rsidRDefault="007618CD" w:rsidP="00534840">
      <w:pPr>
        <w:tabs>
          <w:tab w:val="num" w:pos="1361"/>
        </w:tabs>
        <w:spacing w:line="360" w:lineRule="auto"/>
        <w:jc w:val="both"/>
      </w:pPr>
      <w:r>
        <w:tab/>
        <w:t>M</w:t>
      </w:r>
      <w:r w:rsidRPr="00696268">
        <w:t>okinių savivaldos institucija</w:t>
      </w:r>
      <w:r>
        <w:t xml:space="preserve">. Jos nariai </w:t>
      </w:r>
      <w:r w:rsidRPr="00696268">
        <w:t xml:space="preserve"> </w:t>
      </w:r>
      <w:r w:rsidRPr="008D4CD2">
        <w:t>yra mokini</w:t>
      </w:r>
      <w:r>
        <w:t>ų</w:t>
      </w:r>
      <w:r w:rsidRPr="008D4CD2">
        <w:t>, besimokančių pagal pagrindinio ugdymo programas, išrinkti atstovai</w:t>
      </w:r>
      <w:r>
        <w:t>.</w:t>
      </w:r>
      <w:r w:rsidRPr="00696268">
        <w:t xml:space="preserve"> </w:t>
      </w:r>
      <w:r w:rsidRPr="00C8569F">
        <w:t>Mokinių savivaldos institucija</w:t>
      </w:r>
      <w:r w:rsidRPr="00696268">
        <w:t xml:space="preserve"> inicijuoja ir padeda organizuoti </w:t>
      </w:r>
      <w:r>
        <w:t>Mokyklos</w:t>
      </w:r>
      <w:r w:rsidRPr="00696268">
        <w:t xml:space="preserve"> renginius, akcijas, vykdyti prevencines programas, teikia siūlym</w:t>
      </w:r>
      <w:r w:rsidRPr="00B1563D">
        <w:t>us</w:t>
      </w:r>
      <w:r w:rsidRPr="00696268">
        <w:t xml:space="preserve"> dėl mokymo organizavimo, </w:t>
      </w:r>
      <w:r>
        <w:t>mokinių</w:t>
      </w:r>
      <w:r w:rsidRPr="00696268">
        <w:t xml:space="preserve"> neformaliojo švietimo programų plėtros, socialinės veiklos, organizuoja savanorių judėjimą, dalyvauja rengiant </w:t>
      </w:r>
      <w:r>
        <w:t>Mokyklos</w:t>
      </w:r>
      <w:r w:rsidRPr="00696268">
        <w:t xml:space="preserve"> veiklą reglamentuojančius dokumentus, svarsto </w:t>
      </w:r>
      <w:r>
        <w:t>Mokyklos</w:t>
      </w:r>
      <w:r w:rsidRPr="00696268">
        <w:t xml:space="preserve"> direktoriaus teikiamus klausimus, susitaria dėl institucijos veiklos organizavimo, deleguoja narius į </w:t>
      </w:r>
      <w:r>
        <w:t>Mokyklos</w:t>
      </w:r>
      <w:r w:rsidRPr="00696268">
        <w:t xml:space="preserve"> tarybą.</w:t>
      </w:r>
    </w:p>
    <w:p w:rsidR="007618CD" w:rsidRDefault="007618CD" w:rsidP="007618CD">
      <w:pPr>
        <w:tabs>
          <w:tab w:val="num" w:pos="1361"/>
        </w:tabs>
        <w:spacing w:line="360" w:lineRule="auto"/>
        <w:jc w:val="both"/>
      </w:pPr>
      <w:r>
        <w:tab/>
        <w:t xml:space="preserve">Klasės </w:t>
      </w:r>
      <w:r w:rsidRPr="00696268">
        <w:t>tėvų (globėjų, rūpintojų) savivaldos institucija</w:t>
      </w:r>
      <w:r>
        <w:t xml:space="preserve"> </w:t>
      </w:r>
      <w:r w:rsidRPr="00C8569F">
        <w:t>– tėvų komitetas</w:t>
      </w:r>
      <w:r w:rsidRPr="00696268">
        <w:t xml:space="preserve"> renkama</w:t>
      </w:r>
      <w:r>
        <w:t>s</w:t>
      </w:r>
      <w:r w:rsidRPr="00696268">
        <w:t xml:space="preserve"> klasės tėvų (globėjų, rūpintojų) susirinkime. </w:t>
      </w:r>
      <w:r>
        <w:t xml:space="preserve">Šiai </w:t>
      </w:r>
      <w:r w:rsidRPr="00696268">
        <w:t xml:space="preserve">institucijai vadovauja susirinkimo išrinktas vadovas. </w:t>
      </w:r>
      <w:r w:rsidRPr="00C8569F">
        <w:t>Tėvų komitetas</w:t>
      </w:r>
      <w:r w:rsidRPr="00696268">
        <w:t xml:space="preserve"> aptaria su klasės vadovu klasės mokinių lankomumo, elgesio ir pažangumo, saugumo, maitinimo, informacijos gavimo apie vaikus klausimus, padeda organizuoti klasės renginius, išvykas, kurti edukacinę aplinką, vykdyti profesinį orientavimą, teikia siūlym</w:t>
      </w:r>
      <w:r>
        <w:t>us</w:t>
      </w:r>
      <w:r w:rsidRPr="00696268">
        <w:t xml:space="preserve"> </w:t>
      </w:r>
      <w:r>
        <w:t>Mokyklos</w:t>
      </w:r>
      <w:r w:rsidRPr="00696268">
        <w:t xml:space="preserve"> tarybai ir direktoriui. </w:t>
      </w:r>
    </w:p>
    <w:p w:rsidR="007618CD" w:rsidRDefault="007618CD" w:rsidP="007618CD">
      <w:pPr>
        <w:tabs>
          <w:tab w:val="num" w:pos="1361"/>
        </w:tabs>
        <w:spacing w:line="360" w:lineRule="auto"/>
        <w:jc w:val="both"/>
      </w:pPr>
      <w:r>
        <w:tab/>
        <w:t>Savivaldos institucijų veikla, jos sudarymo struktūra ir sudėtis yra apibrėžta Mokyklos nuostatuose.</w:t>
      </w:r>
    </w:p>
    <w:p w:rsidR="007618CD" w:rsidRPr="00BC0EF3" w:rsidRDefault="007178C2" w:rsidP="00534840">
      <w:pPr>
        <w:pStyle w:val="Style27"/>
        <w:widowControl/>
        <w:tabs>
          <w:tab w:val="left" w:pos="0"/>
        </w:tabs>
        <w:spacing w:line="240" w:lineRule="auto"/>
        <w:ind w:right="-2" w:firstLine="0"/>
        <w:jc w:val="center"/>
        <w:rPr>
          <w:rStyle w:val="FontStyle39"/>
          <w:sz w:val="24"/>
          <w:szCs w:val="24"/>
        </w:rPr>
      </w:pPr>
      <w:r>
        <w:rPr>
          <w:rStyle w:val="FontStyle40"/>
          <w:sz w:val="24"/>
          <w:szCs w:val="24"/>
        </w:rPr>
        <w:br w:type="page"/>
      </w:r>
      <w:r w:rsidR="00D706A4">
        <w:rPr>
          <w:rStyle w:val="FontStyle40"/>
          <w:sz w:val="24"/>
          <w:szCs w:val="24"/>
        </w:rPr>
        <w:lastRenderedPageBreak/>
        <w:t>4</w:t>
      </w:r>
      <w:r w:rsidR="002F5C50">
        <w:rPr>
          <w:rStyle w:val="FontStyle40"/>
          <w:sz w:val="24"/>
          <w:szCs w:val="24"/>
        </w:rPr>
        <w:t xml:space="preserve">. </w:t>
      </w:r>
      <w:r w:rsidR="002F5C50" w:rsidRPr="00BC0EF3">
        <w:rPr>
          <w:rStyle w:val="FontStyle40"/>
          <w:sz w:val="24"/>
          <w:szCs w:val="24"/>
        </w:rPr>
        <w:t>2. ŽMONIŲ IŠTEKLIAI</w:t>
      </w:r>
    </w:p>
    <w:p w:rsidR="007618CD" w:rsidRPr="00BC0EF3" w:rsidRDefault="007618CD" w:rsidP="007618CD"/>
    <w:p w:rsidR="007618CD" w:rsidRPr="00BC0EF3" w:rsidRDefault="007618CD" w:rsidP="00D706A4">
      <w:pPr>
        <w:pStyle w:val="Style27"/>
        <w:widowControl/>
        <w:numPr>
          <w:ilvl w:val="2"/>
          <w:numId w:val="27"/>
        </w:numPr>
        <w:tabs>
          <w:tab w:val="left" w:pos="0"/>
          <w:tab w:val="left" w:pos="426"/>
        </w:tabs>
        <w:spacing w:line="360" w:lineRule="auto"/>
        <w:ind w:left="567" w:hanging="567"/>
        <w:rPr>
          <w:rStyle w:val="FontStyle40"/>
          <w:sz w:val="24"/>
          <w:szCs w:val="24"/>
        </w:rPr>
      </w:pPr>
      <w:r w:rsidRPr="00BC0EF3">
        <w:rPr>
          <w:rStyle w:val="FontStyle40"/>
          <w:sz w:val="24"/>
          <w:szCs w:val="24"/>
        </w:rPr>
        <w:t>Ugdytiniai</w:t>
      </w:r>
    </w:p>
    <w:p w:rsidR="007618CD" w:rsidRDefault="00534840" w:rsidP="00534840">
      <w:pPr>
        <w:autoSpaceDE w:val="0"/>
        <w:autoSpaceDN w:val="0"/>
        <w:adjustRightInd w:val="0"/>
        <w:spacing w:line="360" w:lineRule="auto"/>
        <w:ind w:firstLine="880"/>
        <w:jc w:val="both"/>
      </w:pPr>
      <w:r>
        <w:t xml:space="preserve">     </w:t>
      </w:r>
      <w:r w:rsidR="007618CD">
        <w:t xml:space="preserve">Per pastaruosius trejus metus bendras mokinių skaičius kito nežymiai: mažėja priešmokyklinio amžiaus vaikų skaičius, mokinių 1-10 klasėse,  tačiau daugėja ikimokyklinio amžiaus vaikų (2pav.). </w:t>
      </w:r>
    </w:p>
    <w:p w:rsidR="007618CD" w:rsidRPr="00E360C4" w:rsidRDefault="008F6C5B" w:rsidP="000C6FED">
      <w:pPr>
        <w:autoSpaceDE w:val="0"/>
        <w:autoSpaceDN w:val="0"/>
        <w:adjustRightInd w:val="0"/>
        <w:jc w:val="center"/>
      </w:pPr>
      <w:r>
        <w:rPr>
          <w:noProof/>
        </w:rPr>
        <w:drawing>
          <wp:inline distT="0" distB="0" distL="0" distR="0">
            <wp:extent cx="4572000" cy="238125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381250"/>
                    </a:xfrm>
                    <a:prstGeom prst="rect">
                      <a:avLst/>
                    </a:prstGeom>
                    <a:noFill/>
                    <a:ln>
                      <a:noFill/>
                    </a:ln>
                  </pic:spPr>
                </pic:pic>
              </a:graphicData>
            </a:graphic>
          </wp:inline>
        </w:drawing>
      </w:r>
    </w:p>
    <w:p w:rsidR="007618CD" w:rsidRDefault="007618CD" w:rsidP="007618CD">
      <w:pPr>
        <w:autoSpaceDE w:val="0"/>
        <w:autoSpaceDN w:val="0"/>
        <w:adjustRightInd w:val="0"/>
        <w:jc w:val="center"/>
      </w:pPr>
      <w:r>
        <w:t xml:space="preserve">2 pav. Mokinių kaita </w:t>
      </w:r>
    </w:p>
    <w:p w:rsidR="007618CD" w:rsidRDefault="007618CD" w:rsidP="007618CD">
      <w:pPr>
        <w:autoSpaceDE w:val="0"/>
        <w:autoSpaceDN w:val="0"/>
        <w:adjustRightInd w:val="0"/>
        <w:spacing w:line="360" w:lineRule="auto"/>
        <w:jc w:val="center"/>
      </w:pPr>
    </w:p>
    <w:p w:rsidR="00E2703A" w:rsidRDefault="007618CD" w:rsidP="00E2703A">
      <w:pPr>
        <w:spacing w:line="360" w:lineRule="auto"/>
        <w:ind w:firstLine="1276"/>
        <w:jc w:val="both"/>
      </w:pPr>
      <w:r w:rsidRPr="008C343D">
        <w:t>2013 m. rugsėjo 1-ąją dieną mokykloje mokėsi 133 mokiniai. Mokyklą lanko vaikai iš šeimų, gyvenančių šiuose Žalgirio seniūnijos kaimuose: Jokūbave, Raguviškiuose, s/b „Rasa“, Petreikiuose, Petrikaičiuose, Valėnuose, Toliuose, Kėkštuose. Kadangi Jokūbavo kaimas yra Kretingos rajono pakraštyje, tai mokyklą lanko Klaipėdos rajono aplinkiniuose kaimuose gyvenančių šeimų vaikai (</w:t>
      </w:r>
      <w:r>
        <w:t>iš Vaitelių, Katkų, Trakių</w:t>
      </w:r>
      <w:r w:rsidRPr="008C343D">
        <w:t>)</w:t>
      </w:r>
      <w:r>
        <w:t>.</w:t>
      </w:r>
      <w:r w:rsidRPr="00122C1A">
        <w:t xml:space="preserve"> </w:t>
      </w:r>
      <w:r w:rsidR="00E2703A">
        <w:t>43 priešmokyklinio ugdymo grupės ir 1-10 klasių mokiniai atvyksta iš steigėjo nepriskirtos mūsų mokyklai aptarnaujamos teritorijos.</w:t>
      </w:r>
    </w:p>
    <w:p w:rsidR="007618CD" w:rsidRPr="005C7232" w:rsidRDefault="007618CD" w:rsidP="00E2703A">
      <w:pPr>
        <w:autoSpaceDE w:val="0"/>
        <w:autoSpaceDN w:val="0"/>
        <w:adjustRightInd w:val="0"/>
        <w:spacing w:line="360" w:lineRule="auto"/>
        <w:ind w:firstLine="1276"/>
        <w:jc w:val="both"/>
      </w:pPr>
      <w:r>
        <w:t xml:space="preserve">Atlikus mokinių pasiskirstymo analizę pagal amžių, galima teigti, kad 2013-2014 m.m. daugiausia mokykloje yra dešimtmečių – 13%, tarp ikimokyklinio amžiaus  vaikų daugiausia yra penkiamečių, kurie sudaro 57% visų ikimokyklinio amžiaus vaikų (3 pav.). </w:t>
      </w:r>
    </w:p>
    <w:p w:rsidR="007618CD" w:rsidRDefault="008F6C5B" w:rsidP="000C6FED">
      <w:pPr>
        <w:autoSpaceDE w:val="0"/>
        <w:autoSpaceDN w:val="0"/>
        <w:adjustRightInd w:val="0"/>
        <w:jc w:val="center"/>
      </w:pPr>
      <w:r>
        <w:rPr>
          <w:noProof/>
        </w:rPr>
        <w:drawing>
          <wp:inline distT="0" distB="0" distL="0" distR="0">
            <wp:extent cx="4581525" cy="2419350"/>
            <wp:effectExtent l="0" t="0" r="9525"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1525" cy="2419350"/>
                    </a:xfrm>
                    <a:prstGeom prst="rect">
                      <a:avLst/>
                    </a:prstGeom>
                    <a:noFill/>
                    <a:ln>
                      <a:noFill/>
                    </a:ln>
                  </pic:spPr>
                </pic:pic>
              </a:graphicData>
            </a:graphic>
          </wp:inline>
        </w:drawing>
      </w:r>
    </w:p>
    <w:p w:rsidR="007618CD" w:rsidRDefault="007618CD" w:rsidP="007618CD">
      <w:pPr>
        <w:autoSpaceDE w:val="0"/>
        <w:autoSpaceDN w:val="0"/>
        <w:adjustRightInd w:val="0"/>
        <w:jc w:val="center"/>
      </w:pPr>
      <w:r>
        <w:t>3 pav. Mokinių pasiskirstymas pagal amžių</w:t>
      </w:r>
    </w:p>
    <w:p w:rsidR="007618CD" w:rsidRDefault="007618CD" w:rsidP="007618CD">
      <w:pPr>
        <w:autoSpaceDE w:val="0"/>
        <w:autoSpaceDN w:val="0"/>
        <w:adjustRightInd w:val="0"/>
        <w:jc w:val="center"/>
      </w:pPr>
    </w:p>
    <w:p w:rsidR="007618CD" w:rsidRPr="005C7232" w:rsidRDefault="007618CD" w:rsidP="007618CD">
      <w:pPr>
        <w:autoSpaceDE w:val="0"/>
        <w:autoSpaceDN w:val="0"/>
        <w:adjustRightInd w:val="0"/>
        <w:spacing w:line="360" w:lineRule="auto"/>
        <w:ind w:firstLine="1296"/>
        <w:jc w:val="both"/>
      </w:pPr>
      <w:r>
        <w:t>Mokykloje mokosi daugiau berniukų negu mergaičių: 53</w:t>
      </w:r>
      <w:r w:rsidRPr="00446F33">
        <w:t>% berniuk</w:t>
      </w:r>
      <w:r>
        <w:t>ų</w:t>
      </w:r>
      <w:r w:rsidRPr="00446F33">
        <w:t>, 47% mergai</w:t>
      </w:r>
      <w:r>
        <w:t>čių. Daugiausia berniukų yra 5,10 ir 13 metų, o mergaičių – 10 ir 15 metų (4 pav.)</w:t>
      </w:r>
    </w:p>
    <w:p w:rsidR="007618CD" w:rsidRDefault="007618CD" w:rsidP="007618CD">
      <w:pPr>
        <w:autoSpaceDE w:val="0"/>
        <w:autoSpaceDN w:val="0"/>
        <w:adjustRightInd w:val="0"/>
      </w:pPr>
    </w:p>
    <w:p w:rsidR="007618CD" w:rsidRPr="003917E2" w:rsidRDefault="008F6C5B" w:rsidP="007618CD">
      <w:pPr>
        <w:autoSpaceDE w:val="0"/>
        <w:autoSpaceDN w:val="0"/>
        <w:adjustRightInd w:val="0"/>
      </w:pPr>
      <w:r>
        <w:rPr>
          <w:noProof/>
        </w:rPr>
        <w:drawing>
          <wp:inline distT="0" distB="0" distL="0" distR="0">
            <wp:extent cx="6115050" cy="3305175"/>
            <wp:effectExtent l="0" t="0" r="0" b="9525"/>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3305175"/>
                    </a:xfrm>
                    <a:prstGeom prst="rect">
                      <a:avLst/>
                    </a:prstGeom>
                    <a:noFill/>
                    <a:ln>
                      <a:noFill/>
                    </a:ln>
                  </pic:spPr>
                </pic:pic>
              </a:graphicData>
            </a:graphic>
          </wp:inline>
        </w:drawing>
      </w:r>
    </w:p>
    <w:p w:rsidR="007618CD" w:rsidRPr="00B90461" w:rsidRDefault="007618CD" w:rsidP="007618CD">
      <w:pPr>
        <w:pStyle w:val="Style27"/>
        <w:widowControl/>
        <w:tabs>
          <w:tab w:val="left" w:pos="0"/>
        </w:tabs>
        <w:spacing w:line="240" w:lineRule="auto"/>
        <w:ind w:firstLine="0"/>
        <w:jc w:val="center"/>
        <w:rPr>
          <w:rStyle w:val="FontStyle40"/>
          <w:b w:val="0"/>
          <w:bCs w:val="0"/>
          <w:sz w:val="24"/>
          <w:szCs w:val="24"/>
        </w:rPr>
      </w:pPr>
      <w:r w:rsidRPr="00B90461">
        <w:rPr>
          <w:rStyle w:val="FontStyle40"/>
          <w:b w:val="0"/>
          <w:bCs w:val="0"/>
          <w:sz w:val="24"/>
          <w:szCs w:val="24"/>
        </w:rPr>
        <w:t>4 pav. Ugdy</w:t>
      </w:r>
      <w:r w:rsidR="00F737B6">
        <w:rPr>
          <w:rStyle w:val="FontStyle40"/>
          <w:b w:val="0"/>
          <w:bCs w:val="0"/>
          <w:sz w:val="24"/>
          <w:szCs w:val="24"/>
        </w:rPr>
        <w:t>tinių pasiskirstymas pagal lytį</w:t>
      </w:r>
    </w:p>
    <w:p w:rsidR="007618CD" w:rsidRDefault="007618CD" w:rsidP="007618CD">
      <w:pPr>
        <w:pStyle w:val="Style21"/>
        <w:widowControl/>
        <w:tabs>
          <w:tab w:val="left" w:pos="878"/>
        </w:tabs>
        <w:spacing w:line="360" w:lineRule="auto"/>
        <w:jc w:val="both"/>
        <w:rPr>
          <w:rStyle w:val="FontStyle46"/>
          <w:rFonts w:ascii="Times New Roman" w:cs="Times New Roman"/>
          <w:b w:val="0"/>
          <w:bCs w:val="0"/>
          <w:sz w:val="24"/>
          <w:szCs w:val="24"/>
        </w:rPr>
      </w:pPr>
      <w:r>
        <w:rPr>
          <w:rStyle w:val="FontStyle46"/>
          <w:rFonts w:ascii="Times New Roman" w:cs="Times New Roman"/>
          <w:b w:val="0"/>
          <w:bCs w:val="0"/>
          <w:sz w:val="24"/>
          <w:szCs w:val="24"/>
        </w:rPr>
        <w:tab/>
      </w:r>
    </w:p>
    <w:p w:rsidR="007618CD" w:rsidRPr="00FA673A" w:rsidRDefault="007618CD" w:rsidP="00534840">
      <w:pPr>
        <w:pStyle w:val="Style21"/>
        <w:widowControl/>
        <w:tabs>
          <w:tab w:val="left" w:pos="878"/>
        </w:tabs>
        <w:spacing w:line="360" w:lineRule="auto"/>
        <w:ind w:firstLine="1276"/>
        <w:jc w:val="both"/>
        <w:rPr>
          <w:rStyle w:val="FontStyle46"/>
          <w:rFonts w:ascii="Times New Roman" w:cs="Times New Roman"/>
          <w:b w:val="0"/>
          <w:bCs w:val="0"/>
          <w:sz w:val="24"/>
          <w:szCs w:val="24"/>
        </w:rPr>
      </w:pPr>
      <w:r>
        <w:rPr>
          <w:rStyle w:val="FontStyle46"/>
          <w:rFonts w:ascii="Times New Roman" w:cs="Times New Roman"/>
          <w:b w:val="0"/>
          <w:bCs w:val="0"/>
          <w:sz w:val="24"/>
          <w:szCs w:val="24"/>
        </w:rPr>
        <w:tab/>
      </w:r>
      <w:r w:rsidRPr="00FA673A">
        <w:rPr>
          <w:rStyle w:val="FontStyle46"/>
          <w:rFonts w:ascii="Times New Roman" w:cs="Times New Roman"/>
          <w:b w:val="0"/>
          <w:bCs w:val="0"/>
          <w:sz w:val="24"/>
          <w:szCs w:val="24"/>
        </w:rPr>
        <w:t>Per pastaruosius trejus mokslo metus specialiųjų poreikių mokių skaičius taip pat kito nežymiai: 2012-2013 m.m. buvo mažiausias</w:t>
      </w:r>
      <w:r w:rsidR="00C32AD7">
        <w:rPr>
          <w:rStyle w:val="FontStyle46"/>
          <w:rFonts w:ascii="Times New Roman" w:cs="Times New Roman"/>
          <w:b w:val="0"/>
          <w:bCs w:val="0"/>
          <w:sz w:val="24"/>
          <w:szCs w:val="24"/>
        </w:rPr>
        <w:t xml:space="preserve"> </w:t>
      </w:r>
      <w:r w:rsidRPr="00FA673A">
        <w:rPr>
          <w:rStyle w:val="FontStyle46"/>
          <w:rFonts w:ascii="Times New Roman" w:cs="Times New Roman"/>
          <w:b w:val="0"/>
          <w:bCs w:val="0"/>
          <w:sz w:val="24"/>
          <w:szCs w:val="24"/>
        </w:rPr>
        <w:t>- 17 (14</w:t>
      </w:r>
      <w:r w:rsidRPr="00446F33">
        <w:rPr>
          <w:rStyle w:val="FontStyle46"/>
          <w:rFonts w:ascii="Times New Roman" w:cs="Times New Roman"/>
          <w:b w:val="0"/>
          <w:bCs w:val="0"/>
          <w:sz w:val="24"/>
          <w:szCs w:val="24"/>
        </w:rPr>
        <w:t>% nuo bendro mokini</w:t>
      </w:r>
      <w:r w:rsidRPr="00FA673A">
        <w:rPr>
          <w:rStyle w:val="FontStyle46"/>
          <w:rFonts w:ascii="Times New Roman" w:cs="Times New Roman"/>
          <w:b w:val="0"/>
          <w:bCs w:val="0"/>
          <w:sz w:val="24"/>
          <w:szCs w:val="24"/>
        </w:rPr>
        <w:t>ų skaičiaus), o 2013-2014 m.m. specialiųjų poreikių mokinių skaičius sutampa su 2011-2012 m.m. (15</w:t>
      </w:r>
      <w:r w:rsidRPr="00446F33">
        <w:rPr>
          <w:rStyle w:val="FontStyle46"/>
          <w:rFonts w:ascii="Times New Roman" w:cs="Times New Roman"/>
          <w:b w:val="0"/>
          <w:bCs w:val="0"/>
          <w:sz w:val="24"/>
          <w:szCs w:val="24"/>
        </w:rPr>
        <w:t>% nuo bendro mokini</w:t>
      </w:r>
      <w:r w:rsidRPr="00FA673A">
        <w:rPr>
          <w:rStyle w:val="FontStyle46"/>
          <w:rFonts w:ascii="Times New Roman" w:cs="Times New Roman"/>
          <w:b w:val="0"/>
          <w:bCs w:val="0"/>
          <w:sz w:val="24"/>
          <w:szCs w:val="24"/>
        </w:rPr>
        <w:t>ų skaičiaus)</w:t>
      </w:r>
      <w:r>
        <w:rPr>
          <w:rStyle w:val="FontStyle46"/>
          <w:rFonts w:ascii="Times New Roman" w:cs="Times New Roman"/>
          <w:b w:val="0"/>
          <w:bCs w:val="0"/>
          <w:sz w:val="24"/>
          <w:szCs w:val="24"/>
        </w:rPr>
        <w:t xml:space="preserve"> (5 pav.)</w:t>
      </w:r>
      <w:r w:rsidR="00F737B6">
        <w:rPr>
          <w:rStyle w:val="FontStyle46"/>
          <w:rFonts w:ascii="Times New Roman" w:cs="Times New Roman"/>
          <w:b w:val="0"/>
          <w:bCs w:val="0"/>
          <w:sz w:val="24"/>
          <w:szCs w:val="24"/>
        </w:rPr>
        <w:t>.</w:t>
      </w:r>
      <w:r>
        <w:rPr>
          <w:rStyle w:val="FontStyle46"/>
          <w:rFonts w:ascii="Times New Roman" w:cs="Times New Roman"/>
          <w:b w:val="0"/>
          <w:bCs w:val="0"/>
          <w:sz w:val="24"/>
          <w:szCs w:val="24"/>
        </w:rPr>
        <w:t xml:space="preserve"> </w:t>
      </w:r>
    </w:p>
    <w:p w:rsidR="007618CD" w:rsidRPr="00131598" w:rsidRDefault="008F6C5B" w:rsidP="005B426F">
      <w:pPr>
        <w:pStyle w:val="Style21"/>
        <w:widowControl/>
        <w:tabs>
          <w:tab w:val="left" w:pos="0"/>
        </w:tabs>
        <w:spacing w:line="360" w:lineRule="auto"/>
        <w:jc w:val="center"/>
        <w:rPr>
          <w:rStyle w:val="FontStyle46"/>
        </w:rPr>
      </w:pPr>
      <w:r>
        <w:rPr>
          <w:rFonts w:eastAsia="Arial Unicode MS"/>
          <w:noProof/>
          <w:szCs w:val="16"/>
        </w:rPr>
        <w:drawing>
          <wp:inline distT="0" distB="0" distL="0" distR="0">
            <wp:extent cx="5038725" cy="2562225"/>
            <wp:effectExtent l="0" t="0" r="0" b="9525"/>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38725" cy="2562225"/>
                    </a:xfrm>
                    <a:prstGeom prst="rect">
                      <a:avLst/>
                    </a:prstGeom>
                    <a:noFill/>
                    <a:ln>
                      <a:noFill/>
                    </a:ln>
                  </pic:spPr>
                </pic:pic>
              </a:graphicData>
            </a:graphic>
          </wp:inline>
        </w:drawing>
      </w:r>
    </w:p>
    <w:p w:rsidR="007618CD" w:rsidRDefault="007618CD" w:rsidP="007618CD">
      <w:pPr>
        <w:jc w:val="center"/>
        <w:rPr>
          <w:iCs/>
        </w:rPr>
      </w:pPr>
      <w:r>
        <w:rPr>
          <w:iCs/>
        </w:rPr>
        <w:t>5 pav. Specialiųjų poreikių mokinių kaita</w:t>
      </w:r>
    </w:p>
    <w:p w:rsidR="007618CD" w:rsidRDefault="007618CD" w:rsidP="007618CD">
      <w:pPr>
        <w:ind w:firstLine="1296"/>
        <w:jc w:val="both"/>
        <w:rPr>
          <w:iCs/>
        </w:rPr>
      </w:pPr>
    </w:p>
    <w:p w:rsidR="007618CD" w:rsidRPr="002B6A35" w:rsidRDefault="007618CD" w:rsidP="007618CD">
      <w:pPr>
        <w:spacing w:line="360" w:lineRule="auto"/>
        <w:ind w:firstLine="1296"/>
        <w:jc w:val="both"/>
        <w:rPr>
          <w:iCs/>
          <w:color w:val="FF0000"/>
        </w:rPr>
      </w:pPr>
      <w:r w:rsidRPr="002B6A35">
        <w:rPr>
          <w:iCs/>
        </w:rPr>
        <w:t xml:space="preserve">Mokinių lankomumą mokykloje reglamentuoja mokyklos direktoriaus įsakymu patvirtinta </w:t>
      </w:r>
      <w:r w:rsidRPr="00815C3A">
        <w:rPr>
          <w:iCs/>
        </w:rPr>
        <w:t>M</w:t>
      </w:r>
      <w:r w:rsidRPr="00815C3A">
        <w:rPr>
          <w:bCs/>
          <w:iCs/>
        </w:rPr>
        <w:t>okinių pamokų lankomumo apskaitos ir mokyklos nelankymo prevencijos tvarka.</w:t>
      </w:r>
    </w:p>
    <w:p w:rsidR="007618CD" w:rsidRDefault="007618CD" w:rsidP="007618CD">
      <w:pPr>
        <w:spacing w:line="360" w:lineRule="auto"/>
        <w:jc w:val="both"/>
        <w:rPr>
          <w:iCs/>
        </w:rPr>
      </w:pPr>
      <w:r w:rsidRPr="002B6A35">
        <w:rPr>
          <w:iCs/>
        </w:rPr>
        <w:lastRenderedPageBreak/>
        <w:t>Mokinių lankomumas 1-4 klasėse yra ger</w:t>
      </w:r>
      <w:r>
        <w:rPr>
          <w:iCs/>
        </w:rPr>
        <w:t xml:space="preserve">esnis nei 5-8 klasių ir 9-10 klasių koncentruose. </w:t>
      </w:r>
      <w:r w:rsidRPr="00823DE4">
        <w:rPr>
          <w:iCs/>
        </w:rPr>
        <w:t>(</w:t>
      </w:r>
      <w:r w:rsidR="00823DE4" w:rsidRPr="00823DE4">
        <w:rPr>
          <w:iCs/>
        </w:rPr>
        <w:t xml:space="preserve">2 </w:t>
      </w:r>
      <w:r w:rsidRPr="00823DE4">
        <w:rPr>
          <w:iCs/>
        </w:rPr>
        <w:t>lentelė)</w:t>
      </w:r>
      <w:r>
        <w:rPr>
          <w:iCs/>
        </w:rPr>
        <w:t xml:space="preserve"> </w:t>
      </w:r>
      <w:r w:rsidRPr="002B6A35">
        <w:rPr>
          <w:iCs/>
        </w:rPr>
        <w:t xml:space="preserve">5-8 klasėse praleistų pamokų skaičius </w:t>
      </w:r>
      <w:r>
        <w:rPr>
          <w:iCs/>
        </w:rPr>
        <w:t xml:space="preserve">vienam </w:t>
      </w:r>
      <w:r w:rsidRPr="002B6A35">
        <w:rPr>
          <w:iCs/>
        </w:rPr>
        <w:t>mokiniui didėja, atsiranda ir nepateisintų pamokų. 9-10 klasėse</w:t>
      </w:r>
      <w:r>
        <w:rPr>
          <w:iCs/>
        </w:rPr>
        <w:t xml:space="preserve"> didesnis yra ne tik vienam mokiniui per mokslo metus praleistų pamokų skaičius</w:t>
      </w:r>
      <w:r w:rsidRPr="002B6A35">
        <w:rPr>
          <w:iCs/>
        </w:rPr>
        <w:t>,</w:t>
      </w:r>
      <w:r>
        <w:rPr>
          <w:iCs/>
        </w:rPr>
        <w:t xml:space="preserve"> bet ir nepateisintų pamokų skaičius,</w:t>
      </w:r>
      <w:r w:rsidRPr="002B6A35">
        <w:rPr>
          <w:iCs/>
        </w:rPr>
        <w:t xml:space="preserve"> nes mokiniai kartais pabėga iš pamokų, </w:t>
      </w:r>
      <w:r w:rsidRPr="00815C3A">
        <w:rPr>
          <w:iCs/>
        </w:rPr>
        <w:t>tėvams darosi sunkiau kontroliuoti mokinių lankomumą. Spręsdami lankomumo problemas klasių a</w:t>
      </w:r>
      <w:r w:rsidRPr="002B6A35">
        <w:rPr>
          <w:iCs/>
        </w:rPr>
        <w:t>uklėtojai kalbasi  su mokiniu, jo tėvais, išsiaiškina nelankymo priežastis. Esant r</w:t>
      </w:r>
      <w:r>
        <w:rPr>
          <w:iCs/>
        </w:rPr>
        <w:t>eikalui</w:t>
      </w:r>
      <w:r w:rsidR="00F737B6">
        <w:rPr>
          <w:iCs/>
        </w:rPr>
        <w:t>,</w:t>
      </w:r>
      <w:r>
        <w:rPr>
          <w:iCs/>
        </w:rPr>
        <w:t xml:space="preserve"> tėvai yra iškviečiami </w:t>
      </w:r>
      <w:r w:rsidRPr="002B6A35">
        <w:rPr>
          <w:iCs/>
        </w:rPr>
        <w:t xml:space="preserve"> į mokyklą, mokinys svarstomas Vaiko gerovės komisijoje, bendradarbiaujama su Kretingos r. savivaldybės Vaiko teisių </w:t>
      </w:r>
      <w:r>
        <w:rPr>
          <w:iCs/>
        </w:rPr>
        <w:t>apsaugos skyriaus specialistais</w:t>
      </w:r>
      <w:r w:rsidR="00F737B6">
        <w:rPr>
          <w:iCs/>
        </w:rPr>
        <w:t>. I</w:t>
      </w:r>
      <w:r>
        <w:rPr>
          <w:iCs/>
        </w:rPr>
        <w:t>informacija apie nelankančius mokinius pateikiama sistemoje NEMIS.</w:t>
      </w:r>
      <w:r w:rsidRPr="002B6A35">
        <w:rPr>
          <w:iCs/>
        </w:rPr>
        <w:t xml:space="preserve">  Siekiant pagerinti mokinių lankomumą</w:t>
      </w:r>
      <w:r w:rsidR="00F737B6">
        <w:rPr>
          <w:iCs/>
        </w:rPr>
        <w:t>,</w:t>
      </w:r>
      <w:r w:rsidRPr="002B6A35">
        <w:rPr>
          <w:iCs/>
        </w:rPr>
        <w:t xml:space="preserve"> Mokinių taryba organizuoja „Geriausiai lankančios klasės“ konkursą</w:t>
      </w:r>
      <w:r w:rsidR="00F737B6">
        <w:rPr>
          <w:iCs/>
        </w:rPr>
        <w:t>.</w:t>
      </w:r>
      <w:r w:rsidRPr="002B6A35">
        <w:rPr>
          <w:iCs/>
        </w:rPr>
        <w:t xml:space="preserve"> </w:t>
      </w:r>
      <w:r w:rsidR="00F737B6">
        <w:rPr>
          <w:iCs/>
        </w:rPr>
        <w:t>Y</w:t>
      </w:r>
      <w:r>
        <w:rPr>
          <w:iCs/>
        </w:rPr>
        <w:t xml:space="preserve">ra skatinami </w:t>
      </w:r>
      <w:r w:rsidRPr="002B6A35">
        <w:rPr>
          <w:iCs/>
        </w:rPr>
        <w:t>mokini</w:t>
      </w:r>
      <w:r>
        <w:rPr>
          <w:iCs/>
        </w:rPr>
        <w:t>ai</w:t>
      </w:r>
      <w:r w:rsidRPr="002B6A35">
        <w:rPr>
          <w:iCs/>
        </w:rPr>
        <w:t>, kurie per trimestrą, mokslo metus nepraleidžia n</w:t>
      </w:r>
      <w:r w:rsidR="00F737B6">
        <w:rPr>
          <w:iCs/>
        </w:rPr>
        <w:t>ė</w:t>
      </w:r>
      <w:r w:rsidRPr="002B6A35">
        <w:rPr>
          <w:iCs/>
        </w:rPr>
        <w:t xml:space="preserve"> vienos pamokos. </w:t>
      </w:r>
    </w:p>
    <w:p w:rsidR="007618CD" w:rsidRPr="00823DE4" w:rsidRDefault="00823DE4" w:rsidP="007618CD">
      <w:pPr>
        <w:ind w:firstLine="1296"/>
        <w:jc w:val="right"/>
        <w:rPr>
          <w:iCs/>
        </w:rPr>
      </w:pPr>
      <w:r w:rsidRPr="00823DE4">
        <w:rPr>
          <w:iCs/>
        </w:rPr>
        <w:t>2</w:t>
      </w:r>
      <w:r w:rsidR="007618CD" w:rsidRPr="00823DE4">
        <w:rPr>
          <w:iCs/>
        </w:rPr>
        <w:t xml:space="preserve"> lentelė</w:t>
      </w:r>
    </w:p>
    <w:tbl>
      <w:tblPr>
        <w:tblpPr w:leftFromText="180" w:rightFromText="180" w:vertAnchor="text" w:horzAnchor="margin" w:tblpX="-252" w:tblpY="135"/>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1080"/>
        <w:gridCol w:w="900"/>
        <w:gridCol w:w="900"/>
        <w:gridCol w:w="1080"/>
        <w:gridCol w:w="1080"/>
        <w:gridCol w:w="900"/>
        <w:gridCol w:w="900"/>
        <w:gridCol w:w="1080"/>
      </w:tblGrid>
      <w:tr w:rsidR="007618CD" w:rsidRPr="00D75A10" w:rsidTr="00D75A10">
        <w:trPr>
          <w:trHeight w:val="555"/>
        </w:trPr>
        <w:tc>
          <w:tcPr>
            <w:tcW w:w="2088" w:type="dxa"/>
            <w:vMerge w:val="restart"/>
            <w:shd w:val="clear" w:color="auto" w:fill="auto"/>
          </w:tcPr>
          <w:p w:rsidR="007618CD" w:rsidRPr="00D75A10" w:rsidRDefault="007618CD" w:rsidP="00D75A10">
            <w:pPr>
              <w:pStyle w:val="Porat"/>
              <w:jc w:val="center"/>
              <w:rPr>
                <w:sz w:val="22"/>
                <w:szCs w:val="22"/>
              </w:rPr>
            </w:pPr>
            <w:r w:rsidRPr="00D75A10">
              <w:rPr>
                <w:sz w:val="22"/>
                <w:szCs w:val="22"/>
              </w:rPr>
              <w:t>Pastarieji treji mokslo</w:t>
            </w:r>
          </w:p>
          <w:p w:rsidR="007618CD" w:rsidRPr="00D75A10" w:rsidRDefault="007618CD" w:rsidP="00D75A10">
            <w:pPr>
              <w:jc w:val="center"/>
              <w:rPr>
                <w:sz w:val="22"/>
                <w:szCs w:val="22"/>
              </w:rPr>
            </w:pPr>
            <w:r w:rsidRPr="00D75A10">
              <w:rPr>
                <w:sz w:val="22"/>
                <w:szCs w:val="22"/>
              </w:rPr>
              <w:t>metai</w:t>
            </w:r>
          </w:p>
        </w:tc>
        <w:tc>
          <w:tcPr>
            <w:tcW w:w="3960" w:type="dxa"/>
            <w:gridSpan w:val="4"/>
            <w:tcBorders>
              <w:right w:val="single" w:sz="4" w:space="0" w:color="auto"/>
            </w:tcBorders>
            <w:shd w:val="clear" w:color="auto" w:fill="auto"/>
          </w:tcPr>
          <w:p w:rsidR="007618CD" w:rsidRPr="00D75A10" w:rsidRDefault="007618CD" w:rsidP="00D75A10">
            <w:pPr>
              <w:jc w:val="center"/>
              <w:rPr>
                <w:sz w:val="22"/>
                <w:szCs w:val="22"/>
              </w:rPr>
            </w:pPr>
            <w:r w:rsidRPr="00D75A10">
              <w:rPr>
                <w:sz w:val="22"/>
                <w:szCs w:val="22"/>
              </w:rPr>
              <w:t>Vidutiniškai 1 mokinys per mokslo metus praleido iš viso pamokų</w:t>
            </w:r>
          </w:p>
        </w:tc>
        <w:tc>
          <w:tcPr>
            <w:tcW w:w="3960" w:type="dxa"/>
            <w:gridSpan w:val="4"/>
            <w:tcBorders>
              <w:left w:val="single" w:sz="4" w:space="0" w:color="auto"/>
            </w:tcBorders>
            <w:shd w:val="clear" w:color="auto" w:fill="auto"/>
          </w:tcPr>
          <w:p w:rsidR="007618CD" w:rsidRPr="00D75A10" w:rsidRDefault="007618CD" w:rsidP="00D75A10">
            <w:pPr>
              <w:jc w:val="center"/>
              <w:rPr>
                <w:sz w:val="22"/>
                <w:szCs w:val="22"/>
              </w:rPr>
            </w:pPr>
            <w:r w:rsidRPr="00D75A10">
              <w:rPr>
                <w:sz w:val="22"/>
                <w:szCs w:val="22"/>
              </w:rPr>
              <w:t>Vidutiniškai 1 mokinys per mokslo metus praleido pamokų dėl nepateisinamų priežasčių</w:t>
            </w:r>
          </w:p>
        </w:tc>
      </w:tr>
      <w:tr w:rsidR="007618CD" w:rsidRPr="00D75A10" w:rsidTr="00D75A10">
        <w:trPr>
          <w:trHeight w:val="279"/>
        </w:trPr>
        <w:tc>
          <w:tcPr>
            <w:tcW w:w="2088" w:type="dxa"/>
            <w:vMerge/>
            <w:shd w:val="clear" w:color="auto" w:fill="auto"/>
          </w:tcPr>
          <w:p w:rsidR="007618CD" w:rsidRPr="00D75A10" w:rsidRDefault="007618CD" w:rsidP="00D75A10">
            <w:pPr>
              <w:pStyle w:val="Porat"/>
              <w:jc w:val="center"/>
              <w:rPr>
                <w:sz w:val="22"/>
                <w:szCs w:val="22"/>
              </w:rPr>
            </w:pPr>
          </w:p>
        </w:tc>
        <w:tc>
          <w:tcPr>
            <w:tcW w:w="1080" w:type="dxa"/>
            <w:shd w:val="clear" w:color="auto" w:fill="auto"/>
          </w:tcPr>
          <w:p w:rsidR="007618CD" w:rsidRPr="00D75A10" w:rsidRDefault="007618CD" w:rsidP="00D75A10">
            <w:pPr>
              <w:jc w:val="center"/>
              <w:rPr>
                <w:rFonts w:eastAsia="Calibri"/>
                <w:sz w:val="22"/>
                <w:szCs w:val="22"/>
              </w:rPr>
            </w:pPr>
            <w:r w:rsidRPr="00D75A10">
              <w:rPr>
                <w:sz w:val="22"/>
                <w:szCs w:val="22"/>
              </w:rPr>
              <w:t xml:space="preserve">Bendras </w:t>
            </w:r>
          </w:p>
        </w:tc>
        <w:tc>
          <w:tcPr>
            <w:tcW w:w="900" w:type="dxa"/>
            <w:shd w:val="clear" w:color="auto" w:fill="auto"/>
          </w:tcPr>
          <w:p w:rsidR="007618CD" w:rsidRPr="00D75A10" w:rsidRDefault="007618CD" w:rsidP="00D75A10">
            <w:pPr>
              <w:jc w:val="center"/>
              <w:rPr>
                <w:rFonts w:eastAsia="Calibri"/>
                <w:sz w:val="22"/>
                <w:szCs w:val="22"/>
              </w:rPr>
            </w:pPr>
            <w:r w:rsidRPr="00D75A10">
              <w:rPr>
                <w:sz w:val="22"/>
                <w:szCs w:val="22"/>
              </w:rPr>
              <w:t>1-4 kl.</w:t>
            </w:r>
          </w:p>
        </w:tc>
        <w:tc>
          <w:tcPr>
            <w:tcW w:w="900" w:type="dxa"/>
            <w:shd w:val="clear" w:color="auto" w:fill="auto"/>
          </w:tcPr>
          <w:p w:rsidR="007618CD" w:rsidRPr="00D75A10" w:rsidRDefault="007618CD" w:rsidP="00D75A10">
            <w:pPr>
              <w:jc w:val="center"/>
              <w:rPr>
                <w:rFonts w:eastAsia="Calibri"/>
                <w:sz w:val="22"/>
                <w:szCs w:val="22"/>
              </w:rPr>
            </w:pPr>
            <w:r w:rsidRPr="00D75A10">
              <w:rPr>
                <w:sz w:val="22"/>
                <w:szCs w:val="22"/>
              </w:rPr>
              <w:t>5-8 kl.</w:t>
            </w:r>
          </w:p>
        </w:tc>
        <w:tc>
          <w:tcPr>
            <w:tcW w:w="1080" w:type="dxa"/>
            <w:tcBorders>
              <w:right w:val="single" w:sz="4" w:space="0" w:color="auto"/>
            </w:tcBorders>
            <w:shd w:val="clear" w:color="auto" w:fill="auto"/>
          </w:tcPr>
          <w:p w:rsidR="007618CD" w:rsidRPr="00D75A10" w:rsidRDefault="007618CD" w:rsidP="00D75A10">
            <w:pPr>
              <w:jc w:val="center"/>
              <w:rPr>
                <w:rFonts w:eastAsia="Calibri"/>
                <w:sz w:val="22"/>
                <w:szCs w:val="22"/>
              </w:rPr>
            </w:pPr>
            <w:r w:rsidRPr="00D75A10">
              <w:rPr>
                <w:sz w:val="22"/>
                <w:szCs w:val="22"/>
              </w:rPr>
              <w:t>9-10 kl.</w:t>
            </w:r>
          </w:p>
        </w:tc>
        <w:tc>
          <w:tcPr>
            <w:tcW w:w="1080" w:type="dxa"/>
            <w:tcBorders>
              <w:left w:val="single" w:sz="4" w:space="0" w:color="auto"/>
            </w:tcBorders>
            <w:shd w:val="clear" w:color="auto" w:fill="auto"/>
          </w:tcPr>
          <w:p w:rsidR="007618CD" w:rsidRPr="00D75A10" w:rsidRDefault="007618CD" w:rsidP="00D75A10">
            <w:pPr>
              <w:jc w:val="center"/>
              <w:rPr>
                <w:rFonts w:eastAsia="Calibri"/>
                <w:sz w:val="22"/>
                <w:szCs w:val="22"/>
              </w:rPr>
            </w:pPr>
            <w:r w:rsidRPr="00D75A10">
              <w:rPr>
                <w:sz w:val="22"/>
                <w:szCs w:val="22"/>
              </w:rPr>
              <w:t>Bendras</w:t>
            </w:r>
          </w:p>
        </w:tc>
        <w:tc>
          <w:tcPr>
            <w:tcW w:w="900" w:type="dxa"/>
            <w:shd w:val="clear" w:color="auto" w:fill="auto"/>
          </w:tcPr>
          <w:p w:rsidR="007618CD" w:rsidRPr="00D75A10" w:rsidRDefault="007618CD" w:rsidP="00D75A10">
            <w:pPr>
              <w:jc w:val="center"/>
              <w:rPr>
                <w:rFonts w:eastAsia="Calibri"/>
                <w:sz w:val="22"/>
                <w:szCs w:val="22"/>
              </w:rPr>
            </w:pPr>
            <w:r w:rsidRPr="00D75A10">
              <w:rPr>
                <w:sz w:val="22"/>
                <w:szCs w:val="22"/>
              </w:rPr>
              <w:t>1-4 kl.</w:t>
            </w:r>
          </w:p>
        </w:tc>
        <w:tc>
          <w:tcPr>
            <w:tcW w:w="900" w:type="dxa"/>
            <w:shd w:val="clear" w:color="auto" w:fill="auto"/>
          </w:tcPr>
          <w:p w:rsidR="007618CD" w:rsidRPr="00D75A10" w:rsidRDefault="007618CD" w:rsidP="00D75A10">
            <w:pPr>
              <w:jc w:val="center"/>
              <w:rPr>
                <w:rFonts w:eastAsia="Calibri"/>
                <w:sz w:val="22"/>
                <w:szCs w:val="22"/>
              </w:rPr>
            </w:pPr>
            <w:r w:rsidRPr="00D75A10">
              <w:rPr>
                <w:sz w:val="22"/>
                <w:szCs w:val="22"/>
              </w:rPr>
              <w:t>5-8 kl.</w:t>
            </w:r>
          </w:p>
        </w:tc>
        <w:tc>
          <w:tcPr>
            <w:tcW w:w="1080" w:type="dxa"/>
            <w:shd w:val="clear" w:color="auto" w:fill="auto"/>
          </w:tcPr>
          <w:p w:rsidR="007618CD" w:rsidRPr="00D75A10" w:rsidRDefault="007618CD" w:rsidP="00D75A10">
            <w:pPr>
              <w:jc w:val="center"/>
              <w:rPr>
                <w:rFonts w:eastAsia="Calibri"/>
                <w:sz w:val="22"/>
                <w:szCs w:val="22"/>
              </w:rPr>
            </w:pPr>
            <w:r w:rsidRPr="00D75A10">
              <w:rPr>
                <w:sz w:val="22"/>
                <w:szCs w:val="22"/>
              </w:rPr>
              <w:t>9-10 kl.</w:t>
            </w:r>
          </w:p>
        </w:tc>
      </w:tr>
      <w:tr w:rsidR="007618CD" w:rsidRPr="00D75A10" w:rsidTr="00D75A10">
        <w:tc>
          <w:tcPr>
            <w:tcW w:w="2088" w:type="dxa"/>
            <w:shd w:val="clear" w:color="auto" w:fill="auto"/>
          </w:tcPr>
          <w:p w:rsidR="007618CD" w:rsidRPr="00D75A10" w:rsidRDefault="007618CD" w:rsidP="00D75A10">
            <w:pPr>
              <w:rPr>
                <w:rFonts w:eastAsia="Calibri"/>
                <w:sz w:val="22"/>
                <w:szCs w:val="22"/>
              </w:rPr>
            </w:pPr>
            <w:r w:rsidRPr="00D75A10">
              <w:rPr>
                <w:sz w:val="22"/>
                <w:szCs w:val="22"/>
              </w:rPr>
              <w:t>2010-2011  m.m.</w:t>
            </w:r>
          </w:p>
        </w:tc>
        <w:tc>
          <w:tcPr>
            <w:tcW w:w="1080" w:type="dxa"/>
            <w:shd w:val="clear" w:color="auto" w:fill="auto"/>
          </w:tcPr>
          <w:p w:rsidR="007618CD" w:rsidRPr="00D75A10" w:rsidRDefault="007618CD" w:rsidP="00D75A10">
            <w:pPr>
              <w:jc w:val="center"/>
              <w:rPr>
                <w:rFonts w:eastAsia="Calibri"/>
                <w:sz w:val="22"/>
                <w:szCs w:val="22"/>
              </w:rPr>
            </w:pPr>
            <w:r w:rsidRPr="00D75A10">
              <w:rPr>
                <w:sz w:val="22"/>
                <w:szCs w:val="22"/>
              </w:rPr>
              <w:t>59</w:t>
            </w:r>
          </w:p>
        </w:tc>
        <w:tc>
          <w:tcPr>
            <w:tcW w:w="900" w:type="dxa"/>
            <w:shd w:val="clear" w:color="auto" w:fill="auto"/>
          </w:tcPr>
          <w:p w:rsidR="007618CD" w:rsidRPr="00D75A10" w:rsidRDefault="007618CD" w:rsidP="00D75A10">
            <w:pPr>
              <w:jc w:val="center"/>
              <w:rPr>
                <w:rFonts w:eastAsia="Calibri"/>
                <w:sz w:val="22"/>
                <w:szCs w:val="22"/>
              </w:rPr>
            </w:pPr>
            <w:r w:rsidRPr="00D75A10">
              <w:rPr>
                <w:sz w:val="22"/>
                <w:szCs w:val="22"/>
              </w:rPr>
              <w:t>51</w:t>
            </w:r>
          </w:p>
        </w:tc>
        <w:tc>
          <w:tcPr>
            <w:tcW w:w="900" w:type="dxa"/>
            <w:shd w:val="clear" w:color="auto" w:fill="auto"/>
          </w:tcPr>
          <w:p w:rsidR="007618CD" w:rsidRPr="00D75A10" w:rsidRDefault="007618CD" w:rsidP="00D75A10">
            <w:pPr>
              <w:jc w:val="center"/>
              <w:rPr>
                <w:rFonts w:eastAsia="Calibri"/>
                <w:sz w:val="22"/>
                <w:szCs w:val="22"/>
              </w:rPr>
            </w:pPr>
            <w:r w:rsidRPr="00D75A10">
              <w:rPr>
                <w:sz w:val="22"/>
                <w:szCs w:val="22"/>
              </w:rPr>
              <w:t>57</w:t>
            </w:r>
          </w:p>
        </w:tc>
        <w:tc>
          <w:tcPr>
            <w:tcW w:w="1080" w:type="dxa"/>
            <w:tcBorders>
              <w:right w:val="single" w:sz="4" w:space="0" w:color="auto"/>
            </w:tcBorders>
            <w:shd w:val="clear" w:color="auto" w:fill="auto"/>
          </w:tcPr>
          <w:p w:rsidR="007618CD" w:rsidRPr="00D75A10" w:rsidRDefault="007618CD" w:rsidP="00D75A10">
            <w:pPr>
              <w:jc w:val="center"/>
              <w:rPr>
                <w:rFonts w:eastAsia="Calibri"/>
                <w:sz w:val="22"/>
                <w:szCs w:val="22"/>
              </w:rPr>
            </w:pPr>
            <w:r w:rsidRPr="00D75A10">
              <w:rPr>
                <w:sz w:val="22"/>
                <w:szCs w:val="22"/>
              </w:rPr>
              <w:t>84</w:t>
            </w:r>
          </w:p>
        </w:tc>
        <w:tc>
          <w:tcPr>
            <w:tcW w:w="1080" w:type="dxa"/>
            <w:tcBorders>
              <w:left w:val="single" w:sz="4" w:space="0" w:color="auto"/>
            </w:tcBorders>
            <w:shd w:val="clear" w:color="auto" w:fill="auto"/>
          </w:tcPr>
          <w:p w:rsidR="007618CD" w:rsidRPr="00D75A10" w:rsidRDefault="007618CD" w:rsidP="00D75A10">
            <w:pPr>
              <w:jc w:val="center"/>
              <w:rPr>
                <w:rFonts w:eastAsia="Calibri"/>
                <w:sz w:val="22"/>
                <w:szCs w:val="22"/>
              </w:rPr>
            </w:pPr>
            <w:r w:rsidRPr="00D75A10">
              <w:rPr>
                <w:sz w:val="22"/>
                <w:szCs w:val="22"/>
              </w:rPr>
              <w:t>0,9</w:t>
            </w:r>
          </w:p>
        </w:tc>
        <w:tc>
          <w:tcPr>
            <w:tcW w:w="900" w:type="dxa"/>
            <w:shd w:val="clear" w:color="auto" w:fill="auto"/>
          </w:tcPr>
          <w:p w:rsidR="007618CD" w:rsidRPr="00D75A10" w:rsidRDefault="007618CD" w:rsidP="00D75A10">
            <w:pPr>
              <w:jc w:val="center"/>
              <w:rPr>
                <w:rFonts w:eastAsia="Calibri"/>
                <w:sz w:val="22"/>
                <w:szCs w:val="22"/>
              </w:rPr>
            </w:pPr>
            <w:r w:rsidRPr="00D75A10">
              <w:rPr>
                <w:sz w:val="22"/>
                <w:szCs w:val="22"/>
              </w:rPr>
              <w:t>0</w:t>
            </w:r>
          </w:p>
        </w:tc>
        <w:tc>
          <w:tcPr>
            <w:tcW w:w="900" w:type="dxa"/>
            <w:shd w:val="clear" w:color="auto" w:fill="auto"/>
          </w:tcPr>
          <w:p w:rsidR="007618CD" w:rsidRPr="00D75A10" w:rsidRDefault="007618CD" w:rsidP="00D75A10">
            <w:pPr>
              <w:jc w:val="center"/>
              <w:rPr>
                <w:rFonts w:eastAsia="Calibri"/>
                <w:sz w:val="22"/>
                <w:szCs w:val="22"/>
              </w:rPr>
            </w:pPr>
            <w:r w:rsidRPr="00D75A10">
              <w:rPr>
                <w:sz w:val="22"/>
                <w:szCs w:val="22"/>
              </w:rPr>
              <w:t>0,65</w:t>
            </w:r>
          </w:p>
        </w:tc>
        <w:tc>
          <w:tcPr>
            <w:tcW w:w="1080" w:type="dxa"/>
            <w:shd w:val="clear" w:color="auto" w:fill="auto"/>
          </w:tcPr>
          <w:p w:rsidR="007618CD" w:rsidRPr="00D75A10" w:rsidRDefault="007618CD" w:rsidP="00D75A10">
            <w:pPr>
              <w:jc w:val="center"/>
              <w:rPr>
                <w:rFonts w:eastAsia="Calibri"/>
                <w:sz w:val="22"/>
                <w:szCs w:val="22"/>
              </w:rPr>
            </w:pPr>
            <w:r w:rsidRPr="00D75A10">
              <w:rPr>
                <w:sz w:val="22"/>
                <w:szCs w:val="22"/>
              </w:rPr>
              <w:t>3,6</w:t>
            </w:r>
          </w:p>
        </w:tc>
      </w:tr>
      <w:tr w:rsidR="007618CD" w:rsidRPr="00D75A10" w:rsidTr="00D75A10">
        <w:tc>
          <w:tcPr>
            <w:tcW w:w="2088" w:type="dxa"/>
            <w:shd w:val="clear" w:color="auto" w:fill="auto"/>
          </w:tcPr>
          <w:p w:rsidR="007618CD" w:rsidRPr="00D75A10" w:rsidRDefault="007618CD" w:rsidP="00D75A10">
            <w:pPr>
              <w:rPr>
                <w:rFonts w:eastAsia="Calibri"/>
                <w:sz w:val="22"/>
                <w:szCs w:val="22"/>
              </w:rPr>
            </w:pPr>
            <w:r w:rsidRPr="00D75A10">
              <w:rPr>
                <w:sz w:val="22"/>
                <w:szCs w:val="22"/>
              </w:rPr>
              <w:t>2011-2012  m.m.</w:t>
            </w:r>
          </w:p>
        </w:tc>
        <w:tc>
          <w:tcPr>
            <w:tcW w:w="1080" w:type="dxa"/>
            <w:shd w:val="clear" w:color="auto" w:fill="auto"/>
          </w:tcPr>
          <w:p w:rsidR="007618CD" w:rsidRPr="00D75A10" w:rsidRDefault="007618CD" w:rsidP="00D75A10">
            <w:pPr>
              <w:jc w:val="center"/>
              <w:rPr>
                <w:rFonts w:eastAsia="Calibri"/>
                <w:sz w:val="22"/>
                <w:szCs w:val="22"/>
              </w:rPr>
            </w:pPr>
            <w:r w:rsidRPr="00D75A10">
              <w:rPr>
                <w:sz w:val="22"/>
                <w:szCs w:val="22"/>
              </w:rPr>
              <w:t>43</w:t>
            </w:r>
          </w:p>
        </w:tc>
        <w:tc>
          <w:tcPr>
            <w:tcW w:w="900" w:type="dxa"/>
            <w:shd w:val="clear" w:color="auto" w:fill="auto"/>
          </w:tcPr>
          <w:p w:rsidR="007618CD" w:rsidRPr="00D75A10" w:rsidRDefault="007618CD" w:rsidP="00D75A10">
            <w:pPr>
              <w:jc w:val="center"/>
              <w:rPr>
                <w:rFonts w:eastAsia="Calibri"/>
                <w:sz w:val="22"/>
                <w:szCs w:val="22"/>
              </w:rPr>
            </w:pPr>
            <w:r w:rsidRPr="00D75A10">
              <w:rPr>
                <w:sz w:val="22"/>
                <w:szCs w:val="22"/>
              </w:rPr>
              <w:t>34</w:t>
            </w:r>
          </w:p>
        </w:tc>
        <w:tc>
          <w:tcPr>
            <w:tcW w:w="900" w:type="dxa"/>
            <w:shd w:val="clear" w:color="auto" w:fill="auto"/>
          </w:tcPr>
          <w:p w:rsidR="007618CD" w:rsidRPr="00D75A10" w:rsidRDefault="007618CD" w:rsidP="00D75A10">
            <w:pPr>
              <w:jc w:val="center"/>
              <w:rPr>
                <w:rFonts w:eastAsia="Calibri"/>
                <w:sz w:val="22"/>
                <w:szCs w:val="22"/>
              </w:rPr>
            </w:pPr>
            <w:r w:rsidRPr="00D75A10">
              <w:rPr>
                <w:sz w:val="22"/>
                <w:szCs w:val="22"/>
              </w:rPr>
              <w:t>42</w:t>
            </w:r>
          </w:p>
        </w:tc>
        <w:tc>
          <w:tcPr>
            <w:tcW w:w="1080" w:type="dxa"/>
            <w:tcBorders>
              <w:right w:val="single" w:sz="4" w:space="0" w:color="auto"/>
            </w:tcBorders>
            <w:shd w:val="clear" w:color="auto" w:fill="auto"/>
          </w:tcPr>
          <w:p w:rsidR="007618CD" w:rsidRPr="00D75A10" w:rsidRDefault="007618CD" w:rsidP="00D75A10">
            <w:pPr>
              <w:jc w:val="center"/>
              <w:rPr>
                <w:rFonts w:eastAsia="Calibri"/>
                <w:sz w:val="22"/>
                <w:szCs w:val="22"/>
              </w:rPr>
            </w:pPr>
            <w:r w:rsidRPr="00D75A10">
              <w:rPr>
                <w:sz w:val="22"/>
                <w:szCs w:val="22"/>
              </w:rPr>
              <w:t>66</w:t>
            </w:r>
          </w:p>
        </w:tc>
        <w:tc>
          <w:tcPr>
            <w:tcW w:w="1080" w:type="dxa"/>
            <w:tcBorders>
              <w:left w:val="single" w:sz="4" w:space="0" w:color="auto"/>
            </w:tcBorders>
            <w:shd w:val="clear" w:color="auto" w:fill="auto"/>
          </w:tcPr>
          <w:p w:rsidR="007618CD" w:rsidRPr="00D75A10" w:rsidRDefault="007618CD" w:rsidP="00D75A10">
            <w:pPr>
              <w:jc w:val="center"/>
              <w:rPr>
                <w:rFonts w:eastAsia="Calibri"/>
                <w:sz w:val="22"/>
                <w:szCs w:val="22"/>
              </w:rPr>
            </w:pPr>
            <w:r w:rsidRPr="00D75A10">
              <w:rPr>
                <w:sz w:val="22"/>
                <w:szCs w:val="22"/>
              </w:rPr>
              <w:t>1,8</w:t>
            </w:r>
          </w:p>
        </w:tc>
        <w:tc>
          <w:tcPr>
            <w:tcW w:w="900" w:type="dxa"/>
            <w:shd w:val="clear" w:color="auto" w:fill="auto"/>
          </w:tcPr>
          <w:p w:rsidR="007618CD" w:rsidRPr="00D75A10" w:rsidRDefault="007618CD" w:rsidP="00D75A10">
            <w:pPr>
              <w:jc w:val="center"/>
              <w:rPr>
                <w:rFonts w:eastAsia="Calibri"/>
                <w:sz w:val="22"/>
                <w:szCs w:val="22"/>
              </w:rPr>
            </w:pPr>
            <w:r w:rsidRPr="00D75A10">
              <w:rPr>
                <w:sz w:val="22"/>
                <w:szCs w:val="22"/>
              </w:rPr>
              <w:t>0,09</w:t>
            </w:r>
          </w:p>
        </w:tc>
        <w:tc>
          <w:tcPr>
            <w:tcW w:w="900" w:type="dxa"/>
            <w:shd w:val="clear" w:color="auto" w:fill="auto"/>
          </w:tcPr>
          <w:p w:rsidR="007618CD" w:rsidRPr="00D75A10" w:rsidRDefault="007618CD" w:rsidP="00D75A10">
            <w:pPr>
              <w:jc w:val="center"/>
              <w:rPr>
                <w:rFonts w:eastAsia="Calibri"/>
                <w:sz w:val="22"/>
                <w:szCs w:val="22"/>
              </w:rPr>
            </w:pPr>
            <w:r w:rsidRPr="00D75A10">
              <w:rPr>
                <w:sz w:val="22"/>
                <w:szCs w:val="22"/>
              </w:rPr>
              <w:t>0,34</w:t>
            </w:r>
          </w:p>
        </w:tc>
        <w:tc>
          <w:tcPr>
            <w:tcW w:w="1080" w:type="dxa"/>
            <w:shd w:val="clear" w:color="auto" w:fill="auto"/>
          </w:tcPr>
          <w:p w:rsidR="007618CD" w:rsidRPr="00D75A10" w:rsidRDefault="007618CD" w:rsidP="00D75A10">
            <w:pPr>
              <w:jc w:val="center"/>
              <w:rPr>
                <w:rFonts w:eastAsia="Calibri"/>
                <w:sz w:val="22"/>
                <w:szCs w:val="22"/>
              </w:rPr>
            </w:pPr>
            <w:r w:rsidRPr="00D75A10">
              <w:rPr>
                <w:sz w:val="22"/>
                <w:szCs w:val="22"/>
              </w:rPr>
              <w:t>10</w:t>
            </w:r>
          </w:p>
        </w:tc>
      </w:tr>
      <w:tr w:rsidR="007618CD" w:rsidRPr="00D75A10" w:rsidTr="00D75A10">
        <w:tc>
          <w:tcPr>
            <w:tcW w:w="2088" w:type="dxa"/>
            <w:shd w:val="clear" w:color="auto" w:fill="auto"/>
          </w:tcPr>
          <w:p w:rsidR="007618CD" w:rsidRPr="00D75A10" w:rsidRDefault="007618CD" w:rsidP="00D75A10">
            <w:pPr>
              <w:rPr>
                <w:sz w:val="22"/>
                <w:szCs w:val="22"/>
              </w:rPr>
            </w:pPr>
            <w:r w:rsidRPr="00D75A10">
              <w:rPr>
                <w:sz w:val="22"/>
                <w:szCs w:val="22"/>
              </w:rPr>
              <w:t>2012-2013 m.m.</w:t>
            </w:r>
          </w:p>
        </w:tc>
        <w:tc>
          <w:tcPr>
            <w:tcW w:w="1080" w:type="dxa"/>
            <w:shd w:val="clear" w:color="auto" w:fill="auto"/>
          </w:tcPr>
          <w:p w:rsidR="007618CD" w:rsidRPr="00D75A10" w:rsidRDefault="007618CD" w:rsidP="00D75A10">
            <w:pPr>
              <w:jc w:val="center"/>
              <w:rPr>
                <w:sz w:val="22"/>
                <w:szCs w:val="22"/>
              </w:rPr>
            </w:pPr>
            <w:r w:rsidRPr="00D75A10">
              <w:rPr>
                <w:sz w:val="22"/>
                <w:szCs w:val="22"/>
              </w:rPr>
              <w:t>54</w:t>
            </w:r>
          </w:p>
        </w:tc>
        <w:tc>
          <w:tcPr>
            <w:tcW w:w="900" w:type="dxa"/>
            <w:shd w:val="clear" w:color="auto" w:fill="auto"/>
          </w:tcPr>
          <w:p w:rsidR="007618CD" w:rsidRPr="00D75A10" w:rsidRDefault="007618CD" w:rsidP="00D75A10">
            <w:pPr>
              <w:jc w:val="center"/>
              <w:rPr>
                <w:sz w:val="22"/>
                <w:szCs w:val="22"/>
              </w:rPr>
            </w:pPr>
            <w:r w:rsidRPr="00D75A10">
              <w:rPr>
                <w:sz w:val="22"/>
                <w:szCs w:val="22"/>
              </w:rPr>
              <w:t>46</w:t>
            </w:r>
          </w:p>
        </w:tc>
        <w:tc>
          <w:tcPr>
            <w:tcW w:w="900" w:type="dxa"/>
            <w:shd w:val="clear" w:color="auto" w:fill="auto"/>
          </w:tcPr>
          <w:p w:rsidR="007618CD" w:rsidRPr="00D75A10" w:rsidRDefault="007618CD" w:rsidP="00D75A10">
            <w:pPr>
              <w:jc w:val="center"/>
              <w:rPr>
                <w:sz w:val="22"/>
                <w:szCs w:val="22"/>
              </w:rPr>
            </w:pPr>
            <w:r w:rsidRPr="00D75A10">
              <w:rPr>
                <w:sz w:val="22"/>
                <w:szCs w:val="22"/>
              </w:rPr>
              <w:t>55</w:t>
            </w:r>
          </w:p>
        </w:tc>
        <w:tc>
          <w:tcPr>
            <w:tcW w:w="1080" w:type="dxa"/>
            <w:tcBorders>
              <w:right w:val="single" w:sz="4" w:space="0" w:color="auto"/>
            </w:tcBorders>
            <w:shd w:val="clear" w:color="auto" w:fill="auto"/>
          </w:tcPr>
          <w:p w:rsidR="007618CD" w:rsidRPr="00D75A10" w:rsidRDefault="007618CD" w:rsidP="00D75A10">
            <w:pPr>
              <w:jc w:val="center"/>
              <w:rPr>
                <w:sz w:val="22"/>
                <w:szCs w:val="22"/>
              </w:rPr>
            </w:pPr>
            <w:r w:rsidRPr="00D75A10">
              <w:rPr>
                <w:sz w:val="22"/>
                <w:szCs w:val="22"/>
              </w:rPr>
              <w:t>78</w:t>
            </w:r>
          </w:p>
        </w:tc>
        <w:tc>
          <w:tcPr>
            <w:tcW w:w="1080" w:type="dxa"/>
            <w:tcBorders>
              <w:left w:val="single" w:sz="4" w:space="0" w:color="auto"/>
            </w:tcBorders>
            <w:shd w:val="clear" w:color="auto" w:fill="auto"/>
          </w:tcPr>
          <w:p w:rsidR="007618CD" w:rsidRPr="00D75A10" w:rsidRDefault="007618CD" w:rsidP="00D75A10">
            <w:pPr>
              <w:jc w:val="center"/>
              <w:rPr>
                <w:sz w:val="22"/>
                <w:szCs w:val="22"/>
              </w:rPr>
            </w:pPr>
            <w:r w:rsidRPr="00D75A10">
              <w:rPr>
                <w:sz w:val="22"/>
                <w:szCs w:val="22"/>
              </w:rPr>
              <w:t>0,34</w:t>
            </w:r>
          </w:p>
        </w:tc>
        <w:tc>
          <w:tcPr>
            <w:tcW w:w="900" w:type="dxa"/>
            <w:shd w:val="clear" w:color="auto" w:fill="auto"/>
          </w:tcPr>
          <w:p w:rsidR="007618CD" w:rsidRPr="00D75A10" w:rsidRDefault="007618CD" w:rsidP="00D75A10">
            <w:pPr>
              <w:jc w:val="center"/>
              <w:rPr>
                <w:sz w:val="22"/>
                <w:szCs w:val="22"/>
              </w:rPr>
            </w:pPr>
            <w:r w:rsidRPr="00D75A10">
              <w:rPr>
                <w:sz w:val="22"/>
                <w:szCs w:val="22"/>
              </w:rPr>
              <w:t>0,27</w:t>
            </w:r>
          </w:p>
        </w:tc>
        <w:tc>
          <w:tcPr>
            <w:tcW w:w="900" w:type="dxa"/>
            <w:shd w:val="clear" w:color="auto" w:fill="auto"/>
          </w:tcPr>
          <w:p w:rsidR="007618CD" w:rsidRPr="00D75A10" w:rsidRDefault="007618CD" w:rsidP="00D75A10">
            <w:pPr>
              <w:jc w:val="center"/>
              <w:rPr>
                <w:sz w:val="22"/>
                <w:szCs w:val="22"/>
              </w:rPr>
            </w:pPr>
            <w:r w:rsidRPr="00D75A10">
              <w:rPr>
                <w:sz w:val="22"/>
                <w:szCs w:val="22"/>
              </w:rPr>
              <w:t>0,06</w:t>
            </w:r>
          </w:p>
        </w:tc>
        <w:tc>
          <w:tcPr>
            <w:tcW w:w="1080" w:type="dxa"/>
            <w:shd w:val="clear" w:color="auto" w:fill="auto"/>
          </w:tcPr>
          <w:p w:rsidR="007618CD" w:rsidRPr="00D75A10" w:rsidRDefault="007618CD" w:rsidP="00D75A10">
            <w:pPr>
              <w:jc w:val="center"/>
              <w:rPr>
                <w:sz w:val="22"/>
                <w:szCs w:val="22"/>
              </w:rPr>
            </w:pPr>
            <w:r w:rsidRPr="00D75A10">
              <w:rPr>
                <w:sz w:val="22"/>
                <w:szCs w:val="22"/>
              </w:rPr>
              <w:t>1,47</w:t>
            </w:r>
          </w:p>
        </w:tc>
      </w:tr>
    </w:tbl>
    <w:p w:rsidR="007618CD" w:rsidRPr="008C5B7C" w:rsidRDefault="007618CD" w:rsidP="008C5B7C">
      <w:pPr>
        <w:spacing w:line="360" w:lineRule="auto"/>
        <w:ind w:firstLine="1276"/>
      </w:pPr>
      <w:r w:rsidRPr="008C5B7C">
        <w:t xml:space="preserve">Mokinių pasiekimai </w:t>
      </w:r>
    </w:p>
    <w:p w:rsidR="007618CD" w:rsidRDefault="007618CD" w:rsidP="008C5B7C">
      <w:pPr>
        <w:spacing w:line="360" w:lineRule="auto"/>
        <w:ind w:firstLine="1276"/>
      </w:pPr>
      <w:r>
        <w:t xml:space="preserve">Per pastaruosius trejus metus labai gerai ir gerai besimokančių mokinių skaičius padidėjo lyginant su 2007-2010 m.  </w:t>
      </w:r>
      <w:r w:rsidR="00F737B6">
        <w:t>N</w:t>
      </w:r>
      <w:r>
        <w:t>epažangių mokinių skaičius  taip pat sumažėjo ( 6 pav.).</w:t>
      </w:r>
    </w:p>
    <w:p w:rsidR="00DB2B9F" w:rsidRDefault="00DB2B9F" w:rsidP="007618CD">
      <w:pPr>
        <w:ind w:firstLine="1296"/>
      </w:pPr>
    </w:p>
    <w:p w:rsidR="007618CD" w:rsidRDefault="008F6C5B" w:rsidP="00DB2B9F">
      <w:r>
        <w:rPr>
          <w:noProof/>
        </w:rPr>
        <w:drawing>
          <wp:inline distT="0" distB="0" distL="0" distR="0">
            <wp:extent cx="6019800" cy="3524250"/>
            <wp:effectExtent l="0" t="0" r="0" b="0"/>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19800" cy="3524250"/>
                    </a:xfrm>
                    <a:prstGeom prst="rect">
                      <a:avLst/>
                    </a:prstGeom>
                    <a:noFill/>
                    <a:ln>
                      <a:noFill/>
                    </a:ln>
                  </pic:spPr>
                </pic:pic>
              </a:graphicData>
            </a:graphic>
          </wp:inline>
        </w:drawing>
      </w:r>
    </w:p>
    <w:p w:rsidR="008C5B7C" w:rsidRDefault="007618CD" w:rsidP="008C5B7C">
      <w:pPr>
        <w:ind w:firstLine="902"/>
        <w:jc w:val="center"/>
        <w:rPr>
          <w:color w:val="000000"/>
        </w:rPr>
      </w:pPr>
      <w:r>
        <w:t>6 pav</w:t>
      </w:r>
      <w:r w:rsidRPr="00E94235">
        <w:t xml:space="preserve">. </w:t>
      </w:r>
      <w:r w:rsidRPr="00E94235">
        <w:rPr>
          <w:color w:val="000000"/>
        </w:rPr>
        <w:t xml:space="preserve">Labai gerai, gerai ir nepatenkinamai besimokančių mokinių </w:t>
      </w:r>
    </w:p>
    <w:p w:rsidR="007618CD" w:rsidRPr="00E94235" w:rsidRDefault="007618CD" w:rsidP="008C5B7C">
      <w:pPr>
        <w:ind w:firstLine="902"/>
        <w:jc w:val="center"/>
        <w:rPr>
          <w:color w:val="000000"/>
        </w:rPr>
      </w:pPr>
      <w:r w:rsidRPr="00E94235">
        <w:rPr>
          <w:color w:val="000000"/>
        </w:rPr>
        <w:t>kaita per 2007-2013 m. (procentais)</w:t>
      </w:r>
    </w:p>
    <w:p w:rsidR="00DB2B9F" w:rsidRDefault="00DB2B9F" w:rsidP="00DB2B9F">
      <w:pPr>
        <w:spacing w:line="360" w:lineRule="auto"/>
        <w:ind w:firstLine="1296"/>
        <w:jc w:val="both"/>
      </w:pPr>
      <w:r>
        <w:lastRenderedPageBreak/>
        <w:t>Mokinių pažangumo vidurkis balais 5-10 klasėse kinta nežymiai. Pažangumo kokybė procentais (mokinių skaičius procentais, kurių metiniai įvertinimai 7-10 balų)  per pastaruosius dvejus metus sumažėjo lyginant su 2010-2011 m.m. (</w:t>
      </w:r>
      <w:r w:rsidR="00823DE4">
        <w:t>3</w:t>
      </w:r>
      <w:r>
        <w:t xml:space="preserve"> lentelė).</w:t>
      </w:r>
    </w:p>
    <w:p w:rsidR="00DB2B9F" w:rsidRDefault="00823DE4" w:rsidP="00DB2B9F">
      <w:pPr>
        <w:spacing w:line="360" w:lineRule="auto"/>
        <w:ind w:firstLine="1296"/>
        <w:jc w:val="right"/>
      </w:pPr>
      <w:r>
        <w:t xml:space="preserve">3 </w:t>
      </w:r>
      <w:r w:rsidR="00DB2B9F">
        <w:t>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0"/>
        <w:gridCol w:w="3241"/>
        <w:gridCol w:w="3241"/>
      </w:tblGrid>
      <w:tr w:rsidR="00DB2B9F" w:rsidRPr="00D75A10" w:rsidTr="00D75A10">
        <w:tc>
          <w:tcPr>
            <w:tcW w:w="3284" w:type="dxa"/>
            <w:shd w:val="clear" w:color="auto" w:fill="auto"/>
          </w:tcPr>
          <w:p w:rsidR="00DB2B9F" w:rsidRPr="00D75A10" w:rsidRDefault="00DB2B9F" w:rsidP="00D75A10">
            <w:pPr>
              <w:rPr>
                <w:lang w:val="en-US"/>
              </w:rPr>
            </w:pPr>
            <w:r w:rsidRPr="00D75A10">
              <w:rPr>
                <w:lang w:val="en-US"/>
              </w:rPr>
              <w:t>Mokslo metai</w:t>
            </w:r>
          </w:p>
        </w:tc>
        <w:tc>
          <w:tcPr>
            <w:tcW w:w="3285" w:type="dxa"/>
            <w:shd w:val="clear" w:color="auto" w:fill="auto"/>
          </w:tcPr>
          <w:p w:rsidR="00DB2B9F" w:rsidRPr="00D75A10" w:rsidRDefault="00DB2B9F" w:rsidP="00D75A10">
            <w:pPr>
              <w:rPr>
                <w:lang w:val="en-US"/>
              </w:rPr>
            </w:pPr>
            <w:r w:rsidRPr="00D75A10">
              <w:rPr>
                <w:lang w:val="en-US"/>
              </w:rPr>
              <w:t xml:space="preserve">Pažangumo vidurkis balais </w:t>
            </w:r>
          </w:p>
          <w:p w:rsidR="00DB2B9F" w:rsidRPr="00D75A10" w:rsidRDefault="00DB2B9F" w:rsidP="00D75A10">
            <w:pPr>
              <w:rPr>
                <w:lang w:val="en-US"/>
              </w:rPr>
            </w:pPr>
            <w:r w:rsidRPr="00D75A10">
              <w:rPr>
                <w:lang w:val="en-US"/>
              </w:rPr>
              <w:t>5-10 klas</w:t>
            </w:r>
            <w:r>
              <w:t>ė</w:t>
            </w:r>
            <w:r w:rsidRPr="00D75A10">
              <w:rPr>
                <w:lang w:val="en-US"/>
              </w:rPr>
              <w:t>se</w:t>
            </w:r>
          </w:p>
        </w:tc>
        <w:tc>
          <w:tcPr>
            <w:tcW w:w="3285" w:type="dxa"/>
            <w:shd w:val="clear" w:color="auto" w:fill="auto"/>
          </w:tcPr>
          <w:p w:rsidR="00DB2B9F" w:rsidRPr="00D75A10" w:rsidRDefault="00DB2B9F" w:rsidP="00D75A10">
            <w:pPr>
              <w:rPr>
                <w:lang w:val="en-US"/>
              </w:rPr>
            </w:pPr>
            <w:r w:rsidRPr="00D75A10">
              <w:rPr>
                <w:lang w:val="en-US"/>
              </w:rPr>
              <w:t>Pažangumo kokybė procentais</w:t>
            </w:r>
          </w:p>
          <w:p w:rsidR="00DB2B9F" w:rsidRPr="00D75A10" w:rsidRDefault="00DB2B9F" w:rsidP="00D75A10">
            <w:pPr>
              <w:rPr>
                <w:lang w:val="en-US"/>
              </w:rPr>
            </w:pPr>
            <w:r w:rsidRPr="00D75A10">
              <w:rPr>
                <w:lang w:val="en-US"/>
              </w:rPr>
              <w:t>5-10 klasėse</w:t>
            </w:r>
          </w:p>
        </w:tc>
      </w:tr>
      <w:tr w:rsidR="00DB2B9F" w:rsidRPr="00D75A10" w:rsidTr="00D75A10">
        <w:tc>
          <w:tcPr>
            <w:tcW w:w="3284" w:type="dxa"/>
            <w:shd w:val="clear" w:color="auto" w:fill="auto"/>
          </w:tcPr>
          <w:p w:rsidR="00DB2B9F" w:rsidRPr="00D75A10" w:rsidRDefault="00DB2B9F" w:rsidP="00D75A10">
            <w:pPr>
              <w:spacing w:line="360" w:lineRule="auto"/>
              <w:rPr>
                <w:lang w:val="en-US"/>
              </w:rPr>
            </w:pPr>
            <w:r w:rsidRPr="00D75A10">
              <w:rPr>
                <w:lang w:val="en-US"/>
              </w:rPr>
              <w:t>2010-2011 m.m.</w:t>
            </w:r>
          </w:p>
        </w:tc>
        <w:tc>
          <w:tcPr>
            <w:tcW w:w="3285" w:type="dxa"/>
            <w:shd w:val="clear" w:color="auto" w:fill="auto"/>
          </w:tcPr>
          <w:p w:rsidR="00DB2B9F" w:rsidRPr="00D75A10" w:rsidRDefault="00DB2B9F" w:rsidP="00D75A10">
            <w:pPr>
              <w:spacing w:line="360" w:lineRule="auto"/>
              <w:rPr>
                <w:lang w:val="en-US"/>
              </w:rPr>
            </w:pPr>
            <w:r w:rsidRPr="00D75A10">
              <w:rPr>
                <w:lang w:val="en-US"/>
              </w:rPr>
              <w:t>7,68</w:t>
            </w:r>
          </w:p>
        </w:tc>
        <w:tc>
          <w:tcPr>
            <w:tcW w:w="3285" w:type="dxa"/>
            <w:shd w:val="clear" w:color="auto" w:fill="auto"/>
          </w:tcPr>
          <w:p w:rsidR="00DB2B9F" w:rsidRPr="00D75A10" w:rsidRDefault="00DB2B9F" w:rsidP="00D75A10">
            <w:pPr>
              <w:spacing w:line="360" w:lineRule="auto"/>
              <w:rPr>
                <w:lang w:val="en-US"/>
              </w:rPr>
            </w:pPr>
            <w:r w:rsidRPr="00D75A10">
              <w:rPr>
                <w:lang w:val="en-US"/>
              </w:rPr>
              <w:t>36,27</w:t>
            </w:r>
          </w:p>
        </w:tc>
      </w:tr>
      <w:tr w:rsidR="00DB2B9F" w:rsidRPr="00D75A10" w:rsidTr="00D75A10">
        <w:tc>
          <w:tcPr>
            <w:tcW w:w="3284" w:type="dxa"/>
            <w:shd w:val="clear" w:color="auto" w:fill="auto"/>
          </w:tcPr>
          <w:p w:rsidR="00DB2B9F" w:rsidRPr="00D75A10" w:rsidRDefault="00DB2B9F" w:rsidP="00D75A10">
            <w:pPr>
              <w:spacing w:line="360" w:lineRule="auto"/>
              <w:rPr>
                <w:lang w:val="en-US"/>
              </w:rPr>
            </w:pPr>
            <w:r w:rsidRPr="00D75A10">
              <w:rPr>
                <w:lang w:val="en-US"/>
              </w:rPr>
              <w:t>2011-2012 m.m.</w:t>
            </w:r>
          </w:p>
        </w:tc>
        <w:tc>
          <w:tcPr>
            <w:tcW w:w="3285" w:type="dxa"/>
            <w:shd w:val="clear" w:color="auto" w:fill="auto"/>
          </w:tcPr>
          <w:p w:rsidR="00DB2B9F" w:rsidRPr="00D75A10" w:rsidRDefault="00DB2B9F" w:rsidP="00D75A10">
            <w:pPr>
              <w:spacing w:line="360" w:lineRule="auto"/>
              <w:rPr>
                <w:lang w:val="en-US"/>
              </w:rPr>
            </w:pPr>
            <w:r w:rsidRPr="00D75A10">
              <w:rPr>
                <w:lang w:val="en-US"/>
              </w:rPr>
              <w:t>7,53</w:t>
            </w:r>
          </w:p>
        </w:tc>
        <w:tc>
          <w:tcPr>
            <w:tcW w:w="3285" w:type="dxa"/>
            <w:shd w:val="clear" w:color="auto" w:fill="auto"/>
          </w:tcPr>
          <w:p w:rsidR="00DB2B9F" w:rsidRPr="00D75A10" w:rsidRDefault="00DB2B9F" w:rsidP="00D75A10">
            <w:pPr>
              <w:spacing w:line="360" w:lineRule="auto"/>
              <w:rPr>
                <w:lang w:val="en-US"/>
              </w:rPr>
            </w:pPr>
            <w:r w:rsidRPr="00D75A10">
              <w:rPr>
                <w:lang w:val="en-US"/>
              </w:rPr>
              <w:t>28,27</w:t>
            </w:r>
          </w:p>
        </w:tc>
      </w:tr>
      <w:tr w:rsidR="00DB2B9F" w:rsidRPr="00D75A10" w:rsidTr="00D75A10">
        <w:tc>
          <w:tcPr>
            <w:tcW w:w="3284" w:type="dxa"/>
            <w:shd w:val="clear" w:color="auto" w:fill="auto"/>
          </w:tcPr>
          <w:p w:rsidR="00DB2B9F" w:rsidRPr="00D75A10" w:rsidRDefault="00DB2B9F" w:rsidP="00D75A10">
            <w:pPr>
              <w:spacing w:line="360" w:lineRule="auto"/>
              <w:rPr>
                <w:lang w:val="en-US"/>
              </w:rPr>
            </w:pPr>
            <w:r w:rsidRPr="00D75A10">
              <w:rPr>
                <w:lang w:val="en-US"/>
              </w:rPr>
              <w:t>2012-2013 m.m.</w:t>
            </w:r>
          </w:p>
        </w:tc>
        <w:tc>
          <w:tcPr>
            <w:tcW w:w="3285" w:type="dxa"/>
            <w:shd w:val="clear" w:color="auto" w:fill="auto"/>
          </w:tcPr>
          <w:p w:rsidR="00DB2B9F" w:rsidRPr="00D75A10" w:rsidRDefault="00DB2B9F" w:rsidP="00D75A10">
            <w:pPr>
              <w:spacing w:line="360" w:lineRule="auto"/>
              <w:rPr>
                <w:lang w:val="en-US"/>
              </w:rPr>
            </w:pPr>
            <w:r w:rsidRPr="00D75A10">
              <w:rPr>
                <w:lang w:val="en-US"/>
              </w:rPr>
              <w:t>7,56</w:t>
            </w:r>
          </w:p>
        </w:tc>
        <w:tc>
          <w:tcPr>
            <w:tcW w:w="3285" w:type="dxa"/>
            <w:shd w:val="clear" w:color="auto" w:fill="auto"/>
          </w:tcPr>
          <w:p w:rsidR="00DB2B9F" w:rsidRPr="00D75A10" w:rsidRDefault="00DB2B9F" w:rsidP="00D75A10">
            <w:pPr>
              <w:spacing w:line="360" w:lineRule="auto"/>
              <w:rPr>
                <w:lang w:val="en-US"/>
              </w:rPr>
            </w:pPr>
            <w:r w:rsidRPr="00D75A10">
              <w:rPr>
                <w:lang w:val="en-US"/>
              </w:rPr>
              <w:t>29,58</w:t>
            </w:r>
          </w:p>
        </w:tc>
      </w:tr>
    </w:tbl>
    <w:p w:rsidR="00823DE4" w:rsidRDefault="00823DE4" w:rsidP="008C5B7C">
      <w:pPr>
        <w:pStyle w:val="Porat"/>
        <w:spacing w:line="360" w:lineRule="auto"/>
        <w:ind w:firstLine="1276"/>
        <w:jc w:val="both"/>
        <w:rPr>
          <w:bCs/>
        </w:rPr>
      </w:pPr>
    </w:p>
    <w:p w:rsidR="007618CD" w:rsidRDefault="007618CD" w:rsidP="00823DE4">
      <w:pPr>
        <w:pStyle w:val="Porat"/>
        <w:tabs>
          <w:tab w:val="clear" w:pos="4819"/>
          <w:tab w:val="center" w:pos="0"/>
        </w:tabs>
        <w:spacing w:line="360" w:lineRule="auto"/>
        <w:ind w:firstLine="1276"/>
        <w:jc w:val="both"/>
        <w:rPr>
          <w:bCs/>
        </w:rPr>
      </w:pPr>
      <w:r>
        <w:rPr>
          <w:bCs/>
        </w:rPr>
        <w:t>2010-2011 m.m. 10 klasėje mokėsi 11 mokinių, visi įgijo pagrindinį išsilavinimą. PUPP dalyvavo 1 mokinė</w:t>
      </w:r>
      <w:r w:rsidR="00F737B6">
        <w:rPr>
          <w:bCs/>
        </w:rPr>
        <w:t>. J</w:t>
      </w:r>
      <w:r>
        <w:rPr>
          <w:bCs/>
        </w:rPr>
        <w:t>os rezultatai: matematika</w:t>
      </w:r>
      <w:r w:rsidR="00F737B6">
        <w:rPr>
          <w:bCs/>
        </w:rPr>
        <w:t xml:space="preserve"> </w:t>
      </w:r>
      <w:r>
        <w:rPr>
          <w:bCs/>
        </w:rPr>
        <w:t>-</w:t>
      </w:r>
      <w:r w:rsidR="00F737B6">
        <w:rPr>
          <w:bCs/>
        </w:rPr>
        <w:t xml:space="preserve"> </w:t>
      </w:r>
      <w:r>
        <w:rPr>
          <w:bCs/>
        </w:rPr>
        <w:t>9, lietuvių k. -</w:t>
      </w:r>
      <w:r w:rsidR="00F737B6">
        <w:rPr>
          <w:bCs/>
        </w:rPr>
        <w:t xml:space="preserve"> </w:t>
      </w:r>
      <w:r>
        <w:rPr>
          <w:bCs/>
        </w:rPr>
        <w:t>9. Įgiję pagrindinį išsilavinimą, visi mokiniai mokslą tęsia profesinėse mokyklose.</w:t>
      </w:r>
    </w:p>
    <w:p w:rsidR="007618CD" w:rsidRDefault="008C5B7C" w:rsidP="008C5B7C">
      <w:pPr>
        <w:pStyle w:val="Porat"/>
        <w:spacing w:line="360" w:lineRule="auto"/>
        <w:jc w:val="both"/>
        <w:rPr>
          <w:bCs/>
        </w:rPr>
      </w:pPr>
      <w:r>
        <w:rPr>
          <w:bCs/>
        </w:rPr>
        <w:tab/>
        <w:t xml:space="preserve">                     </w:t>
      </w:r>
      <w:r w:rsidR="007618CD">
        <w:rPr>
          <w:bCs/>
        </w:rPr>
        <w:t>2011-2012 m.m. 10 klasėje mokėsi 11 mokinių. PUPP dalyvavo 9 mokiniai. 2 mokiniai buvo atleisti nuo PUPP.  Lietuvių kalbos pagrindinio ugdymo pasiekimų patikrinimo  vertinimų vidurkis 5,9, matematikos - 6,8. Po mokyklos baigimo  4 mokiniai tęsia mokslus gimnazijose, 5 mokiniai</w:t>
      </w:r>
      <w:r w:rsidR="00F737B6">
        <w:rPr>
          <w:bCs/>
        </w:rPr>
        <w:t xml:space="preserve"> </w:t>
      </w:r>
      <w:r w:rsidR="007618CD">
        <w:rPr>
          <w:bCs/>
        </w:rPr>
        <w:t>- profesinėse mokyklose, 2 mokiniai nesimoko.</w:t>
      </w:r>
    </w:p>
    <w:p w:rsidR="00823DE4" w:rsidRDefault="00F737B6" w:rsidP="00F737B6">
      <w:pPr>
        <w:pStyle w:val="Porat"/>
        <w:spacing w:line="360" w:lineRule="auto"/>
        <w:ind w:firstLine="1134"/>
        <w:jc w:val="both"/>
        <w:rPr>
          <w:bCs/>
        </w:rPr>
      </w:pPr>
      <w:r>
        <w:rPr>
          <w:bCs/>
        </w:rPr>
        <w:tab/>
      </w:r>
      <w:r w:rsidR="007618CD">
        <w:rPr>
          <w:bCs/>
        </w:rPr>
        <w:t>2012-2013 m.m. pagrindinio ugdymo pasiekimų patikrinime dalyvavo 5 mokiniai. Lietuvių kalbos pasiekimų patikrinimo vidurkis -</w:t>
      </w:r>
      <w:r w:rsidR="0049663C">
        <w:rPr>
          <w:bCs/>
        </w:rPr>
        <w:t xml:space="preserve"> </w:t>
      </w:r>
      <w:r w:rsidR="007618CD">
        <w:rPr>
          <w:bCs/>
        </w:rPr>
        <w:t>5,4 , matematikos –</w:t>
      </w:r>
      <w:r w:rsidR="0049663C">
        <w:rPr>
          <w:bCs/>
        </w:rPr>
        <w:t xml:space="preserve"> </w:t>
      </w:r>
      <w:r w:rsidR="007618CD">
        <w:rPr>
          <w:bCs/>
        </w:rPr>
        <w:t xml:space="preserve">3,6.  </w:t>
      </w:r>
      <w:r w:rsidR="0049663C">
        <w:rPr>
          <w:bCs/>
        </w:rPr>
        <w:t>Keturi</w:t>
      </w:r>
      <w:r w:rsidR="007618CD">
        <w:rPr>
          <w:bCs/>
        </w:rPr>
        <w:t xml:space="preserve"> mokiniai tęsia mokslus profesinėse mokyklose, 1 mokinys mokosi gimnazijoje. </w:t>
      </w:r>
    </w:p>
    <w:p w:rsidR="007618CD" w:rsidRPr="00823DE4" w:rsidRDefault="007618CD" w:rsidP="00823DE4">
      <w:pPr>
        <w:pStyle w:val="Porat"/>
        <w:spacing w:line="360" w:lineRule="auto"/>
        <w:ind w:firstLine="1276"/>
        <w:jc w:val="both"/>
        <w:rPr>
          <w:bCs/>
        </w:rPr>
      </w:pPr>
      <w:r>
        <w:t>Mokiniai, baigę mūsų mokyklą, tęsia mokslus Kretingos J. Pabrėžos</w:t>
      </w:r>
      <w:r w:rsidR="0049663C">
        <w:t xml:space="preserve"> universitetinėje</w:t>
      </w:r>
      <w:r>
        <w:t xml:space="preserve">, VŠĮ Pranciškonų gimnazijoje ir profesinėse mokyklose. Per pastaruosius trejus metus daugiausiai mokinių tęsė mokslus VŠĮ Kretingos technologijos ir verslo mokykloje, Klaipėdos turizmo mokykloje, Klaipėdos paslaugų ir verslo, Klaipėdos siuvimo ir paslaugų verslo ir Klaipėdos laivininkų ir laivų statybos ir remonto mokyklose. </w:t>
      </w:r>
    </w:p>
    <w:p w:rsidR="007618CD" w:rsidRPr="00A30AC8" w:rsidRDefault="00D706A4" w:rsidP="002F5C50">
      <w:pPr>
        <w:pStyle w:val="Style21"/>
        <w:widowControl/>
        <w:tabs>
          <w:tab w:val="left" w:pos="878"/>
        </w:tabs>
        <w:spacing w:before="202" w:line="240" w:lineRule="auto"/>
        <w:ind w:left="590" w:hanging="590"/>
        <w:rPr>
          <w:rStyle w:val="FontStyle40"/>
          <w:sz w:val="24"/>
          <w:szCs w:val="24"/>
        </w:rPr>
      </w:pPr>
      <w:r>
        <w:rPr>
          <w:rStyle w:val="FontStyle40"/>
          <w:sz w:val="24"/>
          <w:szCs w:val="24"/>
        </w:rPr>
        <w:t>4</w:t>
      </w:r>
      <w:r w:rsidR="002F5C50">
        <w:rPr>
          <w:rStyle w:val="FontStyle40"/>
          <w:sz w:val="24"/>
          <w:szCs w:val="24"/>
        </w:rPr>
        <w:t>.</w:t>
      </w:r>
      <w:r w:rsidR="00701E87">
        <w:rPr>
          <w:rStyle w:val="FontStyle40"/>
          <w:sz w:val="24"/>
          <w:szCs w:val="24"/>
        </w:rPr>
        <w:t xml:space="preserve">2.2. </w:t>
      </w:r>
      <w:r w:rsidR="007618CD" w:rsidRPr="00A30AC8">
        <w:rPr>
          <w:rStyle w:val="FontStyle40"/>
          <w:sz w:val="24"/>
          <w:szCs w:val="24"/>
        </w:rPr>
        <w:t>Tėvai</w:t>
      </w:r>
    </w:p>
    <w:p w:rsidR="007618CD" w:rsidRDefault="007618CD" w:rsidP="007618CD">
      <w:pPr>
        <w:tabs>
          <w:tab w:val="left" w:pos="2520"/>
        </w:tabs>
        <w:rPr>
          <w:lang w:eastAsia="en-GB"/>
        </w:rPr>
      </w:pPr>
    </w:p>
    <w:p w:rsidR="007618CD" w:rsidRDefault="007618CD" w:rsidP="007618CD">
      <w:pPr>
        <w:spacing w:line="360" w:lineRule="auto"/>
        <w:ind w:firstLine="1296"/>
        <w:jc w:val="both"/>
        <w:rPr>
          <w:lang w:eastAsia="en-GB"/>
        </w:rPr>
      </w:pPr>
      <w:r>
        <w:rPr>
          <w:lang w:eastAsia="en-GB"/>
        </w:rPr>
        <w:t>70</w:t>
      </w:r>
      <w:r w:rsidRPr="00A87BC9">
        <w:rPr>
          <w:lang w:eastAsia="en-GB"/>
        </w:rPr>
        <w:t>% mokinių auga pilnose šeimose, kartu su tėvu ir mama, 28% mokinių augina vienas iš tėvų</w:t>
      </w:r>
      <w:r w:rsidR="0049663C">
        <w:rPr>
          <w:lang w:eastAsia="en-GB"/>
        </w:rPr>
        <w:t>.</w:t>
      </w:r>
      <w:r w:rsidRPr="00A87BC9">
        <w:rPr>
          <w:lang w:eastAsia="en-GB"/>
        </w:rPr>
        <w:t xml:space="preserve"> 2% vaikų auga su globėjais. 76% mokinių auga šeimose, kuriuose abu tėvai yra dirbantys</w:t>
      </w:r>
      <w:r w:rsidR="0049663C">
        <w:rPr>
          <w:lang w:eastAsia="en-GB"/>
        </w:rPr>
        <w:t>.</w:t>
      </w:r>
      <w:r w:rsidRPr="00A87BC9">
        <w:rPr>
          <w:lang w:eastAsia="en-GB"/>
        </w:rPr>
        <w:t xml:space="preserve"> 15% mokinių šeimose vienas iš tėvų yra bedarbis, 6% mokinių tėv</w:t>
      </w:r>
      <w:r>
        <w:rPr>
          <w:lang w:eastAsia="en-GB"/>
        </w:rPr>
        <w:t>ų</w:t>
      </w:r>
      <w:r w:rsidRPr="00A87BC9">
        <w:rPr>
          <w:lang w:eastAsia="en-GB"/>
        </w:rPr>
        <w:t xml:space="preserve"> šiuo metu yra bedarbiai. </w:t>
      </w:r>
    </w:p>
    <w:p w:rsidR="007618CD" w:rsidRPr="00A87BC9" w:rsidRDefault="007618CD" w:rsidP="007618CD">
      <w:pPr>
        <w:tabs>
          <w:tab w:val="left" w:pos="0"/>
        </w:tabs>
        <w:spacing w:line="360" w:lineRule="auto"/>
        <w:jc w:val="both"/>
        <w:rPr>
          <w:lang w:eastAsia="en-GB"/>
        </w:rPr>
      </w:pPr>
      <w:r>
        <w:rPr>
          <w:lang w:eastAsia="en-GB"/>
        </w:rPr>
        <w:tab/>
        <w:t>Dauguma mokinių tėvų yra įgiję spec. vidurinį arba vidurinį išsilavinimą, 15% mokinių mamų ir 8% tėvų yra įgiję aukštąjį išsilavinimą. 16 % mokinių mamų ir 12% tėvų turi pagrindinį išsilavinimą (7 pav.)</w:t>
      </w:r>
      <w:r w:rsidR="0049663C">
        <w:rPr>
          <w:lang w:eastAsia="en-GB"/>
        </w:rPr>
        <w:t>.</w:t>
      </w:r>
    </w:p>
    <w:p w:rsidR="007618CD" w:rsidRPr="0029579F" w:rsidRDefault="007618CD" w:rsidP="007618CD">
      <w:pPr>
        <w:pStyle w:val="Style27"/>
        <w:widowControl/>
        <w:tabs>
          <w:tab w:val="left" w:pos="821"/>
        </w:tabs>
        <w:spacing w:line="240" w:lineRule="auto"/>
        <w:rPr>
          <w:rStyle w:val="FontStyle40"/>
        </w:rPr>
      </w:pPr>
    </w:p>
    <w:p w:rsidR="007618CD" w:rsidRDefault="008F6C5B" w:rsidP="007618CD">
      <w:pPr>
        <w:pStyle w:val="Style21"/>
        <w:widowControl/>
        <w:spacing w:line="240" w:lineRule="auto"/>
      </w:pPr>
      <w:r>
        <w:rPr>
          <w:noProof/>
        </w:rPr>
        <w:lastRenderedPageBreak/>
        <w:drawing>
          <wp:inline distT="0" distB="0" distL="0" distR="0">
            <wp:extent cx="6115050" cy="3562350"/>
            <wp:effectExtent l="0" t="0" r="0" b="0"/>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3562350"/>
                    </a:xfrm>
                    <a:prstGeom prst="rect">
                      <a:avLst/>
                    </a:prstGeom>
                    <a:noFill/>
                    <a:ln>
                      <a:noFill/>
                    </a:ln>
                  </pic:spPr>
                </pic:pic>
              </a:graphicData>
            </a:graphic>
          </wp:inline>
        </w:drawing>
      </w:r>
    </w:p>
    <w:p w:rsidR="007618CD" w:rsidRDefault="007618CD" w:rsidP="0049663C">
      <w:pPr>
        <w:pStyle w:val="Style21"/>
        <w:widowControl/>
        <w:numPr>
          <w:ilvl w:val="0"/>
          <w:numId w:val="28"/>
        </w:numPr>
        <w:spacing w:line="240" w:lineRule="auto"/>
        <w:jc w:val="center"/>
      </w:pPr>
      <w:r>
        <w:t>pav. Ugdytinių tėvų išsilavinimas</w:t>
      </w:r>
    </w:p>
    <w:p w:rsidR="007618CD" w:rsidRDefault="007618CD" w:rsidP="007618CD">
      <w:pPr>
        <w:pStyle w:val="Style27"/>
        <w:widowControl/>
        <w:tabs>
          <w:tab w:val="left" w:pos="0"/>
        </w:tabs>
        <w:spacing w:line="240" w:lineRule="auto"/>
        <w:ind w:firstLine="0"/>
        <w:rPr>
          <w:rStyle w:val="FontStyle40"/>
        </w:rPr>
      </w:pPr>
    </w:p>
    <w:p w:rsidR="007618CD" w:rsidRDefault="007618CD" w:rsidP="007618CD">
      <w:pPr>
        <w:pStyle w:val="Style27"/>
        <w:widowControl/>
        <w:tabs>
          <w:tab w:val="left" w:pos="821"/>
        </w:tabs>
        <w:spacing w:line="240" w:lineRule="auto"/>
        <w:ind w:left="396" w:firstLine="0"/>
        <w:rPr>
          <w:rStyle w:val="FontStyle40"/>
        </w:rPr>
      </w:pPr>
    </w:p>
    <w:p w:rsidR="007618CD" w:rsidRPr="00785BA2" w:rsidRDefault="0049663C" w:rsidP="0049663C">
      <w:pPr>
        <w:pStyle w:val="Style27"/>
        <w:widowControl/>
        <w:tabs>
          <w:tab w:val="left" w:pos="284"/>
          <w:tab w:val="left" w:pos="567"/>
          <w:tab w:val="left" w:pos="821"/>
        </w:tabs>
        <w:spacing w:line="240" w:lineRule="auto"/>
        <w:ind w:firstLine="0"/>
        <w:rPr>
          <w:rStyle w:val="FontStyle40"/>
          <w:sz w:val="24"/>
          <w:szCs w:val="24"/>
        </w:rPr>
      </w:pPr>
      <w:r>
        <w:rPr>
          <w:rStyle w:val="FontStyle40"/>
          <w:sz w:val="24"/>
          <w:szCs w:val="24"/>
        </w:rPr>
        <w:t xml:space="preserve">4.2.3. </w:t>
      </w:r>
      <w:r w:rsidR="002F5C50">
        <w:rPr>
          <w:rStyle w:val="FontStyle40"/>
          <w:sz w:val="24"/>
          <w:szCs w:val="24"/>
        </w:rPr>
        <w:t>Pedagogai</w:t>
      </w:r>
    </w:p>
    <w:p w:rsidR="007618CD" w:rsidRDefault="007618CD" w:rsidP="007618CD">
      <w:pPr>
        <w:pStyle w:val="Style27"/>
        <w:widowControl/>
        <w:tabs>
          <w:tab w:val="left" w:pos="821"/>
        </w:tabs>
        <w:spacing w:line="240" w:lineRule="auto"/>
        <w:rPr>
          <w:rStyle w:val="FontStyle40"/>
        </w:rPr>
      </w:pPr>
    </w:p>
    <w:p w:rsidR="007618CD" w:rsidRPr="00056ECD" w:rsidRDefault="007618CD" w:rsidP="007618CD">
      <w:pPr>
        <w:autoSpaceDE w:val="0"/>
        <w:autoSpaceDN w:val="0"/>
        <w:adjustRightInd w:val="0"/>
        <w:spacing w:line="360" w:lineRule="auto"/>
        <w:ind w:firstLine="1298"/>
        <w:jc w:val="both"/>
      </w:pPr>
      <w:r w:rsidRPr="00056ECD">
        <w:t xml:space="preserve">Mokykloje dirba </w:t>
      </w:r>
      <w:r w:rsidR="00823DE4">
        <w:t>25</w:t>
      </w:r>
      <w:r>
        <w:t xml:space="preserve"> mokytojai</w:t>
      </w:r>
      <w:r w:rsidR="0049663C">
        <w:t>. P</w:t>
      </w:r>
      <w:r w:rsidR="00823DE4">
        <w:t>agalbą mokiniams teikia specialusis ir socialinis pedagogai.</w:t>
      </w:r>
      <w:r w:rsidRPr="00056ECD">
        <w:t xml:space="preserve"> Mokytojų kaita</w:t>
      </w:r>
      <w:r>
        <w:t xml:space="preserve"> </w:t>
      </w:r>
      <w:r w:rsidRPr="00056ECD">
        <w:t>iki 201</w:t>
      </w:r>
      <w:r>
        <w:t>3</w:t>
      </w:r>
      <w:r w:rsidRPr="00056ECD">
        <w:t xml:space="preserve"> m. mokykloje buvo labai maža</w:t>
      </w:r>
      <w:r>
        <w:t>. Kaita dažniausiai vyko dėl mokytojų, išeinančių vaiko auginimo atostogų</w:t>
      </w:r>
      <w:r w:rsidR="0049663C">
        <w:t>. D</w:t>
      </w:r>
      <w:r>
        <w:t>ėl kitų priežasčių</w:t>
      </w:r>
      <w:r w:rsidRPr="00056ECD">
        <w:t xml:space="preserve"> per metus į kitas ugdymo įstaigas ar kita veikla užsiimti</w:t>
      </w:r>
      <w:r>
        <w:t xml:space="preserve"> </w:t>
      </w:r>
      <w:r w:rsidRPr="00056ECD">
        <w:t xml:space="preserve">iš mokyklos išvykdavo </w:t>
      </w:r>
      <w:r>
        <w:t>1</w:t>
      </w:r>
      <w:r w:rsidR="0049663C">
        <w:t xml:space="preserve"> </w:t>
      </w:r>
      <w:r w:rsidRPr="00056ECD">
        <w:t>-</w:t>
      </w:r>
      <w:r w:rsidR="0049663C">
        <w:t xml:space="preserve"> </w:t>
      </w:r>
      <w:r>
        <w:t>2</w:t>
      </w:r>
      <w:r w:rsidRPr="00056ECD">
        <w:t xml:space="preserve"> mokytojai. </w:t>
      </w:r>
    </w:p>
    <w:p w:rsidR="007618CD" w:rsidRDefault="007618CD" w:rsidP="00823DE4">
      <w:pPr>
        <w:autoSpaceDE w:val="0"/>
        <w:autoSpaceDN w:val="0"/>
        <w:adjustRightInd w:val="0"/>
        <w:spacing w:line="360" w:lineRule="auto"/>
        <w:ind w:firstLine="1298"/>
        <w:jc w:val="both"/>
        <w:rPr>
          <w:color w:val="FF6600"/>
        </w:rPr>
      </w:pPr>
      <w:r w:rsidRPr="00056ECD">
        <w:t>Mokykloje dirba daug perspektyvių ir kūrybingų mokytojų, kurie siekia tobulėti ir</w:t>
      </w:r>
      <w:r>
        <w:t xml:space="preserve"> </w:t>
      </w:r>
      <w:r w:rsidRPr="00056ECD">
        <w:t>gauti aukštesnę kvalifikacinę kategoriją. Vyraujanti kvalifikacinė kategorija – vyresnysis</w:t>
      </w:r>
      <w:r>
        <w:t xml:space="preserve"> </w:t>
      </w:r>
      <w:r w:rsidRPr="00056ECD">
        <w:t>mokytojas</w:t>
      </w:r>
      <w:r>
        <w:t xml:space="preserve"> ir mokytojas metodininkas (8 pav.)</w:t>
      </w:r>
      <w:r w:rsidRPr="00056ECD">
        <w:t xml:space="preserve"> </w:t>
      </w:r>
      <w:r w:rsidR="0049663C">
        <w:t>.</w:t>
      </w:r>
    </w:p>
    <w:p w:rsidR="007618CD" w:rsidRDefault="008F6C5B" w:rsidP="00823DE4">
      <w:pPr>
        <w:autoSpaceDE w:val="0"/>
        <w:autoSpaceDN w:val="0"/>
        <w:adjustRightInd w:val="0"/>
        <w:jc w:val="center"/>
      </w:pPr>
      <w:r>
        <w:rPr>
          <w:noProof/>
        </w:rPr>
        <w:drawing>
          <wp:inline distT="0" distB="0" distL="0" distR="0">
            <wp:extent cx="4352925" cy="2657475"/>
            <wp:effectExtent l="0" t="0" r="9525" b="9525"/>
            <wp:docPr id="8"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52925" cy="2657475"/>
                    </a:xfrm>
                    <a:prstGeom prst="rect">
                      <a:avLst/>
                    </a:prstGeom>
                    <a:noFill/>
                    <a:ln>
                      <a:noFill/>
                    </a:ln>
                  </pic:spPr>
                </pic:pic>
              </a:graphicData>
            </a:graphic>
          </wp:inline>
        </w:drawing>
      </w:r>
    </w:p>
    <w:p w:rsidR="007618CD" w:rsidRDefault="007618CD" w:rsidP="007618CD">
      <w:pPr>
        <w:autoSpaceDE w:val="0"/>
        <w:autoSpaceDN w:val="0"/>
        <w:adjustRightInd w:val="0"/>
        <w:jc w:val="center"/>
      </w:pPr>
      <w:r>
        <w:t>8 pav. Pedagogų  kvalifikacija</w:t>
      </w:r>
    </w:p>
    <w:p w:rsidR="007618CD" w:rsidRDefault="007618CD" w:rsidP="007618CD">
      <w:pPr>
        <w:autoSpaceDE w:val="0"/>
        <w:autoSpaceDN w:val="0"/>
        <w:adjustRightInd w:val="0"/>
        <w:jc w:val="center"/>
      </w:pPr>
    </w:p>
    <w:p w:rsidR="007618CD" w:rsidRDefault="007618CD" w:rsidP="007618CD">
      <w:pPr>
        <w:autoSpaceDE w:val="0"/>
        <w:autoSpaceDN w:val="0"/>
        <w:adjustRightInd w:val="0"/>
        <w:spacing w:line="360" w:lineRule="auto"/>
        <w:ind w:firstLine="1298"/>
        <w:jc w:val="both"/>
      </w:pPr>
      <w:r w:rsidRPr="00056ECD">
        <w:lastRenderedPageBreak/>
        <w:t>Mokytojų išsilavinimas atitinka pedagoginiam darbui reikalingus reikalavimus: visi</w:t>
      </w:r>
      <w:r>
        <w:t xml:space="preserve"> </w:t>
      </w:r>
      <w:r w:rsidRPr="00056ECD">
        <w:t>mokytojai turi aukštąjį pedagoginį išsilavinimą, kai kurie gali mokyti kelis dalykus.</w:t>
      </w:r>
      <w:r>
        <w:t xml:space="preserve"> </w:t>
      </w:r>
      <w:r w:rsidRPr="00056ECD">
        <w:t>Dauguma mokytojų turi didelę pedagoginio darbo patirtį: pedagoginio darbo stažas</w:t>
      </w:r>
      <w:r>
        <w:t xml:space="preserve"> </w:t>
      </w:r>
      <w:r w:rsidRPr="00056ECD">
        <w:t xml:space="preserve">yra daugiau kaip </w:t>
      </w:r>
      <w:r>
        <w:t>15</w:t>
      </w:r>
      <w:r w:rsidRPr="00056ECD">
        <w:t xml:space="preserve"> </w:t>
      </w:r>
      <w:r>
        <w:t xml:space="preserve">metų. </w:t>
      </w:r>
    </w:p>
    <w:p w:rsidR="007618CD" w:rsidRDefault="007618CD" w:rsidP="007618CD">
      <w:pPr>
        <w:autoSpaceDE w:val="0"/>
        <w:autoSpaceDN w:val="0"/>
        <w:adjustRightInd w:val="0"/>
        <w:spacing w:line="360" w:lineRule="auto"/>
        <w:ind w:firstLine="1298"/>
        <w:jc w:val="both"/>
      </w:pPr>
      <w:r>
        <w:t>Pedagogai, turintys mažesnį darbo stažą nei 15 metų, sudaro penktadalį visų mokykloje dirbančių mokytojų (9 pav.)</w:t>
      </w:r>
    </w:p>
    <w:p w:rsidR="007618CD" w:rsidRDefault="008F6C5B" w:rsidP="00823DE4">
      <w:pPr>
        <w:autoSpaceDE w:val="0"/>
        <w:autoSpaceDN w:val="0"/>
        <w:adjustRightInd w:val="0"/>
        <w:jc w:val="center"/>
      </w:pPr>
      <w:r>
        <w:rPr>
          <w:noProof/>
        </w:rPr>
        <w:drawing>
          <wp:inline distT="0" distB="0" distL="0" distR="0">
            <wp:extent cx="3743325" cy="2286000"/>
            <wp:effectExtent l="0" t="0" r="9525" b="0"/>
            <wp:docPr id="9"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43325" cy="2286000"/>
                    </a:xfrm>
                    <a:prstGeom prst="rect">
                      <a:avLst/>
                    </a:prstGeom>
                    <a:noFill/>
                    <a:ln>
                      <a:noFill/>
                    </a:ln>
                  </pic:spPr>
                </pic:pic>
              </a:graphicData>
            </a:graphic>
          </wp:inline>
        </w:drawing>
      </w:r>
    </w:p>
    <w:p w:rsidR="007618CD" w:rsidRDefault="007618CD" w:rsidP="0049663C">
      <w:pPr>
        <w:numPr>
          <w:ilvl w:val="0"/>
          <w:numId w:val="28"/>
        </w:numPr>
        <w:jc w:val="center"/>
      </w:pPr>
      <w:r>
        <w:t>pav. Pedagogų darbo stažas</w:t>
      </w:r>
    </w:p>
    <w:p w:rsidR="0049663C" w:rsidRPr="00A21772" w:rsidRDefault="0049663C" w:rsidP="0049663C">
      <w:pPr>
        <w:ind w:left="1318"/>
      </w:pPr>
    </w:p>
    <w:p w:rsidR="007618CD" w:rsidRPr="00A21772" w:rsidRDefault="007618CD" w:rsidP="0049663C">
      <w:pPr>
        <w:autoSpaceDE w:val="0"/>
        <w:autoSpaceDN w:val="0"/>
        <w:adjustRightInd w:val="0"/>
        <w:spacing w:line="360" w:lineRule="auto"/>
        <w:ind w:firstLine="1298"/>
        <w:jc w:val="both"/>
      </w:pPr>
      <w:r>
        <w:t>2013-2014 m.m. mokykloje daugiausia dirba 40-44 metų amžiaus pedagogų (20%), po 17% sudaro 45-49 ir 50-54 metų turintys mokytojai. Pedagogų iki 40 metų mokykloje yra 20% ir 13% mokytojų yra pensinio amžiaus (10 pav.).</w:t>
      </w:r>
    </w:p>
    <w:p w:rsidR="007618CD" w:rsidRPr="00056ECD" w:rsidRDefault="008F6C5B" w:rsidP="007618CD">
      <w:pPr>
        <w:autoSpaceDE w:val="0"/>
        <w:autoSpaceDN w:val="0"/>
        <w:adjustRightInd w:val="0"/>
        <w:jc w:val="both"/>
      </w:pPr>
      <w:r>
        <w:rPr>
          <w:noProof/>
        </w:rPr>
        <w:drawing>
          <wp:inline distT="0" distB="0" distL="0" distR="0">
            <wp:extent cx="5676900" cy="3467100"/>
            <wp:effectExtent l="0" t="0" r="0" b="0"/>
            <wp:docPr id="10"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76900" cy="3467100"/>
                    </a:xfrm>
                    <a:prstGeom prst="rect">
                      <a:avLst/>
                    </a:prstGeom>
                    <a:noFill/>
                    <a:ln>
                      <a:noFill/>
                    </a:ln>
                  </pic:spPr>
                </pic:pic>
              </a:graphicData>
            </a:graphic>
          </wp:inline>
        </w:drawing>
      </w:r>
    </w:p>
    <w:p w:rsidR="007618CD" w:rsidRDefault="007618CD" w:rsidP="007618CD">
      <w:pPr>
        <w:autoSpaceDE w:val="0"/>
        <w:autoSpaceDN w:val="0"/>
        <w:adjustRightInd w:val="0"/>
        <w:jc w:val="center"/>
      </w:pPr>
      <w:r>
        <w:t>10 pav. Pedagogų amžius</w:t>
      </w:r>
    </w:p>
    <w:p w:rsidR="007618CD" w:rsidRDefault="007618CD" w:rsidP="007618CD">
      <w:pPr>
        <w:autoSpaceDE w:val="0"/>
        <w:autoSpaceDN w:val="0"/>
        <w:adjustRightInd w:val="0"/>
        <w:ind w:firstLine="1296"/>
        <w:jc w:val="center"/>
      </w:pPr>
    </w:p>
    <w:p w:rsidR="007618CD" w:rsidRPr="00056ECD" w:rsidRDefault="007618CD" w:rsidP="007618CD">
      <w:pPr>
        <w:autoSpaceDE w:val="0"/>
        <w:autoSpaceDN w:val="0"/>
        <w:adjustRightInd w:val="0"/>
        <w:spacing w:line="360" w:lineRule="auto"/>
        <w:ind w:firstLine="1298"/>
        <w:jc w:val="both"/>
      </w:pPr>
      <w:r w:rsidRPr="00056ECD">
        <w:lastRenderedPageBreak/>
        <w:t xml:space="preserve">Mokytojai sistemingai kelia savo kvalifikaciją, įgydami reikalingų kompetencijų. </w:t>
      </w:r>
      <w:r w:rsidR="0049663C">
        <w:t>Jie</w:t>
      </w:r>
      <w:r w:rsidRPr="00056ECD">
        <w:t xml:space="preserve"> mokosi modernių aktyviųjų mokymo metodų,</w:t>
      </w:r>
      <w:r>
        <w:t xml:space="preserve"> taikyti įvairius vertinimo ir įsivertinimo metodus, tačiau aktyvūs mokymo metodai daugiau yra taikomi pradinėse klasėse</w:t>
      </w:r>
      <w:r w:rsidR="0049663C">
        <w:t>. V</w:t>
      </w:r>
      <w:r>
        <w:t xml:space="preserve">yresnėse klasėse ne visi mokytojai pamokose naudoja aktyvius mokymo metodus, todėl vienas iš </w:t>
      </w:r>
      <w:r w:rsidR="0049663C">
        <w:t xml:space="preserve">strateginio plano </w:t>
      </w:r>
      <w:r>
        <w:t>uždavinių</w:t>
      </w:r>
      <w:r w:rsidR="0049663C">
        <w:t xml:space="preserve"> </w:t>
      </w:r>
      <w:r>
        <w:t>– pamokos kokybės gerinimas. Mokytojai stengiasi naudoti įvairius vertinimo ir įsivertinimo metodus, bet ne visada yra pasinaudojama surinkta vertinimo informacija planuojant tolesnį ugdymo procesą.</w:t>
      </w:r>
    </w:p>
    <w:p w:rsidR="007618CD" w:rsidRPr="00056ECD" w:rsidRDefault="007618CD" w:rsidP="007618CD">
      <w:pPr>
        <w:autoSpaceDE w:val="0"/>
        <w:autoSpaceDN w:val="0"/>
        <w:adjustRightInd w:val="0"/>
        <w:spacing w:line="360" w:lineRule="auto"/>
        <w:ind w:firstLine="1298"/>
        <w:jc w:val="both"/>
      </w:pPr>
      <w:r w:rsidRPr="00056ECD">
        <w:t>Mokytojai tobulin</w:t>
      </w:r>
      <w:r w:rsidR="000C6FED">
        <w:t>o</w:t>
      </w:r>
      <w:r w:rsidRPr="00056ECD">
        <w:t xml:space="preserve"> savo kvalifikaciją </w:t>
      </w:r>
      <w:r w:rsidR="000C6FED">
        <w:t xml:space="preserve">vidutiniškai </w:t>
      </w:r>
      <w:r w:rsidR="000C6FED" w:rsidRPr="00D75A10">
        <w:rPr>
          <w:color w:val="000000"/>
        </w:rPr>
        <w:t xml:space="preserve">2011 m. – 9 dienas, 2012 m. -15 dienų,  </w:t>
      </w:r>
      <w:r w:rsidRPr="00D75A10">
        <w:rPr>
          <w:color w:val="000000"/>
        </w:rPr>
        <w:t xml:space="preserve"> </w:t>
      </w:r>
      <w:r w:rsidR="000C6FED" w:rsidRPr="00D75A10">
        <w:rPr>
          <w:color w:val="000000"/>
        </w:rPr>
        <w:t xml:space="preserve">2013 m. – 6 </w:t>
      </w:r>
      <w:r w:rsidRPr="00D75A10">
        <w:rPr>
          <w:color w:val="000000"/>
        </w:rPr>
        <w:t>dienas per metus. Savo kvalifikaciją dažn</w:t>
      </w:r>
      <w:r>
        <w:t xml:space="preserve">iausiai </w:t>
      </w:r>
      <w:r w:rsidRPr="00056ECD">
        <w:t xml:space="preserve">kelia </w:t>
      </w:r>
      <w:r>
        <w:t xml:space="preserve">Kretingos, Klaipėdos PŠC </w:t>
      </w:r>
      <w:r w:rsidRPr="00056ECD">
        <w:t>organiz</w:t>
      </w:r>
      <w:r>
        <w:t xml:space="preserve">uojamuose kursuose, seminaruose, dalyvaudami respublikiniuose projektuose: </w:t>
      </w:r>
      <w:hyperlink r:id="rId22" w:history="1">
        <w:r w:rsidRPr="00DD0090">
          <w:rPr>
            <w:rStyle w:val="Hipersaitas"/>
            <w:color w:val="auto"/>
            <w:u w:val="none"/>
          </w:rPr>
          <w:t>„Pedagogų kvalifikacijos tobulinimo ir perkvalifikavimo sistemos plėtra</w:t>
        </w:r>
      </w:hyperlink>
      <w:r>
        <w:t>“, Lietuvos Respublikos Švietimo ir mokslo ministerijos Švietimo aprūpinimo centro ir Utenos švietimo centro ESF projekte ,, Besimokančių mokyklų tinklai“.</w:t>
      </w:r>
    </w:p>
    <w:p w:rsidR="007618CD" w:rsidRDefault="00EB3AE3" w:rsidP="00553EBE">
      <w:pPr>
        <w:rPr>
          <w:b/>
        </w:rPr>
      </w:pPr>
      <w:r>
        <w:rPr>
          <w:b/>
        </w:rPr>
        <w:t>4</w:t>
      </w:r>
      <w:r w:rsidR="00553EBE">
        <w:rPr>
          <w:b/>
        </w:rPr>
        <w:t>.</w:t>
      </w:r>
      <w:r w:rsidR="00701E87">
        <w:rPr>
          <w:b/>
        </w:rPr>
        <w:t xml:space="preserve">2.4. </w:t>
      </w:r>
      <w:r w:rsidR="007618CD">
        <w:rPr>
          <w:b/>
        </w:rPr>
        <w:t>Personalas</w:t>
      </w:r>
    </w:p>
    <w:p w:rsidR="00701E87" w:rsidRDefault="00701E87" w:rsidP="00701E87">
      <w:pPr>
        <w:ind w:left="360"/>
        <w:jc w:val="center"/>
        <w:rPr>
          <w:b/>
        </w:rPr>
      </w:pPr>
    </w:p>
    <w:p w:rsidR="00701E87" w:rsidRPr="00701E87" w:rsidRDefault="00701E87" w:rsidP="002F5C50">
      <w:pPr>
        <w:spacing w:line="360" w:lineRule="auto"/>
        <w:ind w:firstLine="1276"/>
        <w:jc w:val="both"/>
        <w:rPr>
          <w:rFonts w:eastAsia="Calibri"/>
          <w:lang w:eastAsia="en-US"/>
        </w:rPr>
      </w:pPr>
      <w:r w:rsidRPr="00701E87">
        <w:rPr>
          <w:rFonts w:eastAsia="Calibri"/>
          <w:lang w:eastAsia="en-US"/>
        </w:rPr>
        <w:t>2011</w:t>
      </w:r>
      <w:r w:rsidR="002F5C50">
        <w:rPr>
          <w:rFonts w:eastAsia="Calibri"/>
          <w:lang w:eastAsia="en-US"/>
        </w:rPr>
        <w:t xml:space="preserve"> -</w:t>
      </w:r>
      <w:r w:rsidRPr="00701E87">
        <w:rPr>
          <w:rFonts w:eastAsia="Calibri"/>
          <w:lang w:eastAsia="en-US"/>
        </w:rPr>
        <w:t xml:space="preserve"> 2012 m. metais mokykloje dirbo 16 techninio personalo darbuotojų. 2013  metais mokykloje buvo  </w:t>
      </w:r>
      <w:r w:rsidR="002F5C50" w:rsidRPr="00701E87">
        <w:rPr>
          <w:rFonts w:eastAsia="Calibri"/>
          <w:lang w:eastAsia="en-US"/>
        </w:rPr>
        <w:t xml:space="preserve">įsteigta </w:t>
      </w:r>
      <w:r w:rsidRPr="00701E87">
        <w:rPr>
          <w:rFonts w:eastAsia="Calibri"/>
          <w:lang w:eastAsia="en-US"/>
        </w:rPr>
        <w:t>10,5 valandos trukmės ikimokyklinio amžiaus vaikų grupė</w:t>
      </w:r>
      <w:r w:rsidR="002F5C50">
        <w:rPr>
          <w:rFonts w:eastAsia="Calibri"/>
          <w:lang w:eastAsia="en-US"/>
        </w:rPr>
        <w:t xml:space="preserve"> </w:t>
      </w:r>
      <w:r w:rsidRPr="00701E87">
        <w:rPr>
          <w:rFonts w:eastAsia="Calibri"/>
          <w:lang w:eastAsia="en-US"/>
        </w:rPr>
        <w:t xml:space="preserve"> ir patvirtintas auklėtojo padėjėjo etatas. 2013 metais mokykloje dirb</w:t>
      </w:r>
      <w:r w:rsidR="0049663C">
        <w:rPr>
          <w:rFonts w:eastAsia="Calibri"/>
          <w:lang w:eastAsia="en-US"/>
        </w:rPr>
        <w:t>o</w:t>
      </w:r>
      <w:r w:rsidRPr="00701E87">
        <w:rPr>
          <w:rFonts w:eastAsia="Calibri"/>
          <w:lang w:eastAsia="en-US"/>
        </w:rPr>
        <w:t xml:space="preserve"> 17 techninio personalo darbuotojų. </w:t>
      </w:r>
      <w:r w:rsidR="0049663C">
        <w:rPr>
          <w:rFonts w:eastAsia="Calibri"/>
          <w:lang w:eastAsia="en-US"/>
        </w:rPr>
        <w:t>Jų</w:t>
      </w:r>
      <w:r w:rsidRPr="00701E87">
        <w:rPr>
          <w:rFonts w:eastAsia="Calibri"/>
          <w:lang w:eastAsia="en-US"/>
        </w:rPr>
        <w:t xml:space="preserve"> kaita labai nedidelė. 4 darbuotojų darbo stažas yra nuo 1 iki 5 metų; 9  darbuotojų darbo stažas nuo 5 iki 10 metų; 3</w:t>
      </w:r>
      <w:r w:rsidR="0049663C">
        <w:rPr>
          <w:rFonts w:eastAsia="Calibri"/>
          <w:lang w:eastAsia="en-US"/>
        </w:rPr>
        <w:t xml:space="preserve"> </w:t>
      </w:r>
      <w:r w:rsidRPr="00701E87">
        <w:rPr>
          <w:rFonts w:eastAsia="Calibri"/>
          <w:lang w:eastAsia="en-US"/>
        </w:rPr>
        <w:t>- nuo 10 iki 15 metų ir 5  darbuotojų darbo stažas nuo 15 iki 22 metų. Darbuotojų amžiaus vidu</w:t>
      </w:r>
      <w:r w:rsidR="002F5C50">
        <w:rPr>
          <w:rFonts w:eastAsia="Calibri"/>
          <w:lang w:eastAsia="en-US"/>
        </w:rPr>
        <w:t>r</w:t>
      </w:r>
      <w:r w:rsidRPr="00701E87">
        <w:rPr>
          <w:rFonts w:eastAsia="Calibri"/>
          <w:lang w:eastAsia="en-US"/>
        </w:rPr>
        <w:t xml:space="preserve">kis </w:t>
      </w:r>
      <w:r w:rsidR="0049663C">
        <w:rPr>
          <w:rFonts w:eastAsia="Calibri"/>
          <w:lang w:eastAsia="en-US"/>
        </w:rPr>
        <w:t xml:space="preserve">- </w:t>
      </w:r>
      <w:r w:rsidRPr="00701E87">
        <w:rPr>
          <w:rFonts w:eastAsia="Calibri"/>
          <w:lang w:eastAsia="en-US"/>
        </w:rPr>
        <w:t>49,2 metų.</w:t>
      </w:r>
    </w:p>
    <w:p w:rsidR="007618CD" w:rsidRDefault="00EB3AE3" w:rsidP="00553EBE">
      <w:pPr>
        <w:ind w:left="360"/>
        <w:jc w:val="center"/>
        <w:rPr>
          <w:b/>
        </w:rPr>
      </w:pPr>
      <w:r>
        <w:rPr>
          <w:b/>
        </w:rPr>
        <w:t>4</w:t>
      </w:r>
      <w:r w:rsidR="00553EBE">
        <w:rPr>
          <w:b/>
        </w:rPr>
        <w:t>.3. PLANAVIMO SISTEMA</w:t>
      </w:r>
    </w:p>
    <w:p w:rsidR="007618CD" w:rsidRDefault="007618CD" w:rsidP="007618CD">
      <w:pPr>
        <w:ind w:left="360"/>
        <w:rPr>
          <w:b/>
        </w:rPr>
      </w:pPr>
    </w:p>
    <w:p w:rsidR="007618CD" w:rsidRDefault="007618CD" w:rsidP="007618CD">
      <w:pPr>
        <w:autoSpaceDE w:val="0"/>
        <w:autoSpaceDN w:val="0"/>
        <w:adjustRightInd w:val="0"/>
        <w:spacing w:line="360" w:lineRule="auto"/>
        <w:rPr>
          <w:lang w:bidi="hi-IN"/>
        </w:rPr>
      </w:pPr>
      <w:r>
        <w:rPr>
          <w:lang w:bidi="hi-IN"/>
        </w:rPr>
        <w:t>Mokyklos planavimo sistemą sudaro:</w:t>
      </w:r>
    </w:p>
    <w:p w:rsidR="007618CD" w:rsidRDefault="007618CD" w:rsidP="007618CD">
      <w:pPr>
        <w:autoSpaceDE w:val="0"/>
        <w:autoSpaceDN w:val="0"/>
        <w:adjustRightInd w:val="0"/>
        <w:spacing w:line="360" w:lineRule="auto"/>
        <w:rPr>
          <w:lang w:bidi="hi-IN"/>
        </w:rPr>
      </w:pPr>
      <w:r>
        <w:rPr>
          <w:rFonts w:ascii="Symbol" w:hAnsi="Symbol" w:cs="Symbol"/>
          <w:lang w:bidi="hi-IN"/>
        </w:rPr>
        <w:t></w:t>
      </w:r>
      <w:r>
        <w:rPr>
          <w:rFonts w:ascii="Symbol" w:hAnsi="Symbol" w:cs="Symbol"/>
          <w:lang w:bidi="hi-IN"/>
        </w:rPr>
        <w:t></w:t>
      </w:r>
      <w:r>
        <w:rPr>
          <w:lang w:bidi="hi-IN"/>
        </w:rPr>
        <w:t>mokyklos strateginis planas;</w:t>
      </w:r>
    </w:p>
    <w:p w:rsidR="007618CD" w:rsidRDefault="007618CD" w:rsidP="007618CD">
      <w:pPr>
        <w:autoSpaceDE w:val="0"/>
        <w:autoSpaceDN w:val="0"/>
        <w:adjustRightInd w:val="0"/>
        <w:spacing w:line="360" w:lineRule="auto"/>
        <w:rPr>
          <w:lang w:bidi="hi-IN"/>
        </w:rPr>
      </w:pPr>
      <w:r>
        <w:rPr>
          <w:rFonts w:ascii="Symbol" w:hAnsi="Symbol" w:cs="Symbol"/>
          <w:lang w:bidi="hi-IN"/>
        </w:rPr>
        <w:t></w:t>
      </w:r>
      <w:r>
        <w:rPr>
          <w:rFonts w:ascii="Symbol" w:hAnsi="Symbol" w:cs="Symbol"/>
          <w:lang w:bidi="hi-IN"/>
        </w:rPr>
        <w:t></w:t>
      </w:r>
      <w:r>
        <w:rPr>
          <w:lang w:bidi="hi-IN"/>
        </w:rPr>
        <w:t>mokyklos ugdymo planas;</w:t>
      </w:r>
    </w:p>
    <w:p w:rsidR="007618CD" w:rsidRDefault="007618CD" w:rsidP="007618CD">
      <w:pPr>
        <w:autoSpaceDE w:val="0"/>
        <w:autoSpaceDN w:val="0"/>
        <w:adjustRightInd w:val="0"/>
        <w:spacing w:line="360" w:lineRule="auto"/>
        <w:rPr>
          <w:lang w:bidi="hi-IN"/>
        </w:rPr>
      </w:pPr>
      <w:r>
        <w:rPr>
          <w:rFonts w:ascii="Symbol" w:hAnsi="Symbol" w:cs="Symbol"/>
          <w:lang w:bidi="hi-IN"/>
        </w:rPr>
        <w:t></w:t>
      </w:r>
      <w:r>
        <w:rPr>
          <w:rFonts w:ascii="Symbol" w:hAnsi="Symbol" w:cs="Symbol"/>
          <w:lang w:bidi="hi-IN"/>
        </w:rPr>
        <w:t></w:t>
      </w:r>
      <w:r>
        <w:rPr>
          <w:lang w:bidi="hi-IN"/>
        </w:rPr>
        <w:t>metinis veiklos planas;</w:t>
      </w:r>
    </w:p>
    <w:p w:rsidR="007618CD" w:rsidRDefault="007618CD" w:rsidP="007618CD">
      <w:pPr>
        <w:autoSpaceDE w:val="0"/>
        <w:autoSpaceDN w:val="0"/>
        <w:adjustRightInd w:val="0"/>
        <w:spacing w:line="360" w:lineRule="auto"/>
        <w:rPr>
          <w:lang w:bidi="hi-IN"/>
        </w:rPr>
      </w:pPr>
      <w:r>
        <w:rPr>
          <w:rFonts w:ascii="Symbol" w:hAnsi="Symbol" w:cs="Symbol"/>
          <w:lang w:bidi="hi-IN"/>
        </w:rPr>
        <w:t></w:t>
      </w:r>
      <w:r>
        <w:rPr>
          <w:rFonts w:ascii="Symbol" w:hAnsi="Symbol" w:cs="Symbol"/>
          <w:lang w:bidi="hi-IN"/>
        </w:rPr>
        <w:t></w:t>
      </w:r>
      <w:r>
        <w:rPr>
          <w:lang w:bidi="hi-IN"/>
        </w:rPr>
        <w:t>mėnesio veiklos planas;</w:t>
      </w:r>
    </w:p>
    <w:p w:rsidR="007618CD" w:rsidRDefault="007618CD" w:rsidP="007618CD">
      <w:pPr>
        <w:autoSpaceDE w:val="0"/>
        <w:autoSpaceDN w:val="0"/>
        <w:adjustRightInd w:val="0"/>
        <w:spacing w:line="360" w:lineRule="auto"/>
        <w:rPr>
          <w:lang w:bidi="hi-IN"/>
        </w:rPr>
      </w:pPr>
      <w:r>
        <w:rPr>
          <w:rFonts w:ascii="Symbol" w:hAnsi="Symbol" w:cs="Symbol"/>
          <w:lang w:bidi="hi-IN"/>
        </w:rPr>
        <w:t></w:t>
      </w:r>
      <w:r>
        <w:rPr>
          <w:rFonts w:ascii="Symbol" w:hAnsi="Symbol" w:cs="Symbol"/>
          <w:lang w:bidi="hi-IN"/>
        </w:rPr>
        <w:t></w:t>
      </w:r>
      <w:r>
        <w:rPr>
          <w:lang w:bidi="hi-IN"/>
        </w:rPr>
        <w:t>dalykų ilgalaikiai planai ir pasirenkamųjų dalykų programos;</w:t>
      </w:r>
    </w:p>
    <w:p w:rsidR="007618CD" w:rsidRDefault="007618CD" w:rsidP="007618CD">
      <w:pPr>
        <w:autoSpaceDE w:val="0"/>
        <w:autoSpaceDN w:val="0"/>
        <w:adjustRightInd w:val="0"/>
        <w:spacing w:line="360" w:lineRule="auto"/>
        <w:rPr>
          <w:lang w:bidi="hi-IN"/>
        </w:rPr>
      </w:pPr>
      <w:r>
        <w:rPr>
          <w:rFonts w:ascii="Symbol" w:hAnsi="Symbol" w:cs="Symbol"/>
          <w:lang w:bidi="hi-IN"/>
        </w:rPr>
        <w:t></w:t>
      </w:r>
      <w:r>
        <w:rPr>
          <w:rFonts w:ascii="Symbol" w:hAnsi="Symbol" w:cs="Symbol"/>
          <w:lang w:bidi="hi-IN"/>
        </w:rPr>
        <w:t></w:t>
      </w:r>
      <w:r>
        <w:rPr>
          <w:lang w:bidi="hi-IN"/>
        </w:rPr>
        <w:t>neformaliojo švietimo programos;</w:t>
      </w:r>
    </w:p>
    <w:p w:rsidR="007618CD" w:rsidRDefault="007618CD" w:rsidP="007618CD">
      <w:pPr>
        <w:autoSpaceDE w:val="0"/>
        <w:autoSpaceDN w:val="0"/>
        <w:adjustRightInd w:val="0"/>
        <w:spacing w:line="360" w:lineRule="auto"/>
        <w:rPr>
          <w:lang w:bidi="hi-IN"/>
        </w:rPr>
      </w:pPr>
      <w:r>
        <w:rPr>
          <w:rFonts w:ascii="Symbol" w:hAnsi="Symbol" w:cs="Symbol"/>
          <w:lang w:bidi="hi-IN"/>
        </w:rPr>
        <w:t></w:t>
      </w:r>
      <w:r>
        <w:rPr>
          <w:rFonts w:ascii="Symbol" w:hAnsi="Symbol" w:cs="Symbol"/>
          <w:lang w:bidi="hi-IN"/>
        </w:rPr>
        <w:t></w:t>
      </w:r>
      <w:r>
        <w:rPr>
          <w:lang w:bidi="hi-IN"/>
        </w:rPr>
        <w:t>savivaldos institucijų veiklos planai;</w:t>
      </w:r>
    </w:p>
    <w:p w:rsidR="007618CD" w:rsidRDefault="007618CD" w:rsidP="007618CD">
      <w:pPr>
        <w:autoSpaceDE w:val="0"/>
        <w:autoSpaceDN w:val="0"/>
        <w:adjustRightInd w:val="0"/>
        <w:spacing w:line="360" w:lineRule="auto"/>
        <w:rPr>
          <w:lang w:bidi="hi-IN"/>
        </w:rPr>
      </w:pPr>
      <w:r>
        <w:rPr>
          <w:rFonts w:ascii="Symbol" w:hAnsi="Symbol" w:cs="Symbol"/>
          <w:lang w:bidi="hi-IN"/>
        </w:rPr>
        <w:t></w:t>
      </w:r>
      <w:r>
        <w:rPr>
          <w:rFonts w:ascii="Symbol" w:hAnsi="Symbol" w:cs="Symbol"/>
          <w:lang w:bidi="hi-IN"/>
        </w:rPr>
        <w:t></w:t>
      </w:r>
      <w:r>
        <w:rPr>
          <w:lang w:bidi="hi-IN"/>
        </w:rPr>
        <w:t>metodinės tarybos ir metodinių grupių veiklos planai;</w:t>
      </w:r>
    </w:p>
    <w:p w:rsidR="007618CD" w:rsidRDefault="007618CD" w:rsidP="007618CD">
      <w:pPr>
        <w:autoSpaceDE w:val="0"/>
        <w:autoSpaceDN w:val="0"/>
        <w:adjustRightInd w:val="0"/>
        <w:spacing w:line="360" w:lineRule="auto"/>
        <w:rPr>
          <w:lang w:bidi="hi-IN"/>
        </w:rPr>
      </w:pPr>
      <w:r>
        <w:rPr>
          <w:rFonts w:ascii="Symbol" w:hAnsi="Symbol" w:cs="Symbol"/>
          <w:lang w:bidi="hi-IN"/>
        </w:rPr>
        <w:t></w:t>
      </w:r>
      <w:r>
        <w:rPr>
          <w:rFonts w:ascii="Symbol" w:hAnsi="Symbol" w:cs="Symbol"/>
          <w:lang w:bidi="hi-IN"/>
        </w:rPr>
        <w:t></w:t>
      </w:r>
      <w:r>
        <w:rPr>
          <w:lang w:bidi="hi-IN"/>
        </w:rPr>
        <w:t>klasių auklėtojų veiklos planai;</w:t>
      </w:r>
    </w:p>
    <w:p w:rsidR="007618CD" w:rsidRDefault="007618CD" w:rsidP="007618CD">
      <w:pPr>
        <w:autoSpaceDE w:val="0"/>
        <w:autoSpaceDN w:val="0"/>
        <w:adjustRightInd w:val="0"/>
        <w:spacing w:line="360" w:lineRule="auto"/>
        <w:rPr>
          <w:lang w:bidi="hi-IN"/>
        </w:rPr>
      </w:pPr>
      <w:r>
        <w:rPr>
          <w:rFonts w:ascii="Symbol" w:hAnsi="Symbol" w:cs="Symbol"/>
          <w:lang w:bidi="hi-IN"/>
        </w:rPr>
        <w:t></w:t>
      </w:r>
      <w:r>
        <w:rPr>
          <w:rFonts w:ascii="Symbol" w:hAnsi="Symbol" w:cs="Symbol"/>
          <w:lang w:bidi="hi-IN"/>
        </w:rPr>
        <w:t></w:t>
      </w:r>
      <w:r>
        <w:rPr>
          <w:lang w:bidi="hi-IN"/>
        </w:rPr>
        <w:t>vaiko gerovės komisijos veiklos planas;</w:t>
      </w:r>
    </w:p>
    <w:p w:rsidR="007618CD" w:rsidRDefault="007618CD" w:rsidP="007618CD">
      <w:pPr>
        <w:autoSpaceDE w:val="0"/>
        <w:autoSpaceDN w:val="0"/>
        <w:adjustRightInd w:val="0"/>
        <w:spacing w:line="360" w:lineRule="auto"/>
        <w:rPr>
          <w:lang w:bidi="hi-IN"/>
        </w:rPr>
      </w:pPr>
      <w:r>
        <w:rPr>
          <w:rFonts w:ascii="Symbol" w:hAnsi="Symbol" w:cs="Symbol"/>
          <w:lang w:bidi="hi-IN"/>
        </w:rPr>
        <w:t></w:t>
      </w:r>
      <w:r>
        <w:rPr>
          <w:rFonts w:ascii="Symbol" w:hAnsi="Symbol" w:cs="Symbol"/>
          <w:lang w:bidi="hi-IN"/>
        </w:rPr>
        <w:t></w:t>
      </w:r>
      <w:r>
        <w:rPr>
          <w:lang w:bidi="hi-IN"/>
        </w:rPr>
        <w:t>mokyklos muziejaus veiklos planas;</w:t>
      </w:r>
    </w:p>
    <w:p w:rsidR="007618CD" w:rsidRDefault="007618CD" w:rsidP="007618CD">
      <w:pPr>
        <w:autoSpaceDE w:val="0"/>
        <w:autoSpaceDN w:val="0"/>
        <w:adjustRightInd w:val="0"/>
        <w:spacing w:line="360" w:lineRule="auto"/>
        <w:rPr>
          <w:lang w:bidi="hi-IN"/>
        </w:rPr>
      </w:pPr>
      <w:r>
        <w:rPr>
          <w:rFonts w:ascii="Symbol" w:hAnsi="Symbol" w:cs="Symbol"/>
          <w:lang w:bidi="hi-IN"/>
        </w:rPr>
        <w:t></w:t>
      </w:r>
      <w:r>
        <w:rPr>
          <w:rFonts w:ascii="Symbol" w:hAnsi="Symbol" w:cs="Symbol"/>
          <w:lang w:bidi="hi-IN"/>
        </w:rPr>
        <w:t></w:t>
      </w:r>
      <w:r>
        <w:rPr>
          <w:lang w:bidi="hi-IN"/>
        </w:rPr>
        <w:t>bibliotekos veiklos planas;</w:t>
      </w:r>
    </w:p>
    <w:p w:rsidR="007618CD" w:rsidRPr="00D75A10" w:rsidRDefault="007618CD" w:rsidP="000C6FED">
      <w:pPr>
        <w:autoSpaceDE w:val="0"/>
        <w:autoSpaceDN w:val="0"/>
        <w:adjustRightInd w:val="0"/>
        <w:spacing w:line="360" w:lineRule="auto"/>
        <w:rPr>
          <w:color w:val="000000"/>
          <w:lang w:bidi="hi-IN"/>
        </w:rPr>
      </w:pPr>
      <w:r>
        <w:rPr>
          <w:rFonts w:ascii="Symbol" w:hAnsi="Symbol" w:cs="Symbol"/>
          <w:lang w:bidi="hi-IN"/>
        </w:rPr>
        <w:lastRenderedPageBreak/>
        <w:t></w:t>
      </w:r>
      <w:r>
        <w:rPr>
          <w:rFonts w:ascii="Symbol" w:hAnsi="Symbol" w:cs="Symbol"/>
          <w:lang w:bidi="hi-IN"/>
        </w:rPr>
        <w:t></w:t>
      </w:r>
      <w:r w:rsidRPr="00D75A10">
        <w:rPr>
          <w:color w:val="000000"/>
          <w:lang w:bidi="hi-IN"/>
        </w:rPr>
        <w:t>metinė finansinės veiklos programa:</w:t>
      </w:r>
    </w:p>
    <w:p w:rsidR="007618CD" w:rsidRPr="00D75A10" w:rsidRDefault="00553EBE" w:rsidP="000C6FED">
      <w:pPr>
        <w:numPr>
          <w:ilvl w:val="1"/>
          <w:numId w:val="26"/>
        </w:numPr>
        <w:tabs>
          <w:tab w:val="left" w:pos="284"/>
        </w:tabs>
        <w:autoSpaceDE w:val="0"/>
        <w:autoSpaceDN w:val="0"/>
        <w:adjustRightInd w:val="0"/>
        <w:spacing w:line="360" w:lineRule="auto"/>
        <w:ind w:left="0" w:firstLine="0"/>
        <w:rPr>
          <w:color w:val="000000"/>
          <w:lang w:bidi="hi-IN"/>
        </w:rPr>
      </w:pPr>
      <w:r w:rsidRPr="00D75A10">
        <w:rPr>
          <w:color w:val="000000"/>
          <w:lang w:bidi="hi-IN"/>
        </w:rPr>
        <w:t>mokinio</w:t>
      </w:r>
      <w:r w:rsidR="007618CD" w:rsidRPr="00D75A10">
        <w:rPr>
          <w:color w:val="000000"/>
          <w:lang w:bidi="hi-IN"/>
        </w:rPr>
        <w:t xml:space="preserve"> krepšelio</w:t>
      </w:r>
      <w:r w:rsidRPr="00D75A10">
        <w:rPr>
          <w:color w:val="000000"/>
          <w:lang w:bidi="hi-IN"/>
        </w:rPr>
        <w:t xml:space="preserve"> lėšų</w:t>
      </w:r>
      <w:r w:rsidR="007618CD" w:rsidRPr="00D75A10">
        <w:rPr>
          <w:color w:val="000000"/>
          <w:lang w:bidi="hi-IN"/>
        </w:rPr>
        <w:t xml:space="preserve"> programos sąmata;</w:t>
      </w:r>
    </w:p>
    <w:p w:rsidR="007618CD" w:rsidRPr="00D75A10" w:rsidRDefault="007618CD" w:rsidP="000C6FED">
      <w:pPr>
        <w:numPr>
          <w:ilvl w:val="1"/>
          <w:numId w:val="26"/>
        </w:numPr>
        <w:tabs>
          <w:tab w:val="left" w:pos="284"/>
        </w:tabs>
        <w:autoSpaceDE w:val="0"/>
        <w:autoSpaceDN w:val="0"/>
        <w:adjustRightInd w:val="0"/>
        <w:spacing w:line="360" w:lineRule="auto"/>
        <w:ind w:left="0" w:firstLine="0"/>
        <w:rPr>
          <w:color w:val="000000"/>
          <w:lang w:bidi="hi-IN"/>
        </w:rPr>
      </w:pPr>
      <w:r w:rsidRPr="00D75A10">
        <w:rPr>
          <w:color w:val="000000"/>
          <w:lang w:bidi="hi-IN"/>
        </w:rPr>
        <w:t>aplinkos lėšų programos sąmata;</w:t>
      </w:r>
    </w:p>
    <w:p w:rsidR="007618CD" w:rsidRPr="00D75A10" w:rsidRDefault="007618CD" w:rsidP="000C6FED">
      <w:pPr>
        <w:numPr>
          <w:ilvl w:val="1"/>
          <w:numId w:val="26"/>
        </w:numPr>
        <w:tabs>
          <w:tab w:val="left" w:pos="284"/>
        </w:tabs>
        <w:spacing w:line="360" w:lineRule="auto"/>
        <w:ind w:left="0" w:firstLine="0"/>
        <w:rPr>
          <w:color w:val="000000"/>
          <w:lang w:bidi="hi-IN"/>
        </w:rPr>
      </w:pPr>
      <w:r w:rsidRPr="00D75A10">
        <w:rPr>
          <w:color w:val="000000"/>
          <w:lang w:bidi="hi-IN"/>
        </w:rPr>
        <w:t>specialiosios programos išlaidų sąmata</w:t>
      </w:r>
      <w:r w:rsidR="00553EBE" w:rsidRPr="00D75A10">
        <w:rPr>
          <w:color w:val="000000"/>
          <w:lang w:bidi="hi-IN"/>
        </w:rPr>
        <w:t>;</w:t>
      </w:r>
    </w:p>
    <w:p w:rsidR="00553EBE" w:rsidRPr="00D75A10" w:rsidRDefault="00553EBE" w:rsidP="000C6FED">
      <w:pPr>
        <w:numPr>
          <w:ilvl w:val="1"/>
          <w:numId w:val="26"/>
        </w:numPr>
        <w:tabs>
          <w:tab w:val="left" w:pos="284"/>
        </w:tabs>
        <w:spacing w:line="360" w:lineRule="auto"/>
        <w:ind w:left="0" w:firstLine="0"/>
        <w:rPr>
          <w:color w:val="000000"/>
          <w:lang w:bidi="hi-IN"/>
        </w:rPr>
      </w:pPr>
      <w:r w:rsidRPr="00D75A10">
        <w:rPr>
          <w:color w:val="000000"/>
          <w:lang w:bidi="hi-IN"/>
        </w:rPr>
        <w:t>vaikų ir paauglių socializacijos išlaidų sąmata;</w:t>
      </w:r>
    </w:p>
    <w:p w:rsidR="00553EBE" w:rsidRPr="00D75A10" w:rsidRDefault="00553EBE" w:rsidP="000C6FED">
      <w:pPr>
        <w:numPr>
          <w:ilvl w:val="1"/>
          <w:numId w:val="26"/>
        </w:numPr>
        <w:tabs>
          <w:tab w:val="left" w:pos="284"/>
        </w:tabs>
        <w:spacing w:line="360" w:lineRule="auto"/>
        <w:ind w:left="0" w:firstLine="0"/>
        <w:rPr>
          <w:b/>
          <w:color w:val="000000"/>
        </w:rPr>
      </w:pPr>
      <w:r w:rsidRPr="00D75A10">
        <w:rPr>
          <w:color w:val="000000"/>
          <w:lang w:bidi="hi-IN"/>
        </w:rPr>
        <w:t>sveikatos priežiūros  lėšų išlaidų  sąmata.</w:t>
      </w:r>
    </w:p>
    <w:p w:rsidR="00EF38FB" w:rsidRPr="00D75A10" w:rsidRDefault="00EF38FB" w:rsidP="00726306">
      <w:pPr>
        <w:numPr>
          <w:ilvl w:val="1"/>
          <w:numId w:val="29"/>
        </w:numPr>
        <w:tabs>
          <w:tab w:val="left" w:pos="113"/>
          <w:tab w:val="left" w:pos="284"/>
          <w:tab w:val="left" w:pos="426"/>
          <w:tab w:val="left" w:pos="1134"/>
          <w:tab w:val="left" w:pos="2977"/>
          <w:tab w:val="left" w:pos="3119"/>
          <w:tab w:val="left" w:pos="3261"/>
          <w:tab w:val="left" w:pos="3544"/>
          <w:tab w:val="left" w:pos="3969"/>
          <w:tab w:val="left" w:pos="4111"/>
          <w:tab w:val="left" w:pos="4253"/>
        </w:tabs>
        <w:spacing w:line="360" w:lineRule="auto"/>
        <w:jc w:val="center"/>
        <w:rPr>
          <w:b/>
          <w:color w:val="000000"/>
          <w:lang w:bidi="hi-IN"/>
        </w:rPr>
      </w:pPr>
      <w:r w:rsidRPr="00D75A10">
        <w:rPr>
          <w:b/>
          <w:color w:val="000000"/>
          <w:lang w:bidi="hi-IN"/>
        </w:rPr>
        <w:t>FINANSINIAI IŠTEKLIAI</w:t>
      </w:r>
    </w:p>
    <w:p w:rsidR="00EF38FB" w:rsidRPr="00E1125E" w:rsidRDefault="00EF38FB" w:rsidP="00552D3D">
      <w:pPr>
        <w:ind w:left="540" w:firstLine="736"/>
      </w:pPr>
      <w:r w:rsidRPr="00E1125E">
        <w:t>Mokyklai skirta lėšų:</w:t>
      </w:r>
    </w:p>
    <w:p w:rsidR="00EF38FB" w:rsidRPr="00E1125E" w:rsidRDefault="00EF38FB" w:rsidP="00EF38FB">
      <w:pPr>
        <w:ind w:left="540"/>
      </w:pPr>
    </w:p>
    <w:tbl>
      <w:tblPr>
        <w:tblW w:w="1082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909"/>
        <w:gridCol w:w="1611"/>
        <w:gridCol w:w="1089"/>
        <w:gridCol w:w="1251"/>
        <w:gridCol w:w="1080"/>
        <w:gridCol w:w="1080"/>
        <w:gridCol w:w="1060"/>
        <w:gridCol w:w="709"/>
        <w:gridCol w:w="1134"/>
      </w:tblGrid>
      <w:tr w:rsidR="00EF38FB" w:rsidRPr="00FD151A" w:rsidTr="00D75A10">
        <w:tc>
          <w:tcPr>
            <w:tcW w:w="900" w:type="dxa"/>
            <w:vMerge w:val="restart"/>
            <w:tcBorders>
              <w:top w:val="single" w:sz="4" w:space="0" w:color="auto"/>
              <w:left w:val="single" w:sz="4" w:space="0" w:color="auto"/>
              <w:bottom w:val="single" w:sz="4" w:space="0" w:color="auto"/>
              <w:right w:val="single" w:sz="4" w:space="0" w:color="auto"/>
            </w:tcBorders>
          </w:tcPr>
          <w:p w:rsidR="00EF38FB" w:rsidRPr="00534840" w:rsidRDefault="00EF38FB" w:rsidP="00D75A10">
            <w:pPr>
              <w:rPr>
                <w:sz w:val="22"/>
                <w:szCs w:val="22"/>
              </w:rPr>
            </w:pPr>
            <w:r w:rsidRPr="00534840">
              <w:rPr>
                <w:sz w:val="22"/>
                <w:szCs w:val="22"/>
              </w:rPr>
              <w:t>Metai</w:t>
            </w:r>
          </w:p>
        </w:tc>
        <w:tc>
          <w:tcPr>
            <w:tcW w:w="8789" w:type="dxa"/>
            <w:gridSpan w:val="8"/>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r w:rsidRPr="00534840">
              <w:rPr>
                <w:sz w:val="22"/>
                <w:szCs w:val="22"/>
              </w:rPr>
              <w:t>MK lėšos (Lt)</w:t>
            </w:r>
          </w:p>
        </w:tc>
        <w:tc>
          <w:tcPr>
            <w:tcW w:w="1134" w:type="dxa"/>
            <w:vMerge w:val="restart"/>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r w:rsidRPr="00534840">
              <w:rPr>
                <w:sz w:val="22"/>
                <w:szCs w:val="22"/>
              </w:rPr>
              <w:t>Aplinkos lėšos (Lt)</w:t>
            </w:r>
          </w:p>
        </w:tc>
      </w:tr>
      <w:tr w:rsidR="00EF38FB" w:rsidRPr="00FD151A" w:rsidTr="00D75A10">
        <w:tc>
          <w:tcPr>
            <w:tcW w:w="900" w:type="dxa"/>
            <w:vMerge/>
            <w:tcBorders>
              <w:top w:val="single" w:sz="4" w:space="0" w:color="auto"/>
              <w:left w:val="single" w:sz="4" w:space="0" w:color="auto"/>
              <w:bottom w:val="single" w:sz="4" w:space="0" w:color="auto"/>
              <w:right w:val="single" w:sz="4" w:space="0" w:color="auto"/>
            </w:tcBorders>
          </w:tcPr>
          <w:p w:rsidR="00EF38FB" w:rsidRPr="00534840" w:rsidRDefault="00EF38FB" w:rsidP="00D75A10">
            <w:pPr>
              <w:rPr>
                <w:sz w:val="22"/>
                <w:szCs w:val="22"/>
              </w:rPr>
            </w:pPr>
          </w:p>
        </w:tc>
        <w:tc>
          <w:tcPr>
            <w:tcW w:w="909"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r w:rsidRPr="00534840">
              <w:rPr>
                <w:sz w:val="22"/>
                <w:szCs w:val="22"/>
              </w:rPr>
              <w:t>Iš viso</w:t>
            </w:r>
          </w:p>
        </w:tc>
        <w:tc>
          <w:tcPr>
            <w:tcW w:w="1611"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r w:rsidRPr="00534840">
              <w:rPr>
                <w:sz w:val="22"/>
                <w:szCs w:val="22"/>
              </w:rPr>
              <w:t>Mokytojų atlyginimai</w:t>
            </w:r>
          </w:p>
        </w:tc>
        <w:tc>
          <w:tcPr>
            <w:tcW w:w="1089"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r w:rsidRPr="00534840">
              <w:rPr>
                <w:sz w:val="22"/>
                <w:szCs w:val="22"/>
              </w:rPr>
              <w:t>Mokytojų kvalifika-cija</w:t>
            </w:r>
          </w:p>
        </w:tc>
        <w:tc>
          <w:tcPr>
            <w:tcW w:w="1251"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r w:rsidRPr="00534840">
              <w:rPr>
                <w:sz w:val="22"/>
                <w:szCs w:val="22"/>
              </w:rPr>
              <w:t>Paslaugos (pažintinė veikla)</w:t>
            </w:r>
          </w:p>
        </w:tc>
        <w:tc>
          <w:tcPr>
            <w:tcW w:w="1080"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r w:rsidRPr="00534840">
              <w:rPr>
                <w:sz w:val="22"/>
                <w:szCs w:val="22"/>
              </w:rPr>
              <w:t>Vadovė-</w:t>
            </w:r>
          </w:p>
          <w:p w:rsidR="00EF38FB" w:rsidRPr="00534840" w:rsidRDefault="00EF38FB" w:rsidP="00D75A10">
            <w:pPr>
              <w:jc w:val="center"/>
              <w:rPr>
                <w:sz w:val="22"/>
                <w:szCs w:val="22"/>
              </w:rPr>
            </w:pPr>
            <w:r w:rsidRPr="00534840">
              <w:rPr>
                <w:sz w:val="22"/>
                <w:szCs w:val="22"/>
              </w:rPr>
              <w:t>liai</w:t>
            </w:r>
          </w:p>
        </w:tc>
        <w:tc>
          <w:tcPr>
            <w:tcW w:w="1080"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r w:rsidRPr="00534840">
              <w:rPr>
                <w:sz w:val="22"/>
                <w:szCs w:val="22"/>
              </w:rPr>
              <w:t>Mokymo priemo-</w:t>
            </w:r>
          </w:p>
          <w:p w:rsidR="00EF38FB" w:rsidRPr="00534840" w:rsidRDefault="00EF38FB" w:rsidP="00D75A10">
            <w:pPr>
              <w:jc w:val="center"/>
              <w:rPr>
                <w:sz w:val="22"/>
                <w:szCs w:val="22"/>
              </w:rPr>
            </w:pPr>
            <w:r w:rsidRPr="00534840">
              <w:rPr>
                <w:sz w:val="22"/>
                <w:szCs w:val="22"/>
              </w:rPr>
              <w:t>nės</w:t>
            </w:r>
          </w:p>
        </w:tc>
        <w:tc>
          <w:tcPr>
            <w:tcW w:w="1060"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r w:rsidRPr="00534840">
              <w:rPr>
                <w:sz w:val="22"/>
                <w:szCs w:val="22"/>
              </w:rPr>
              <w:t>Ilgalaikis</w:t>
            </w:r>
          </w:p>
          <w:p w:rsidR="00EF38FB" w:rsidRPr="00534840" w:rsidRDefault="00EF38FB" w:rsidP="00D75A10">
            <w:pPr>
              <w:jc w:val="center"/>
              <w:rPr>
                <w:sz w:val="22"/>
                <w:szCs w:val="22"/>
              </w:rPr>
            </w:pPr>
            <w:r w:rsidRPr="00534840">
              <w:rPr>
                <w:sz w:val="22"/>
                <w:szCs w:val="22"/>
              </w:rPr>
              <w:t>materialus turtas</w:t>
            </w:r>
          </w:p>
        </w:tc>
        <w:tc>
          <w:tcPr>
            <w:tcW w:w="709"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r w:rsidRPr="00534840">
              <w:rPr>
                <w:sz w:val="22"/>
                <w:szCs w:val="22"/>
              </w:rPr>
              <w:t>IKT</w:t>
            </w:r>
          </w:p>
        </w:tc>
        <w:tc>
          <w:tcPr>
            <w:tcW w:w="1134" w:type="dxa"/>
            <w:vMerge/>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p>
        </w:tc>
      </w:tr>
      <w:tr w:rsidR="00EF38FB" w:rsidRPr="00FD151A" w:rsidTr="00D75A10">
        <w:tc>
          <w:tcPr>
            <w:tcW w:w="900"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rPr>
                <w:sz w:val="22"/>
                <w:szCs w:val="22"/>
              </w:rPr>
            </w:pPr>
            <w:r w:rsidRPr="00534840">
              <w:rPr>
                <w:sz w:val="22"/>
                <w:szCs w:val="22"/>
              </w:rPr>
              <w:t>2011</w:t>
            </w:r>
          </w:p>
        </w:tc>
        <w:tc>
          <w:tcPr>
            <w:tcW w:w="909"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r w:rsidRPr="00534840">
              <w:rPr>
                <w:sz w:val="22"/>
                <w:szCs w:val="22"/>
              </w:rPr>
              <w:t>764120</w:t>
            </w:r>
          </w:p>
        </w:tc>
        <w:tc>
          <w:tcPr>
            <w:tcW w:w="1611"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r w:rsidRPr="00534840">
              <w:rPr>
                <w:sz w:val="22"/>
                <w:szCs w:val="22"/>
              </w:rPr>
              <w:t>573100</w:t>
            </w:r>
          </w:p>
          <w:p w:rsidR="00EF38FB" w:rsidRPr="00534840" w:rsidRDefault="00EF38FB" w:rsidP="00D75A10">
            <w:pPr>
              <w:jc w:val="center"/>
              <w:rPr>
                <w:sz w:val="22"/>
                <w:szCs w:val="22"/>
                <w:lang w:val="en-US"/>
              </w:rPr>
            </w:pPr>
            <w:r w:rsidRPr="00534840">
              <w:rPr>
                <w:sz w:val="22"/>
                <w:szCs w:val="22"/>
              </w:rPr>
              <w:t>177320 (sodra)</w:t>
            </w:r>
          </w:p>
        </w:tc>
        <w:tc>
          <w:tcPr>
            <w:tcW w:w="1089"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r w:rsidRPr="00534840">
              <w:rPr>
                <w:sz w:val="22"/>
                <w:szCs w:val="22"/>
              </w:rPr>
              <w:t>2748</w:t>
            </w:r>
          </w:p>
        </w:tc>
        <w:tc>
          <w:tcPr>
            <w:tcW w:w="1251"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r w:rsidRPr="00534840">
              <w:rPr>
                <w:sz w:val="22"/>
                <w:szCs w:val="22"/>
              </w:rPr>
              <w:t>800</w:t>
            </w:r>
          </w:p>
        </w:tc>
        <w:tc>
          <w:tcPr>
            <w:tcW w:w="1080"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r w:rsidRPr="00534840">
              <w:rPr>
                <w:sz w:val="22"/>
                <w:szCs w:val="22"/>
              </w:rPr>
              <w:t>8700</w:t>
            </w:r>
          </w:p>
        </w:tc>
        <w:tc>
          <w:tcPr>
            <w:tcW w:w="1080"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p>
        </w:tc>
        <w:tc>
          <w:tcPr>
            <w:tcW w:w="1060"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r w:rsidRPr="00534840">
              <w:rPr>
                <w:sz w:val="22"/>
                <w:szCs w:val="22"/>
              </w:rPr>
              <w:t>1452</w:t>
            </w:r>
          </w:p>
        </w:tc>
        <w:tc>
          <w:tcPr>
            <w:tcW w:w="1134"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r w:rsidRPr="00534840">
              <w:rPr>
                <w:sz w:val="22"/>
                <w:szCs w:val="22"/>
              </w:rPr>
              <w:t>327500</w:t>
            </w:r>
          </w:p>
        </w:tc>
      </w:tr>
      <w:tr w:rsidR="00EF38FB" w:rsidRPr="00FD151A" w:rsidTr="00D75A10">
        <w:tc>
          <w:tcPr>
            <w:tcW w:w="900"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rPr>
                <w:sz w:val="22"/>
                <w:szCs w:val="22"/>
              </w:rPr>
            </w:pPr>
            <w:r w:rsidRPr="00534840">
              <w:rPr>
                <w:sz w:val="22"/>
                <w:szCs w:val="22"/>
              </w:rPr>
              <w:t>2012</w:t>
            </w:r>
          </w:p>
        </w:tc>
        <w:tc>
          <w:tcPr>
            <w:tcW w:w="909"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r w:rsidRPr="00534840">
              <w:rPr>
                <w:sz w:val="22"/>
                <w:szCs w:val="22"/>
              </w:rPr>
              <w:t>734810</w:t>
            </w:r>
          </w:p>
        </w:tc>
        <w:tc>
          <w:tcPr>
            <w:tcW w:w="1611"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r w:rsidRPr="00534840">
              <w:rPr>
                <w:sz w:val="22"/>
                <w:szCs w:val="22"/>
              </w:rPr>
              <w:t>556100</w:t>
            </w:r>
          </w:p>
          <w:p w:rsidR="00EF38FB" w:rsidRPr="00534840" w:rsidRDefault="00EF38FB" w:rsidP="00D75A10">
            <w:pPr>
              <w:jc w:val="center"/>
              <w:rPr>
                <w:sz w:val="22"/>
                <w:szCs w:val="22"/>
              </w:rPr>
            </w:pPr>
            <w:r w:rsidRPr="00534840">
              <w:rPr>
                <w:sz w:val="22"/>
                <w:szCs w:val="22"/>
              </w:rPr>
              <w:t>172200 (sodra)</w:t>
            </w:r>
          </w:p>
        </w:tc>
        <w:tc>
          <w:tcPr>
            <w:tcW w:w="1089"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r w:rsidRPr="00534840">
              <w:rPr>
                <w:sz w:val="22"/>
                <w:szCs w:val="22"/>
              </w:rPr>
              <w:t>2000</w:t>
            </w:r>
          </w:p>
        </w:tc>
        <w:tc>
          <w:tcPr>
            <w:tcW w:w="1251"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r w:rsidRPr="00534840">
              <w:rPr>
                <w:sz w:val="22"/>
                <w:szCs w:val="22"/>
              </w:rPr>
              <w:t>-</w:t>
            </w:r>
          </w:p>
        </w:tc>
        <w:tc>
          <w:tcPr>
            <w:tcW w:w="1080"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r w:rsidRPr="00534840">
              <w:rPr>
                <w:sz w:val="22"/>
                <w:szCs w:val="22"/>
              </w:rPr>
              <w:t>3000</w:t>
            </w:r>
          </w:p>
        </w:tc>
        <w:tc>
          <w:tcPr>
            <w:tcW w:w="1080"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p>
        </w:tc>
        <w:tc>
          <w:tcPr>
            <w:tcW w:w="1060"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r w:rsidRPr="00534840">
              <w:rPr>
                <w:sz w:val="22"/>
                <w:szCs w:val="22"/>
              </w:rPr>
              <w:t>1500</w:t>
            </w:r>
          </w:p>
        </w:tc>
        <w:tc>
          <w:tcPr>
            <w:tcW w:w="1134"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r w:rsidRPr="00534840">
              <w:rPr>
                <w:sz w:val="22"/>
                <w:szCs w:val="22"/>
              </w:rPr>
              <w:t>345100</w:t>
            </w:r>
          </w:p>
        </w:tc>
      </w:tr>
      <w:tr w:rsidR="00EF38FB" w:rsidRPr="00FD151A" w:rsidTr="00D75A10">
        <w:tc>
          <w:tcPr>
            <w:tcW w:w="900"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rPr>
                <w:sz w:val="22"/>
                <w:szCs w:val="22"/>
              </w:rPr>
            </w:pPr>
            <w:r w:rsidRPr="00534840">
              <w:rPr>
                <w:sz w:val="22"/>
                <w:szCs w:val="22"/>
              </w:rPr>
              <w:t>2013</w:t>
            </w:r>
          </w:p>
        </w:tc>
        <w:tc>
          <w:tcPr>
            <w:tcW w:w="909"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r w:rsidRPr="00534840">
              <w:rPr>
                <w:sz w:val="22"/>
                <w:szCs w:val="22"/>
              </w:rPr>
              <w:t>754500</w:t>
            </w:r>
          </w:p>
        </w:tc>
        <w:tc>
          <w:tcPr>
            <w:tcW w:w="1611"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r w:rsidRPr="00534840">
              <w:rPr>
                <w:sz w:val="22"/>
                <w:szCs w:val="22"/>
              </w:rPr>
              <w:t>555500</w:t>
            </w:r>
          </w:p>
          <w:p w:rsidR="00EF38FB" w:rsidRPr="00534840" w:rsidRDefault="00EF38FB" w:rsidP="00D75A10">
            <w:pPr>
              <w:jc w:val="center"/>
              <w:rPr>
                <w:sz w:val="22"/>
                <w:szCs w:val="22"/>
              </w:rPr>
            </w:pPr>
            <w:r w:rsidRPr="00534840">
              <w:rPr>
                <w:sz w:val="22"/>
                <w:szCs w:val="22"/>
              </w:rPr>
              <w:t>174100 (sodra</w:t>
            </w:r>
            <w:r w:rsidRPr="00534840">
              <w:rPr>
                <w:sz w:val="22"/>
                <w:szCs w:val="22"/>
                <w:lang w:val="en-US"/>
              </w:rPr>
              <w:t>)</w:t>
            </w:r>
          </w:p>
        </w:tc>
        <w:tc>
          <w:tcPr>
            <w:tcW w:w="1089"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r w:rsidRPr="00534840">
              <w:rPr>
                <w:sz w:val="22"/>
                <w:szCs w:val="22"/>
              </w:rPr>
              <w:t>1854</w:t>
            </w:r>
          </w:p>
        </w:tc>
        <w:tc>
          <w:tcPr>
            <w:tcW w:w="1251"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r w:rsidRPr="00534840">
              <w:rPr>
                <w:sz w:val="22"/>
                <w:szCs w:val="22"/>
              </w:rPr>
              <w:t>-</w:t>
            </w:r>
          </w:p>
        </w:tc>
        <w:tc>
          <w:tcPr>
            <w:tcW w:w="1080"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r w:rsidRPr="00534840">
              <w:rPr>
                <w:sz w:val="22"/>
                <w:szCs w:val="22"/>
              </w:rPr>
              <w:t>8040</w:t>
            </w:r>
          </w:p>
        </w:tc>
        <w:tc>
          <w:tcPr>
            <w:tcW w:w="1080"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r w:rsidRPr="00534840">
              <w:rPr>
                <w:sz w:val="22"/>
                <w:szCs w:val="22"/>
              </w:rPr>
              <w:t>3000</w:t>
            </w:r>
          </w:p>
        </w:tc>
        <w:tc>
          <w:tcPr>
            <w:tcW w:w="1060"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r w:rsidRPr="00534840">
              <w:rPr>
                <w:sz w:val="22"/>
                <w:szCs w:val="22"/>
              </w:rPr>
              <w:t>10600</w:t>
            </w:r>
          </w:p>
        </w:tc>
        <w:tc>
          <w:tcPr>
            <w:tcW w:w="709"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r w:rsidRPr="00534840">
              <w:rPr>
                <w:sz w:val="22"/>
                <w:szCs w:val="22"/>
              </w:rPr>
              <w:t>1406</w:t>
            </w:r>
          </w:p>
        </w:tc>
        <w:tc>
          <w:tcPr>
            <w:tcW w:w="1134" w:type="dxa"/>
            <w:tcBorders>
              <w:top w:val="single" w:sz="4" w:space="0" w:color="auto"/>
              <w:left w:val="single" w:sz="4" w:space="0" w:color="auto"/>
              <w:bottom w:val="single" w:sz="4" w:space="0" w:color="auto"/>
              <w:right w:val="single" w:sz="4" w:space="0" w:color="auto"/>
            </w:tcBorders>
          </w:tcPr>
          <w:p w:rsidR="00EF38FB" w:rsidRPr="00534840" w:rsidRDefault="00EF38FB" w:rsidP="00D75A10">
            <w:pPr>
              <w:jc w:val="center"/>
              <w:rPr>
                <w:sz w:val="22"/>
                <w:szCs w:val="22"/>
              </w:rPr>
            </w:pPr>
            <w:r w:rsidRPr="00534840">
              <w:rPr>
                <w:sz w:val="22"/>
                <w:szCs w:val="22"/>
              </w:rPr>
              <w:t>345600</w:t>
            </w:r>
          </w:p>
        </w:tc>
      </w:tr>
    </w:tbl>
    <w:p w:rsidR="00EF38FB" w:rsidRDefault="00EF38FB" w:rsidP="00834E19">
      <w:pPr>
        <w:spacing w:line="360" w:lineRule="auto"/>
        <w:ind w:left="540"/>
        <w:rPr>
          <w:sz w:val="23"/>
          <w:szCs w:val="23"/>
        </w:rPr>
      </w:pPr>
    </w:p>
    <w:p w:rsidR="00834E19" w:rsidRDefault="00552D3D" w:rsidP="006803B9">
      <w:pPr>
        <w:spacing w:line="360" w:lineRule="auto"/>
        <w:ind w:firstLine="1276"/>
        <w:jc w:val="both"/>
      </w:pPr>
      <w:r>
        <w:t xml:space="preserve">Mokykla  tvarko apskaitą, rengia ir teikia finansinius bei biudžeto ataskaitų rinkinius vadovaudamasi Lietuvos Respublikos buhalterinės apskaitos įstatymu, Lietuvos </w:t>
      </w:r>
      <w:r w:rsidR="0049663C">
        <w:t>R</w:t>
      </w:r>
      <w:r>
        <w:t xml:space="preserve">espublikos viešojo sektoriaus atskaitomybės įstatymu, Lietuvos Respublikos biudžeto sandoros įstatymu, Lietuvos Respublikos </w:t>
      </w:r>
      <w:r w:rsidR="0049663C">
        <w:t>F</w:t>
      </w:r>
      <w:r>
        <w:t xml:space="preserve">inansų ministerijos nustatytomis buhalterinės apskaitos organizavimo taisyklėmis, kitais teisės aktais, Lietuvos Respublikos </w:t>
      </w:r>
      <w:r w:rsidR="0049663C">
        <w:t>Š</w:t>
      </w:r>
      <w:r>
        <w:t>vietimo ir mokslo ministro įsakymais,  mokyklos direktoriaus įsakymais ir kitais raštiškais nurodymais.</w:t>
      </w:r>
    </w:p>
    <w:p w:rsidR="00552D3D" w:rsidRDefault="00552D3D" w:rsidP="006803B9">
      <w:pPr>
        <w:spacing w:line="360" w:lineRule="auto"/>
        <w:ind w:firstLine="1276"/>
        <w:jc w:val="both"/>
      </w:pPr>
      <w:r>
        <w:t>Buhalterinė apskaita organizuojama taip, kad būtų laikomasi mokykloje galiojančių finansų kontrolės taisyklių.</w:t>
      </w:r>
    </w:p>
    <w:p w:rsidR="00552D3D" w:rsidRDefault="00552D3D" w:rsidP="006803B9">
      <w:pPr>
        <w:spacing w:line="360" w:lineRule="auto"/>
        <w:ind w:firstLine="1276"/>
        <w:jc w:val="both"/>
      </w:pPr>
      <w:r>
        <w:t>Buhalterinė apskaita tv</w:t>
      </w:r>
      <w:r w:rsidR="0049663C">
        <w:t>arkoma pagal dvejybinę sistemą.</w:t>
      </w:r>
    </w:p>
    <w:p w:rsidR="00552D3D" w:rsidRDefault="0049663C" w:rsidP="006803B9">
      <w:pPr>
        <w:spacing w:line="360" w:lineRule="auto"/>
        <w:ind w:firstLine="1276"/>
        <w:jc w:val="both"/>
      </w:pPr>
      <w:r>
        <w:t>N</w:t>
      </w:r>
      <w:r w:rsidR="00552D3D">
        <w:t>audoja</w:t>
      </w:r>
      <w:r>
        <w:t>ma</w:t>
      </w:r>
      <w:r w:rsidR="00552D3D">
        <w:t xml:space="preserve"> apskaitos tvarkymo informacinę sistemą „FinNet“, STEKAS Alga, STEKAS Apskaita (piniginės lėšos bankuose, kasoje bei biudžetiniai asignavimai, atsiskaitymas su atskaitingais asmenimis, turtas, atsargos, gautinos ir mokėtinos sumos, finansavimo sumos, pajamos ir sąnaudos)</w:t>
      </w:r>
      <w:r w:rsidR="006803B9">
        <w:t xml:space="preserve"> ir mechaninis būd</w:t>
      </w:r>
      <w:r w:rsidR="0050304F">
        <w:t>as</w:t>
      </w:r>
      <w:r w:rsidR="006803B9">
        <w:t>.</w:t>
      </w:r>
    </w:p>
    <w:p w:rsidR="006803B9" w:rsidRDefault="006803B9" w:rsidP="006803B9">
      <w:pPr>
        <w:spacing w:line="360" w:lineRule="auto"/>
        <w:ind w:firstLine="1276"/>
        <w:jc w:val="both"/>
      </w:pPr>
      <w:r>
        <w:t>Mokyklos apskaitą vykdo vyr. buhalteris. Jo pareigybės aprašymą tvirtina mokyklos direktorius.</w:t>
      </w:r>
    </w:p>
    <w:p w:rsidR="00726306" w:rsidRDefault="00726306" w:rsidP="00726306">
      <w:pPr>
        <w:numPr>
          <w:ilvl w:val="1"/>
          <w:numId w:val="29"/>
        </w:numPr>
        <w:spacing w:line="360" w:lineRule="auto"/>
        <w:jc w:val="center"/>
        <w:rPr>
          <w:b/>
        </w:rPr>
      </w:pPr>
      <w:r>
        <w:rPr>
          <w:b/>
        </w:rPr>
        <w:t>MOKYKLOS VEIKLOS ĮSIVERTINIMAS</w:t>
      </w:r>
    </w:p>
    <w:p w:rsidR="00726306" w:rsidRDefault="00726306" w:rsidP="00726306">
      <w:pPr>
        <w:spacing w:line="360" w:lineRule="auto"/>
        <w:ind w:firstLine="1276"/>
        <w:jc w:val="both"/>
        <w:rPr>
          <w:b/>
        </w:rPr>
      </w:pPr>
      <w:r w:rsidRPr="00726306">
        <w:t xml:space="preserve">Mokyklos veiklos įsivertinimas pradėtas vykdyti šalyje patvirtinus vidaus audito metodiką. Mokyklos veiklos kokybės įsivertinimo grupė, kuriai vadovauja mokytojas, atlieka organizacinį darbą, rengia metinį įsivertinimo planą, inicijuoja ir organizuoja kasmetinį plačiojo </w:t>
      </w:r>
      <w:r w:rsidRPr="00726306">
        <w:lastRenderedPageBreak/>
        <w:t>įsivertinimo atlikimą. Plačiojo įsivertinimo anketas mokytojai pildo elektroninėje erdvėje, o tėvams, mokiniams jos pateikiamos spausdintos. Tiek platųjį, tiek giluminį mokyklos veiklos kokybės įsivertinimą organizuoja ir atlieka veiklos kokybės įsivertinimo grupė , kuri renkama Mokytojų taryboje iš 4 narių dvejiems metams. Įsivertinimas atliekamas vadovaujantis Bendrojo lavinimo mokyklos veiklos kokybės rekomendacijomis (Lietuvos Respublikos švietimo ir mokslo ministro 2009 m. kovo 30 d .įsakymas  Nr. ISAK-607). Įsivertinimo procese dalyvauja visi mokytojai, 5-10 klasių mokiniai, dauguma tėvų. Įsivertinimo rezultatai pristatomi ir analizuojami Mokytojų tarybos posėdyje, skelbiami mokyklos interneto svetainėje, naudojami mokyklos veiklos</w:t>
      </w:r>
      <w:r>
        <w:t xml:space="preserve"> </w:t>
      </w:r>
      <w:r w:rsidRPr="00726306">
        <w:t>kokybės kaitai analizuoti, metiniam veiklos planui rengti.</w:t>
      </w:r>
      <w:r w:rsidRPr="00726306">
        <w:rPr>
          <w:b/>
        </w:rPr>
        <w:t xml:space="preserve"> </w:t>
      </w:r>
    </w:p>
    <w:p w:rsidR="00B7772A" w:rsidRDefault="00B7772A" w:rsidP="00726306">
      <w:pPr>
        <w:spacing w:line="360" w:lineRule="auto"/>
        <w:jc w:val="center"/>
        <w:rPr>
          <w:b/>
        </w:rPr>
      </w:pPr>
      <w:r>
        <w:rPr>
          <w:b/>
        </w:rPr>
        <w:t>V. SSG</w:t>
      </w:r>
      <w:r w:rsidR="00846488">
        <w:rPr>
          <w:b/>
        </w:rPr>
        <w:t>G</w:t>
      </w:r>
      <w:r>
        <w:rPr>
          <w:b/>
        </w:rPr>
        <w:t xml:space="preserve"> ANALIZĖS SUVESTINĖ</w:t>
      </w:r>
    </w:p>
    <w:p w:rsidR="00B7772A" w:rsidRDefault="00B7772A" w:rsidP="00920F42">
      <w:pPr>
        <w:ind w:left="360"/>
        <w:rPr>
          <w:b/>
        </w:rPr>
      </w:pP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613"/>
      </w:tblGrid>
      <w:tr w:rsidR="00B7772A" w:rsidRPr="00D75A10" w:rsidTr="00D75A10">
        <w:tc>
          <w:tcPr>
            <w:tcW w:w="4927" w:type="dxa"/>
            <w:shd w:val="clear" w:color="auto" w:fill="auto"/>
          </w:tcPr>
          <w:p w:rsidR="00B7772A" w:rsidRPr="00D75A10" w:rsidRDefault="00B7772A" w:rsidP="00920F42">
            <w:pPr>
              <w:rPr>
                <w:b/>
              </w:rPr>
            </w:pPr>
            <w:r w:rsidRPr="00D75A10">
              <w:rPr>
                <w:b/>
              </w:rPr>
              <w:t>Stipriosios pusės</w:t>
            </w:r>
          </w:p>
          <w:p w:rsidR="003D73F2" w:rsidRPr="00D75A10" w:rsidRDefault="003D73F2" w:rsidP="00920F42">
            <w:pPr>
              <w:rPr>
                <w:b/>
              </w:rPr>
            </w:pPr>
          </w:p>
          <w:p w:rsidR="0023074F" w:rsidRPr="005D4AA1" w:rsidRDefault="0050304F" w:rsidP="00D75A10">
            <w:pPr>
              <w:numPr>
                <w:ilvl w:val="0"/>
                <w:numId w:val="4"/>
              </w:numPr>
              <w:tabs>
                <w:tab w:val="left" w:pos="567"/>
              </w:tabs>
              <w:autoSpaceDE w:val="0"/>
              <w:autoSpaceDN w:val="0"/>
              <w:adjustRightInd w:val="0"/>
            </w:pPr>
            <w:r>
              <w:t xml:space="preserve">  </w:t>
            </w:r>
            <w:r w:rsidR="0023074F" w:rsidRPr="005D4AA1">
              <w:t>Tradicijos ir ritualai stiprina tapatumo jausmą</w:t>
            </w:r>
            <w:r w:rsidR="0023074F">
              <w:t>.</w:t>
            </w:r>
            <w:r w:rsidR="0023074F" w:rsidRPr="005D4AA1">
              <w:t xml:space="preserve"> </w:t>
            </w:r>
          </w:p>
          <w:p w:rsidR="0023074F" w:rsidRPr="005D4AA1" w:rsidRDefault="0023074F" w:rsidP="00D75A10">
            <w:pPr>
              <w:numPr>
                <w:ilvl w:val="0"/>
                <w:numId w:val="4"/>
              </w:numPr>
              <w:tabs>
                <w:tab w:val="left" w:pos="426"/>
                <w:tab w:val="left" w:pos="851"/>
              </w:tabs>
              <w:autoSpaceDE w:val="0"/>
              <w:autoSpaceDN w:val="0"/>
              <w:adjustRightInd w:val="0"/>
            </w:pPr>
            <w:r w:rsidRPr="005D4AA1">
              <w:t>Bendruomenės sa</w:t>
            </w:r>
            <w:r w:rsidR="003D73F2">
              <w:t>ntykiai ir klasių mikroklimatas.</w:t>
            </w:r>
          </w:p>
          <w:p w:rsidR="0023074F" w:rsidRPr="005D4AA1" w:rsidRDefault="0050304F" w:rsidP="00D75A10">
            <w:pPr>
              <w:numPr>
                <w:ilvl w:val="0"/>
                <w:numId w:val="4"/>
              </w:numPr>
              <w:tabs>
                <w:tab w:val="left" w:pos="567"/>
              </w:tabs>
              <w:autoSpaceDE w:val="0"/>
              <w:autoSpaceDN w:val="0"/>
              <w:adjustRightInd w:val="0"/>
            </w:pPr>
            <w:r>
              <w:t xml:space="preserve">   </w:t>
            </w:r>
            <w:r w:rsidR="0023074F" w:rsidRPr="005D4AA1">
              <w:t>Mokyklos kaip organizacijos pažangos siekis</w:t>
            </w:r>
            <w:r w:rsidR="003D73F2">
              <w:t>.</w:t>
            </w:r>
            <w:r w:rsidR="0023074F" w:rsidRPr="005D4AA1">
              <w:t xml:space="preserve"> </w:t>
            </w:r>
          </w:p>
          <w:p w:rsidR="0023074F" w:rsidRPr="005D4AA1" w:rsidRDefault="0050304F" w:rsidP="00D75A10">
            <w:pPr>
              <w:numPr>
                <w:ilvl w:val="0"/>
                <w:numId w:val="4"/>
              </w:numPr>
              <w:tabs>
                <w:tab w:val="left" w:pos="567"/>
              </w:tabs>
              <w:autoSpaceDE w:val="0"/>
              <w:autoSpaceDN w:val="0"/>
              <w:adjustRightInd w:val="0"/>
            </w:pPr>
            <w:r>
              <w:t xml:space="preserve">  </w:t>
            </w:r>
            <w:r w:rsidR="0023074F" w:rsidRPr="005D4AA1">
              <w:t>Mokyklos ryšiai</w:t>
            </w:r>
            <w:r w:rsidR="003D73F2">
              <w:t>.</w:t>
            </w:r>
            <w:r w:rsidR="0023074F" w:rsidRPr="005D4AA1">
              <w:t xml:space="preserve"> </w:t>
            </w:r>
          </w:p>
          <w:p w:rsidR="0023074F" w:rsidRPr="005D4AA1" w:rsidRDefault="0023074F" w:rsidP="00D75A10">
            <w:pPr>
              <w:numPr>
                <w:ilvl w:val="0"/>
                <w:numId w:val="4"/>
              </w:numPr>
              <w:autoSpaceDE w:val="0"/>
              <w:autoSpaceDN w:val="0"/>
              <w:adjustRightInd w:val="0"/>
            </w:pPr>
            <w:r w:rsidRPr="005D4AA1">
              <w:t>Pamokos organizavimas</w:t>
            </w:r>
            <w:r w:rsidR="003D73F2">
              <w:t>.</w:t>
            </w:r>
          </w:p>
          <w:p w:rsidR="0023074F" w:rsidRPr="005D4AA1" w:rsidRDefault="0023074F" w:rsidP="00D75A10">
            <w:pPr>
              <w:numPr>
                <w:ilvl w:val="0"/>
                <w:numId w:val="4"/>
              </w:numPr>
              <w:autoSpaceDE w:val="0"/>
              <w:autoSpaceDN w:val="0"/>
              <w:adjustRightInd w:val="0"/>
            </w:pPr>
            <w:r w:rsidRPr="005D4AA1">
              <w:t>Mokymo nuostatos ir būdai</w:t>
            </w:r>
            <w:r w:rsidR="003D73F2">
              <w:t>.</w:t>
            </w:r>
          </w:p>
          <w:p w:rsidR="0023074F" w:rsidRPr="005D4AA1" w:rsidRDefault="0023074F" w:rsidP="00D75A10">
            <w:pPr>
              <w:numPr>
                <w:ilvl w:val="0"/>
                <w:numId w:val="4"/>
              </w:numPr>
              <w:autoSpaceDE w:val="0"/>
              <w:autoSpaceDN w:val="0"/>
              <w:adjustRightInd w:val="0"/>
            </w:pPr>
            <w:r w:rsidRPr="005D4AA1">
              <w:t>Mokymo ir gyvenimo ryšys</w:t>
            </w:r>
            <w:r w:rsidR="003D73F2">
              <w:t>.</w:t>
            </w:r>
          </w:p>
          <w:p w:rsidR="0023074F" w:rsidRPr="005D4AA1" w:rsidRDefault="0023074F" w:rsidP="00D75A10">
            <w:pPr>
              <w:numPr>
                <w:ilvl w:val="0"/>
                <w:numId w:val="4"/>
              </w:numPr>
              <w:autoSpaceDE w:val="0"/>
              <w:autoSpaceDN w:val="0"/>
              <w:adjustRightInd w:val="0"/>
            </w:pPr>
            <w:r w:rsidRPr="005D4AA1">
              <w:t>Kiti pasiekimai</w:t>
            </w:r>
            <w:r w:rsidR="003D73F2">
              <w:t>.</w:t>
            </w:r>
          </w:p>
          <w:p w:rsidR="0023074F" w:rsidRPr="005D4AA1" w:rsidRDefault="0023074F" w:rsidP="00D75A10">
            <w:pPr>
              <w:numPr>
                <w:ilvl w:val="0"/>
                <w:numId w:val="4"/>
              </w:numPr>
              <w:autoSpaceDE w:val="0"/>
              <w:autoSpaceDN w:val="0"/>
              <w:adjustRightInd w:val="0"/>
            </w:pPr>
            <w:r w:rsidRPr="005D4AA1">
              <w:t>Rūpinimasis mokiniais</w:t>
            </w:r>
            <w:r w:rsidR="003D73F2">
              <w:t>.</w:t>
            </w:r>
          </w:p>
          <w:p w:rsidR="0023074F" w:rsidRPr="005D4AA1" w:rsidRDefault="0023074F" w:rsidP="00D75A10">
            <w:pPr>
              <w:numPr>
                <w:ilvl w:val="0"/>
                <w:numId w:val="4"/>
              </w:numPr>
              <w:tabs>
                <w:tab w:val="left" w:pos="993"/>
              </w:tabs>
              <w:autoSpaceDE w:val="0"/>
              <w:autoSpaceDN w:val="0"/>
              <w:adjustRightInd w:val="0"/>
            </w:pPr>
            <w:r w:rsidRPr="005D4AA1">
              <w:t>Vadovavimo stilius</w:t>
            </w:r>
            <w:r w:rsidR="003D73F2">
              <w:t>.</w:t>
            </w:r>
          </w:p>
          <w:p w:rsidR="0023074F" w:rsidRPr="005D4AA1" w:rsidRDefault="0023074F" w:rsidP="00D75A10">
            <w:pPr>
              <w:numPr>
                <w:ilvl w:val="0"/>
                <w:numId w:val="4"/>
              </w:numPr>
              <w:tabs>
                <w:tab w:val="left" w:pos="993"/>
              </w:tabs>
              <w:autoSpaceDE w:val="0"/>
              <w:autoSpaceDN w:val="0"/>
              <w:adjustRightInd w:val="0"/>
            </w:pPr>
            <w:r w:rsidRPr="005D4AA1">
              <w:t>Mokyklos aplinka ir renovuota išorė</w:t>
            </w:r>
            <w:r w:rsidR="003D73F2">
              <w:t>.</w:t>
            </w:r>
          </w:p>
          <w:p w:rsidR="0023074F" w:rsidRPr="005D4AA1" w:rsidRDefault="0023074F" w:rsidP="00D75A10">
            <w:pPr>
              <w:numPr>
                <w:ilvl w:val="0"/>
                <w:numId w:val="4"/>
              </w:numPr>
            </w:pPr>
            <w:r w:rsidRPr="005D4AA1">
              <w:t>Bendruomenės narių bendradarbiavimas</w:t>
            </w:r>
            <w:r w:rsidR="003D73F2">
              <w:t>.</w:t>
            </w:r>
          </w:p>
          <w:p w:rsidR="0023074F" w:rsidRDefault="0023074F" w:rsidP="00D75A10">
            <w:pPr>
              <w:numPr>
                <w:ilvl w:val="0"/>
                <w:numId w:val="4"/>
              </w:numPr>
            </w:pPr>
            <w:r>
              <w:t>Aukšta mokytojų kvalifikacija</w:t>
            </w:r>
            <w:r w:rsidR="003D73F2">
              <w:t>.</w:t>
            </w:r>
          </w:p>
          <w:p w:rsidR="00B7772A" w:rsidRPr="00D75A10" w:rsidRDefault="00B7772A" w:rsidP="00920F42">
            <w:pPr>
              <w:rPr>
                <w:b/>
              </w:rPr>
            </w:pPr>
          </w:p>
        </w:tc>
        <w:tc>
          <w:tcPr>
            <w:tcW w:w="4613" w:type="dxa"/>
            <w:shd w:val="clear" w:color="auto" w:fill="auto"/>
          </w:tcPr>
          <w:p w:rsidR="00B7772A" w:rsidRPr="00D75A10" w:rsidRDefault="0023074F" w:rsidP="00920F42">
            <w:pPr>
              <w:rPr>
                <w:b/>
              </w:rPr>
            </w:pPr>
            <w:r w:rsidRPr="00D75A10">
              <w:rPr>
                <w:b/>
              </w:rPr>
              <w:t>Silpnosios pusės</w:t>
            </w:r>
          </w:p>
          <w:p w:rsidR="003D73F2" w:rsidRDefault="003D73F2" w:rsidP="009774F1"/>
          <w:p w:rsidR="009774F1" w:rsidRDefault="009774F1" w:rsidP="00D75A10">
            <w:pPr>
              <w:numPr>
                <w:ilvl w:val="0"/>
                <w:numId w:val="5"/>
              </w:numPr>
            </w:pPr>
            <w:r w:rsidRPr="002E286B">
              <w:t>Pasenusi informacinių technologijų bazė</w:t>
            </w:r>
            <w:r w:rsidR="00726306">
              <w:t xml:space="preserve"> </w:t>
            </w:r>
            <w:r w:rsidRPr="002E286B">
              <w:t>( kompiuteriai, interneto ryšio kokybė)</w:t>
            </w:r>
            <w:r>
              <w:t>.</w:t>
            </w:r>
          </w:p>
          <w:p w:rsidR="009774F1" w:rsidRDefault="009774F1" w:rsidP="00D75A10">
            <w:pPr>
              <w:numPr>
                <w:ilvl w:val="0"/>
                <w:numId w:val="5"/>
              </w:numPr>
            </w:pPr>
            <w:r>
              <w:t>Sanitarinių mazgų būklė.</w:t>
            </w:r>
          </w:p>
          <w:p w:rsidR="009774F1" w:rsidRDefault="009774F1" w:rsidP="00D75A10">
            <w:pPr>
              <w:numPr>
                <w:ilvl w:val="0"/>
                <w:numId w:val="5"/>
              </w:numPr>
            </w:pPr>
            <w:r>
              <w:t>Nusidėvėjęs mokyklos autobusas.</w:t>
            </w:r>
          </w:p>
          <w:p w:rsidR="009774F1" w:rsidRDefault="009774F1" w:rsidP="00D75A10">
            <w:pPr>
              <w:numPr>
                <w:ilvl w:val="0"/>
                <w:numId w:val="5"/>
              </w:numPr>
            </w:pPr>
            <w:r>
              <w:t>Aktyvių būdų ir metodų taikymas 5-10 klasių dalykų pamokose.</w:t>
            </w:r>
          </w:p>
          <w:p w:rsidR="003D73F2" w:rsidRDefault="009774F1" w:rsidP="00D75A10">
            <w:pPr>
              <w:numPr>
                <w:ilvl w:val="0"/>
                <w:numId w:val="5"/>
              </w:numPr>
            </w:pPr>
            <w:r>
              <w:t xml:space="preserve">Mokymo veiklos </w:t>
            </w:r>
            <w:r w:rsidR="00B81E18">
              <w:t xml:space="preserve">pamokose ir namų darbų </w:t>
            </w:r>
            <w:r>
              <w:t>diferencijavimas</w:t>
            </w:r>
            <w:r w:rsidR="00B81E18">
              <w:t>.</w:t>
            </w:r>
            <w:r>
              <w:t xml:space="preserve"> </w:t>
            </w:r>
          </w:p>
          <w:p w:rsidR="009774F1" w:rsidRDefault="009774F1" w:rsidP="00D75A10">
            <w:pPr>
              <w:numPr>
                <w:ilvl w:val="0"/>
                <w:numId w:val="5"/>
              </w:numPr>
            </w:pPr>
            <w:r>
              <w:t>Atskirų mokinių pažanga ir išmokimo stebėjimas.</w:t>
            </w:r>
          </w:p>
          <w:p w:rsidR="009774F1" w:rsidRDefault="009774F1" w:rsidP="00D75A10">
            <w:pPr>
              <w:numPr>
                <w:ilvl w:val="0"/>
                <w:numId w:val="5"/>
              </w:numPr>
            </w:pPr>
            <w:r>
              <w:t>Pedagoginė, psichologinė ir socialinė pagalba.</w:t>
            </w:r>
          </w:p>
          <w:p w:rsidR="009774F1" w:rsidRDefault="009774F1" w:rsidP="0050304F">
            <w:pPr>
              <w:numPr>
                <w:ilvl w:val="0"/>
                <w:numId w:val="5"/>
              </w:numPr>
            </w:pPr>
            <w:r>
              <w:t xml:space="preserve">Specialiųjų poreikių mokinių tenkinimas </w:t>
            </w:r>
            <w:r w:rsidR="003D73F2">
              <w:t>(</w:t>
            </w:r>
            <w:r>
              <w:t>ypač gabių mokinių).</w:t>
            </w:r>
          </w:p>
          <w:p w:rsidR="009774F1" w:rsidRDefault="009774F1" w:rsidP="00D75A10">
            <w:pPr>
              <w:numPr>
                <w:ilvl w:val="0"/>
                <w:numId w:val="5"/>
              </w:numPr>
            </w:pPr>
            <w:r>
              <w:t>Kabinetuose ir klasėse neįrengtos žaliuzės.</w:t>
            </w:r>
          </w:p>
          <w:p w:rsidR="0023074F" w:rsidRPr="0023074F" w:rsidRDefault="0023074F" w:rsidP="00920F42"/>
        </w:tc>
      </w:tr>
      <w:tr w:rsidR="00B7772A" w:rsidRPr="00D75A10" w:rsidTr="00D75A10">
        <w:tc>
          <w:tcPr>
            <w:tcW w:w="4927" w:type="dxa"/>
            <w:shd w:val="clear" w:color="auto" w:fill="auto"/>
          </w:tcPr>
          <w:p w:rsidR="00F67C1D" w:rsidRPr="00D75A10" w:rsidRDefault="0023074F" w:rsidP="00F67C1D">
            <w:pPr>
              <w:rPr>
                <w:b/>
              </w:rPr>
            </w:pPr>
            <w:r w:rsidRPr="00D75A10">
              <w:rPr>
                <w:b/>
              </w:rPr>
              <w:t>Galimybės</w:t>
            </w:r>
          </w:p>
          <w:p w:rsidR="00365508" w:rsidRPr="00D75A10" w:rsidRDefault="00365508" w:rsidP="00F67C1D">
            <w:pPr>
              <w:rPr>
                <w:b/>
              </w:rPr>
            </w:pPr>
          </w:p>
          <w:p w:rsidR="00F67C1D" w:rsidRDefault="00F67C1D" w:rsidP="00D75A10">
            <w:pPr>
              <w:numPr>
                <w:ilvl w:val="0"/>
                <w:numId w:val="7"/>
              </w:numPr>
            </w:pPr>
            <w:r>
              <w:t>P</w:t>
            </w:r>
            <w:r w:rsidRPr="00762812">
              <w:t>edagoginė</w:t>
            </w:r>
            <w:r>
              <w:t>s,</w:t>
            </w:r>
            <w:r w:rsidRPr="00762812">
              <w:t xml:space="preserve"> psichologinė</w:t>
            </w:r>
            <w:r>
              <w:t>s</w:t>
            </w:r>
            <w:r w:rsidRPr="00762812">
              <w:t>, socialinė</w:t>
            </w:r>
            <w:r>
              <w:t>s</w:t>
            </w:r>
            <w:r w:rsidRPr="00762812">
              <w:t xml:space="preserve"> pagalb</w:t>
            </w:r>
            <w:r>
              <w:t>os</w:t>
            </w:r>
            <w:r w:rsidRPr="00762812">
              <w:t xml:space="preserve"> teikimo tobulinimas.</w:t>
            </w:r>
          </w:p>
          <w:p w:rsidR="00F67C1D" w:rsidRDefault="00F67C1D" w:rsidP="00D75A10">
            <w:pPr>
              <w:numPr>
                <w:ilvl w:val="0"/>
                <w:numId w:val="7"/>
              </w:numPr>
            </w:pPr>
            <w:r>
              <w:t>Pasidalijimas gerąja patirtimi mokykloje ir su rajono pedagogais.</w:t>
            </w:r>
          </w:p>
          <w:p w:rsidR="00F67C1D" w:rsidRDefault="00F67C1D" w:rsidP="00D75A10">
            <w:pPr>
              <w:numPr>
                <w:ilvl w:val="0"/>
                <w:numId w:val="7"/>
              </w:numPr>
            </w:pPr>
            <w:r>
              <w:t>Glaudesnis bendradarbiavimas su kaimo bendruomene, kaimo kultūros institucijomis. Įvairesnių bendravimo ir bendradarbiavimo būdų su tėvais paieška.</w:t>
            </w:r>
          </w:p>
          <w:p w:rsidR="00F67C1D" w:rsidRDefault="00F67C1D" w:rsidP="00F67C1D"/>
          <w:p w:rsidR="00B7772A" w:rsidRPr="00D75A10" w:rsidRDefault="00B7772A" w:rsidP="00920F42">
            <w:pPr>
              <w:rPr>
                <w:b/>
              </w:rPr>
            </w:pPr>
          </w:p>
          <w:p w:rsidR="00F67C1D" w:rsidRPr="00D75A10" w:rsidRDefault="00F67C1D" w:rsidP="00920F42">
            <w:pPr>
              <w:rPr>
                <w:b/>
              </w:rPr>
            </w:pPr>
          </w:p>
        </w:tc>
        <w:tc>
          <w:tcPr>
            <w:tcW w:w="4613" w:type="dxa"/>
            <w:shd w:val="clear" w:color="auto" w:fill="auto"/>
          </w:tcPr>
          <w:p w:rsidR="00B7772A" w:rsidRPr="00D75A10" w:rsidRDefault="0023074F" w:rsidP="00920F42">
            <w:pPr>
              <w:rPr>
                <w:b/>
              </w:rPr>
            </w:pPr>
            <w:r w:rsidRPr="00D75A10">
              <w:rPr>
                <w:b/>
              </w:rPr>
              <w:t>Grėsmės</w:t>
            </w:r>
          </w:p>
          <w:p w:rsidR="00365508" w:rsidRPr="00D75A10" w:rsidRDefault="00365508" w:rsidP="00920F42">
            <w:pPr>
              <w:rPr>
                <w:b/>
              </w:rPr>
            </w:pPr>
          </w:p>
          <w:p w:rsidR="00F56D63" w:rsidRDefault="00365508" w:rsidP="00D75A10">
            <w:pPr>
              <w:numPr>
                <w:ilvl w:val="0"/>
                <w:numId w:val="6"/>
              </w:numPr>
            </w:pPr>
            <w:r>
              <w:t>Mokinių skaičiaus mažėjimas</w:t>
            </w:r>
            <w:r w:rsidR="00F56D63">
              <w:t>.</w:t>
            </w:r>
          </w:p>
          <w:p w:rsidR="00F56D63" w:rsidRPr="00D75A10" w:rsidRDefault="00F56D63" w:rsidP="00D75A10">
            <w:pPr>
              <w:pStyle w:val="TableContents"/>
              <w:numPr>
                <w:ilvl w:val="0"/>
                <w:numId w:val="6"/>
              </w:numPr>
              <w:shd w:val="clear" w:color="auto" w:fill="FFFFFF"/>
              <w:tabs>
                <w:tab w:val="left" w:pos="35"/>
              </w:tabs>
              <w:ind w:right="-5"/>
              <w:jc w:val="both"/>
              <w:rPr>
                <w:lang w:val="lt-LT"/>
              </w:rPr>
            </w:pPr>
            <w:r w:rsidRPr="00D75A10">
              <w:rPr>
                <w:lang w:val="lt-LT"/>
              </w:rPr>
              <w:t>Nestabili švietimo politika</w:t>
            </w:r>
            <w:r w:rsidR="00846488" w:rsidRPr="00D75A10">
              <w:rPr>
                <w:lang w:val="lt-LT"/>
              </w:rPr>
              <w:t>.</w:t>
            </w:r>
          </w:p>
          <w:p w:rsidR="00F56D63" w:rsidRPr="00D75A10" w:rsidRDefault="00F56D63" w:rsidP="00D75A10">
            <w:pPr>
              <w:pStyle w:val="TableContents"/>
              <w:numPr>
                <w:ilvl w:val="0"/>
                <w:numId w:val="6"/>
              </w:numPr>
              <w:shd w:val="clear" w:color="auto" w:fill="FFFFFF"/>
              <w:tabs>
                <w:tab w:val="left" w:pos="35"/>
              </w:tabs>
              <w:ind w:right="-5"/>
              <w:jc w:val="both"/>
              <w:rPr>
                <w:lang w:val="lt-LT"/>
              </w:rPr>
            </w:pPr>
            <w:r w:rsidRPr="00D75A10">
              <w:rPr>
                <w:lang w:val="lt-LT"/>
              </w:rPr>
              <w:t>Nepakankamas finansavimas</w:t>
            </w:r>
            <w:r w:rsidR="00365508" w:rsidRPr="00D75A10">
              <w:rPr>
                <w:lang w:val="lt-LT"/>
              </w:rPr>
              <w:t xml:space="preserve"> </w:t>
            </w:r>
            <w:r w:rsidRPr="00D75A10">
              <w:rPr>
                <w:lang w:val="lt-LT"/>
              </w:rPr>
              <w:t>(ypač aplinkos lėšos)</w:t>
            </w:r>
            <w:r w:rsidR="00846488" w:rsidRPr="00D75A10">
              <w:rPr>
                <w:lang w:val="lt-LT"/>
              </w:rPr>
              <w:t>.</w:t>
            </w:r>
          </w:p>
          <w:p w:rsidR="00F56D63" w:rsidRPr="00D75A10" w:rsidRDefault="00F56D63" w:rsidP="00D75A10">
            <w:pPr>
              <w:pStyle w:val="TableContents"/>
              <w:numPr>
                <w:ilvl w:val="0"/>
                <w:numId w:val="6"/>
              </w:numPr>
              <w:shd w:val="clear" w:color="auto" w:fill="FFFFFF"/>
              <w:tabs>
                <w:tab w:val="left" w:pos="35"/>
              </w:tabs>
              <w:ind w:right="-5"/>
              <w:jc w:val="both"/>
              <w:rPr>
                <w:lang w:val="lt-LT"/>
              </w:rPr>
            </w:pPr>
            <w:r w:rsidRPr="00D75A10">
              <w:rPr>
                <w:lang w:val="lt-LT"/>
              </w:rPr>
              <w:t>Mokinių pav</w:t>
            </w:r>
            <w:r w:rsidR="00365508" w:rsidRPr="00D75A10">
              <w:rPr>
                <w:lang w:val="lt-LT"/>
              </w:rPr>
              <w:t>ė</w:t>
            </w:r>
            <w:r w:rsidRPr="00D75A10">
              <w:rPr>
                <w:lang w:val="lt-LT"/>
              </w:rPr>
              <w:t>žėjimo problemos</w:t>
            </w:r>
            <w:r w:rsidR="00846488" w:rsidRPr="00D75A10">
              <w:rPr>
                <w:lang w:val="lt-LT"/>
              </w:rPr>
              <w:t>.</w:t>
            </w:r>
          </w:p>
          <w:p w:rsidR="00F56D63" w:rsidRPr="00D75A10" w:rsidRDefault="00F56D63" w:rsidP="00D75A10">
            <w:pPr>
              <w:pStyle w:val="TableContents"/>
              <w:numPr>
                <w:ilvl w:val="0"/>
                <w:numId w:val="6"/>
              </w:numPr>
              <w:shd w:val="clear" w:color="auto" w:fill="FFFFFF"/>
              <w:tabs>
                <w:tab w:val="left" w:pos="35"/>
              </w:tabs>
              <w:ind w:right="-5"/>
              <w:jc w:val="both"/>
              <w:rPr>
                <w:lang w:val="lt-LT"/>
              </w:rPr>
            </w:pPr>
            <w:r w:rsidRPr="00D75A10">
              <w:rPr>
                <w:lang w:val="lt-LT"/>
              </w:rPr>
              <w:t>Mokinių  socialinio  elgesio  neigiami  pokyčiai.</w:t>
            </w:r>
          </w:p>
          <w:p w:rsidR="00F56D63" w:rsidRPr="00D75A10" w:rsidRDefault="00F56D63" w:rsidP="00D75A10">
            <w:pPr>
              <w:pStyle w:val="TableContents"/>
              <w:shd w:val="clear" w:color="auto" w:fill="FFFFFF"/>
              <w:tabs>
                <w:tab w:val="left" w:pos="35"/>
              </w:tabs>
              <w:ind w:left="35" w:right="-5"/>
              <w:jc w:val="both"/>
              <w:rPr>
                <w:lang w:val="lt-LT"/>
              </w:rPr>
            </w:pPr>
          </w:p>
          <w:p w:rsidR="003B574E" w:rsidRPr="003B574E" w:rsidRDefault="003B574E" w:rsidP="00920F42"/>
        </w:tc>
      </w:tr>
    </w:tbl>
    <w:p w:rsidR="00B04CA7" w:rsidRDefault="00B04CA7" w:rsidP="00920F42">
      <w:pPr>
        <w:ind w:left="360"/>
        <w:rPr>
          <w:b/>
        </w:rPr>
      </w:pPr>
    </w:p>
    <w:p w:rsidR="00EB3AE3" w:rsidRDefault="00EB3AE3" w:rsidP="00030FD6">
      <w:pPr>
        <w:ind w:left="360"/>
        <w:jc w:val="center"/>
        <w:rPr>
          <w:b/>
        </w:rPr>
      </w:pPr>
    </w:p>
    <w:p w:rsidR="00DB7000" w:rsidRDefault="00DB7000" w:rsidP="00030FD6">
      <w:pPr>
        <w:ind w:left="360"/>
        <w:jc w:val="center"/>
        <w:rPr>
          <w:b/>
        </w:rPr>
      </w:pPr>
      <w:r>
        <w:rPr>
          <w:b/>
        </w:rPr>
        <w:lastRenderedPageBreak/>
        <w:t>VI. MOKYKLOS STRATEGIJA</w:t>
      </w:r>
    </w:p>
    <w:p w:rsidR="00DB7000" w:rsidRDefault="00DB7000" w:rsidP="00920F42">
      <w:pPr>
        <w:ind w:left="360"/>
        <w:rPr>
          <w:b/>
        </w:rPr>
      </w:pPr>
    </w:p>
    <w:p w:rsidR="00DB7000" w:rsidRDefault="00DB7000" w:rsidP="00EB3AE3">
      <w:pPr>
        <w:rPr>
          <w:b/>
        </w:rPr>
      </w:pPr>
      <w:r>
        <w:rPr>
          <w:b/>
        </w:rPr>
        <w:t xml:space="preserve">MISIJA </w:t>
      </w:r>
    </w:p>
    <w:p w:rsidR="00030FD6" w:rsidRDefault="00030FD6" w:rsidP="00030FD6">
      <w:pPr>
        <w:ind w:left="360" w:firstLine="936"/>
        <w:rPr>
          <w:b/>
        </w:rPr>
      </w:pPr>
    </w:p>
    <w:p w:rsidR="008C7F98" w:rsidRDefault="008C7F98" w:rsidP="00EB3AE3">
      <w:pPr>
        <w:shd w:val="clear" w:color="auto" w:fill="FFFFFF"/>
        <w:spacing w:line="360" w:lineRule="auto"/>
        <w:ind w:firstLine="1276"/>
        <w:jc w:val="both"/>
      </w:pPr>
      <w:r w:rsidRPr="008C7F98">
        <w:t>Bendraujant ir bendradarbiaujant su mokiniu ir jo šeima</w:t>
      </w:r>
      <w:r>
        <w:t xml:space="preserve">,  teikti kokybišką  ikimokyklinį, priešmokyklinį, pradinį, pagrindinį išsilavinimą, neformalųjį švietimą, </w:t>
      </w:r>
      <w:r w:rsidRPr="00762812">
        <w:t>užtikrinti mokymo sutartyje apibrėžtų įsipareigojimų vykdymą, ruošti išsilavinusį, gebantį atsakingai priimti sprendimus žmogų</w:t>
      </w:r>
      <w:r>
        <w:t>,</w:t>
      </w:r>
      <w:r w:rsidRPr="00762812">
        <w:t xml:space="preserve"> </w:t>
      </w:r>
      <w:r w:rsidRPr="00762812">
        <w:rPr>
          <w:iCs/>
        </w:rPr>
        <w:t xml:space="preserve">padėti </w:t>
      </w:r>
      <w:r>
        <w:rPr>
          <w:iCs/>
        </w:rPr>
        <w:t xml:space="preserve">jam </w:t>
      </w:r>
      <w:r w:rsidRPr="00762812">
        <w:rPr>
          <w:iCs/>
        </w:rPr>
        <w:t>įgyti sėkmingam gyvenimui būtinas kompetencijas</w:t>
      </w:r>
      <w:r>
        <w:rPr>
          <w:iCs/>
        </w:rPr>
        <w:t>,</w:t>
      </w:r>
      <w:r w:rsidRPr="00762812">
        <w:t xml:space="preserve"> suformuoti mokymosi visą gyvenimą nuostatą</w:t>
      </w:r>
      <w:r>
        <w:t>.</w:t>
      </w:r>
      <w:r w:rsidRPr="00762812">
        <w:t xml:space="preserve"> </w:t>
      </w:r>
    </w:p>
    <w:p w:rsidR="00635AFF" w:rsidRDefault="00635AFF" w:rsidP="008C7F98">
      <w:pPr>
        <w:shd w:val="clear" w:color="auto" w:fill="FFFFFF"/>
        <w:jc w:val="both"/>
      </w:pPr>
    </w:p>
    <w:p w:rsidR="00030FD6" w:rsidRDefault="00635AFF" w:rsidP="00EB3AE3">
      <w:pPr>
        <w:rPr>
          <w:b/>
        </w:rPr>
      </w:pPr>
      <w:r>
        <w:rPr>
          <w:b/>
        </w:rPr>
        <w:t>VIZIJA</w:t>
      </w:r>
    </w:p>
    <w:p w:rsidR="00030FD6" w:rsidRDefault="00030FD6" w:rsidP="00030FD6">
      <w:pPr>
        <w:ind w:left="360" w:firstLine="936"/>
        <w:rPr>
          <w:b/>
        </w:rPr>
      </w:pPr>
    </w:p>
    <w:p w:rsidR="00E35D56" w:rsidRPr="00030FD6" w:rsidRDefault="00E35D56" w:rsidP="00EB3AE3">
      <w:pPr>
        <w:spacing w:line="360" w:lineRule="auto"/>
        <w:ind w:firstLine="1276"/>
        <w:jc w:val="both"/>
        <w:rPr>
          <w:b/>
        </w:rPr>
      </w:pPr>
      <w:r w:rsidRPr="00E35D56">
        <w:t>Atvira kaitai, nuolat besimokanti, bendradarbiaujanti, sudaranti plačias galimybes saviraiškai, kurianti saugią, jaukią, modernią mokymo(si) aplinką ugdymo įstaiga, kurioje dirba nuolat tobulėjantys ir kūrybiškai organizuojantys ugdymo procesą, atsižvelgiant į kiekvieno mokinio individualumą,  mokytojai,  ugdomi atsakingi, pilietiški, sąžiningi ir siekiantys asmeninės pažangos mokiniai.</w:t>
      </w:r>
    </w:p>
    <w:p w:rsidR="00EB3AE3" w:rsidRDefault="00EB3AE3" w:rsidP="00EB3AE3">
      <w:pPr>
        <w:rPr>
          <w:b/>
        </w:rPr>
      </w:pPr>
    </w:p>
    <w:p w:rsidR="00635AFF" w:rsidRDefault="002C54E5" w:rsidP="00EB3AE3">
      <w:pPr>
        <w:rPr>
          <w:b/>
        </w:rPr>
      </w:pPr>
      <w:r>
        <w:rPr>
          <w:b/>
        </w:rPr>
        <w:t>FILOSOFIJA</w:t>
      </w:r>
    </w:p>
    <w:p w:rsidR="00030FD6" w:rsidRDefault="00030FD6" w:rsidP="00D75571">
      <w:pPr>
        <w:shd w:val="clear" w:color="auto" w:fill="FFFFFF"/>
        <w:rPr>
          <w:b/>
        </w:rPr>
      </w:pPr>
    </w:p>
    <w:p w:rsidR="00AA78A3" w:rsidRPr="00762812" w:rsidRDefault="00D75571" w:rsidP="00EB3AE3">
      <w:pPr>
        <w:shd w:val="clear" w:color="auto" w:fill="FFFFFF"/>
        <w:ind w:firstLine="1276"/>
        <w:rPr>
          <w:i/>
          <w:iCs/>
        </w:rPr>
      </w:pPr>
      <w:r>
        <w:t xml:space="preserve"> </w:t>
      </w:r>
      <w:r w:rsidR="00AA78A3" w:rsidRPr="00AA78A3">
        <w:t>Išsilavinimas yra turtas, kuris bus su tavimi, kad ir kur tu beeitum.  (</w:t>
      </w:r>
      <w:r w:rsidR="00AA78A3" w:rsidRPr="00AA78A3">
        <w:rPr>
          <w:i/>
          <w:iCs/>
        </w:rPr>
        <w:t>Kinų patarlė)</w:t>
      </w:r>
    </w:p>
    <w:p w:rsidR="00AA78A3" w:rsidRPr="00AA78A3" w:rsidRDefault="00AA78A3" w:rsidP="00AA78A3">
      <w:pPr>
        <w:shd w:val="clear" w:color="auto" w:fill="FFFFFF"/>
        <w:ind w:firstLine="1134"/>
      </w:pPr>
    </w:p>
    <w:p w:rsidR="00C87611" w:rsidRDefault="00C87611" w:rsidP="00920F42">
      <w:pPr>
        <w:ind w:left="360"/>
        <w:rPr>
          <w:b/>
        </w:rPr>
      </w:pPr>
    </w:p>
    <w:p w:rsidR="00C87611" w:rsidRDefault="00C87611" w:rsidP="00EB3AE3">
      <w:pPr>
        <w:rPr>
          <w:b/>
        </w:rPr>
      </w:pPr>
      <w:r>
        <w:rPr>
          <w:b/>
        </w:rPr>
        <w:t>VERTYBĖS</w:t>
      </w:r>
    </w:p>
    <w:p w:rsidR="00030FD6" w:rsidRDefault="00030FD6" w:rsidP="00030FD6">
      <w:pPr>
        <w:rPr>
          <w:b/>
        </w:rPr>
      </w:pPr>
    </w:p>
    <w:p w:rsidR="00392130" w:rsidRDefault="00392130" w:rsidP="00EB3AE3">
      <w:pPr>
        <w:ind w:firstLine="1276"/>
      </w:pPr>
      <w:r w:rsidRPr="00392130">
        <w:t>Atsakomybė</w:t>
      </w:r>
      <w:r>
        <w:t>, kūrybiškumas, bendradarbiavimas ir pagalba.</w:t>
      </w:r>
    </w:p>
    <w:p w:rsidR="00D75571" w:rsidRDefault="00D75571" w:rsidP="00920F42">
      <w:pPr>
        <w:ind w:left="360"/>
      </w:pPr>
    </w:p>
    <w:p w:rsidR="00D75571" w:rsidRDefault="00D75571" w:rsidP="00EB3AE3">
      <w:pPr>
        <w:rPr>
          <w:b/>
        </w:rPr>
      </w:pPr>
      <w:r w:rsidRPr="00D75571">
        <w:rPr>
          <w:b/>
        </w:rPr>
        <w:t>PRIORITETAI</w:t>
      </w:r>
    </w:p>
    <w:p w:rsidR="00030FD6" w:rsidRDefault="00030FD6" w:rsidP="00920F42">
      <w:pPr>
        <w:ind w:left="360"/>
        <w:rPr>
          <w:b/>
        </w:rPr>
      </w:pPr>
    </w:p>
    <w:p w:rsidR="00D75571" w:rsidRPr="00762812" w:rsidRDefault="00D75571" w:rsidP="00EB3AE3">
      <w:pPr>
        <w:shd w:val="clear" w:color="auto" w:fill="FFFFFF"/>
        <w:spacing w:line="360" w:lineRule="auto"/>
        <w:ind w:firstLine="1276"/>
        <w:jc w:val="both"/>
      </w:pPr>
      <w:r w:rsidRPr="00762812">
        <w:t>Veiksmingo kokybiško ugdymo(si) užtikrinimas.</w:t>
      </w:r>
    </w:p>
    <w:p w:rsidR="00D75571" w:rsidRPr="00762812" w:rsidRDefault="00D75571" w:rsidP="00EB3AE3">
      <w:pPr>
        <w:shd w:val="clear" w:color="auto" w:fill="FFFFFF"/>
        <w:spacing w:line="360" w:lineRule="auto"/>
        <w:ind w:firstLine="1276"/>
        <w:jc w:val="both"/>
      </w:pPr>
      <w:r w:rsidRPr="00762812">
        <w:t>Saugios</w:t>
      </w:r>
      <w:r>
        <w:t>, modernios</w:t>
      </w:r>
      <w:r w:rsidRPr="00762812">
        <w:t xml:space="preserve"> ugdymo(si) aplinkos kūrimas.</w:t>
      </w:r>
    </w:p>
    <w:p w:rsidR="00C46A7E" w:rsidRDefault="00C46A7E" w:rsidP="00D75571">
      <w:pPr>
        <w:shd w:val="clear" w:color="auto" w:fill="FFFFFF"/>
        <w:ind w:firstLine="636"/>
        <w:jc w:val="both"/>
      </w:pPr>
    </w:p>
    <w:p w:rsidR="00894D94" w:rsidRDefault="00C46A7E" w:rsidP="00C46A7E">
      <w:pPr>
        <w:shd w:val="clear" w:color="auto" w:fill="FFFFFF"/>
        <w:jc w:val="both"/>
        <w:rPr>
          <w:b/>
        </w:rPr>
      </w:pPr>
      <w:r>
        <w:rPr>
          <w:b/>
        </w:rPr>
        <w:t xml:space="preserve">     </w:t>
      </w:r>
    </w:p>
    <w:p w:rsidR="00C46A7E" w:rsidRDefault="00894D94" w:rsidP="00EB3AE3">
      <w:pPr>
        <w:shd w:val="clear" w:color="auto" w:fill="FFFFFF"/>
        <w:jc w:val="center"/>
        <w:rPr>
          <w:b/>
        </w:rPr>
      </w:pPr>
      <w:r>
        <w:rPr>
          <w:b/>
        </w:rPr>
        <w:t xml:space="preserve">VII.  </w:t>
      </w:r>
      <w:r w:rsidR="00C46A7E" w:rsidRPr="00C46A7E">
        <w:rPr>
          <w:b/>
        </w:rPr>
        <w:t>STRATEGINIAI TIKSLAI</w:t>
      </w:r>
      <w:r w:rsidR="00E1236E">
        <w:rPr>
          <w:b/>
        </w:rPr>
        <w:t xml:space="preserve"> IR UŽDAVINIAI</w:t>
      </w:r>
    </w:p>
    <w:p w:rsidR="00E1236E" w:rsidRPr="00C46A7E" w:rsidRDefault="00E1236E" w:rsidP="00C46A7E">
      <w:pPr>
        <w:shd w:val="clear" w:color="auto" w:fill="FFFFFF"/>
        <w:jc w:val="both"/>
        <w:rPr>
          <w:b/>
        </w:rPr>
      </w:pPr>
    </w:p>
    <w:p w:rsidR="00C46A7E" w:rsidRPr="003345BC" w:rsidRDefault="00A51277" w:rsidP="00ED3247">
      <w:pPr>
        <w:shd w:val="clear" w:color="auto" w:fill="FFFFFF"/>
        <w:jc w:val="center"/>
        <w:rPr>
          <w:b/>
        </w:rPr>
      </w:pPr>
      <w:r w:rsidRPr="00A51277">
        <w:rPr>
          <w:b/>
        </w:rPr>
        <w:t>I PROGRAMA</w:t>
      </w:r>
      <w:r>
        <w:rPr>
          <w:b/>
        </w:rPr>
        <w:t xml:space="preserve">. </w:t>
      </w:r>
      <w:r w:rsidRPr="003345BC">
        <w:rPr>
          <w:b/>
        </w:rPr>
        <w:t>Veiksmingo kokybiško ugdymo(si) užtikrinimas.</w:t>
      </w:r>
    </w:p>
    <w:p w:rsidR="00A51277" w:rsidRPr="00A51277" w:rsidRDefault="00A51277" w:rsidP="00D75571">
      <w:pPr>
        <w:shd w:val="clear" w:color="auto" w:fill="FFFFFF"/>
        <w:ind w:firstLine="636"/>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5"/>
        <w:gridCol w:w="8347"/>
      </w:tblGrid>
      <w:tr w:rsidR="009120B4" w:rsidTr="00D75A10">
        <w:tc>
          <w:tcPr>
            <w:tcW w:w="1368" w:type="dxa"/>
            <w:shd w:val="clear" w:color="auto" w:fill="auto"/>
          </w:tcPr>
          <w:p w:rsidR="009120B4" w:rsidRPr="00D75A10" w:rsidRDefault="009120B4" w:rsidP="00D75A10">
            <w:pPr>
              <w:jc w:val="both"/>
              <w:rPr>
                <w:b/>
              </w:rPr>
            </w:pPr>
            <w:r w:rsidRPr="00D75A10">
              <w:rPr>
                <w:b/>
              </w:rPr>
              <w:t>Kodas</w:t>
            </w:r>
          </w:p>
        </w:tc>
        <w:tc>
          <w:tcPr>
            <w:tcW w:w="8486" w:type="dxa"/>
            <w:shd w:val="clear" w:color="auto" w:fill="auto"/>
          </w:tcPr>
          <w:p w:rsidR="009120B4" w:rsidRPr="00D75A10" w:rsidRDefault="009120B4" w:rsidP="00D75A10">
            <w:pPr>
              <w:jc w:val="both"/>
              <w:rPr>
                <w:b/>
              </w:rPr>
            </w:pPr>
            <w:r w:rsidRPr="00D75A10">
              <w:rPr>
                <w:b/>
              </w:rPr>
              <w:t>Mokyklos strateginių tikslų pavadinimai</w:t>
            </w:r>
          </w:p>
        </w:tc>
      </w:tr>
      <w:tr w:rsidR="009120B4" w:rsidTr="00D75A10">
        <w:tc>
          <w:tcPr>
            <w:tcW w:w="1368" w:type="dxa"/>
            <w:shd w:val="clear" w:color="auto" w:fill="auto"/>
          </w:tcPr>
          <w:p w:rsidR="009120B4" w:rsidRPr="00D75A10" w:rsidRDefault="009120B4" w:rsidP="00D75A10">
            <w:pPr>
              <w:jc w:val="center"/>
              <w:rPr>
                <w:b/>
              </w:rPr>
            </w:pPr>
            <w:r w:rsidRPr="00D75A10">
              <w:rPr>
                <w:b/>
              </w:rPr>
              <w:t>01</w:t>
            </w:r>
          </w:p>
        </w:tc>
        <w:tc>
          <w:tcPr>
            <w:tcW w:w="8486" w:type="dxa"/>
            <w:shd w:val="clear" w:color="auto" w:fill="auto"/>
          </w:tcPr>
          <w:p w:rsidR="009120B4" w:rsidRPr="00D75A10" w:rsidRDefault="009120B4" w:rsidP="00D75A10">
            <w:pPr>
              <w:jc w:val="both"/>
              <w:rPr>
                <w:b/>
              </w:rPr>
            </w:pPr>
            <w:r w:rsidRPr="00D75A10">
              <w:rPr>
                <w:b/>
              </w:rPr>
              <w:t>Gerinti ugdymo(si) kokybę</w:t>
            </w:r>
          </w:p>
        </w:tc>
      </w:tr>
      <w:tr w:rsidR="009120B4" w:rsidTr="00D75A10">
        <w:tc>
          <w:tcPr>
            <w:tcW w:w="1368" w:type="dxa"/>
            <w:shd w:val="clear" w:color="auto" w:fill="auto"/>
          </w:tcPr>
          <w:p w:rsidR="009120B4" w:rsidRDefault="009120B4" w:rsidP="00D75A10">
            <w:pPr>
              <w:jc w:val="both"/>
            </w:pPr>
            <w:r>
              <w:t>Tikslo aprašymas</w:t>
            </w:r>
          </w:p>
          <w:p w:rsidR="009120B4" w:rsidRDefault="009120B4" w:rsidP="00D75A10">
            <w:pPr>
              <w:jc w:val="both"/>
            </w:pPr>
          </w:p>
        </w:tc>
        <w:tc>
          <w:tcPr>
            <w:tcW w:w="8486" w:type="dxa"/>
            <w:shd w:val="clear" w:color="auto" w:fill="auto"/>
          </w:tcPr>
          <w:p w:rsidR="009120B4" w:rsidRDefault="00AD304E" w:rsidP="00D75A10">
            <w:pPr>
              <w:jc w:val="both"/>
            </w:pPr>
            <w:r w:rsidRPr="00D75A10">
              <w:rPr>
                <w:rFonts w:eastAsia="SimSun"/>
              </w:rPr>
              <w:t xml:space="preserve">Aktualizuojant ugdymo turinį pagal Bendrąsias ugdymo programas ir mokinių poreikius </w:t>
            </w:r>
            <w:r w:rsidRPr="00D75A10">
              <w:rPr>
                <w:iCs/>
              </w:rPr>
              <w:t>bus siekiama aukštesnės mokymo ir mokymosi kokybės daug dėmesio skiriant pamokos veiksmingumui, didinant mokymosi motyvaciją, stiprinant atsakomybę už savo mokymąsi (darbas pamokoje, namų darbų atlikimas, kiekvieno mokinio pažangos stebėjimas pamokoje) ir mokėjimo mokytis, tobulinant dalykinių ryšių integraci</w:t>
            </w:r>
            <w:r w:rsidR="00030FD6" w:rsidRPr="00D75A10">
              <w:rPr>
                <w:iCs/>
              </w:rPr>
              <w:t>ją</w:t>
            </w:r>
            <w:r w:rsidRPr="00D75A10">
              <w:rPr>
                <w:iCs/>
              </w:rPr>
              <w:t>,  vertin</w:t>
            </w:r>
            <w:r w:rsidR="00E5186B" w:rsidRPr="00D75A10">
              <w:rPr>
                <w:iCs/>
              </w:rPr>
              <w:t xml:space="preserve">imo </w:t>
            </w:r>
            <w:r w:rsidRPr="00D75A10">
              <w:rPr>
                <w:iCs/>
              </w:rPr>
              <w:t xml:space="preserve"> ir įsivertin</w:t>
            </w:r>
            <w:r w:rsidR="00E5186B" w:rsidRPr="00D75A10">
              <w:rPr>
                <w:iCs/>
              </w:rPr>
              <w:t>imo</w:t>
            </w:r>
            <w:r w:rsidRPr="00D75A10">
              <w:rPr>
                <w:iCs/>
              </w:rPr>
              <w:t xml:space="preserve"> kompetencijas.</w:t>
            </w:r>
          </w:p>
        </w:tc>
      </w:tr>
      <w:tr w:rsidR="009120B4" w:rsidTr="00D75A10">
        <w:tc>
          <w:tcPr>
            <w:tcW w:w="1368" w:type="dxa"/>
            <w:shd w:val="clear" w:color="auto" w:fill="auto"/>
          </w:tcPr>
          <w:p w:rsidR="009120B4" w:rsidRPr="00D75A10" w:rsidRDefault="009120B4" w:rsidP="00D75A10">
            <w:pPr>
              <w:jc w:val="center"/>
              <w:rPr>
                <w:b/>
              </w:rPr>
            </w:pPr>
            <w:r w:rsidRPr="00D75A10">
              <w:rPr>
                <w:b/>
              </w:rPr>
              <w:t>02</w:t>
            </w:r>
          </w:p>
        </w:tc>
        <w:tc>
          <w:tcPr>
            <w:tcW w:w="8486" w:type="dxa"/>
            <w:shd w:val="clear" w:color="auto" w:fill="auto"/>
          </w:tcPr>
          <w:p w:rsidR="009120B4" w:rsidRPr="00D75A10" w:rsidRDefault="009120B4" w:rsidP="00D75A10">
            <w:pPr>
              <w:jc w:val="both"/>
              <w:rPr>
                <w:b/>
              </w:rPr>
            </w:pPr>
            <w:r w:rsidRPr="00D75A10">
              <w:rPr>
                <w:b/>
              </w:rPr>
              <w:t>Efektyvinti pagalbos teikimą</w:t>
            </w:r>
          </w:p>
        </w:tc>
      </w:tr>
      <w:tr w:rsidR="009120B4" w:rsidTr="00D75A10">
        <w:tc>
          <w:tcPr>
            <w:tcW w:w="1368" w:type="dxa"/>
            <w:shd w:val="clear" w:color="auto" w:fill="auto"/>
          </w:tcPr>
          <w:p w:rsidR="009120B4" w:rsidRDefault="009120B4" w:rsidP="00D75A10">
            <w:pPr>
              <w:jc w:val="both"/>
            </w:pPr>
            <w:r>
              <w:lastRenderedPageBreak/>
              <w:t>Tikslo aprašymas</w:t>
            </w:r>
          </w:p>
        </w:tc>
        <w:tc>
          <w:tcPr>
            <w:tcW w:w="8486" w:type="dxa"/>
            <w:shd w:val="clear" w:color="auto" w:fill="auto"/>
          </w:tcPr>
          <w:p w:rsidR="009120B4" w:rsidRDefault="00B35355" w:rsidP="00D75A10">
            <w:pPr>
              <w:jc w:val="both"/>
            </w:pPr>
            <w:r w:rsidRPr="00762812">
              <w:t>Įgyvendinant tikslą b</w:t>
            </w:r>
            <w:r w:rsidRPr="00DA046A">
              <w:t>us siekiama s</w:t>
            </w:r>
            <w:r w:rsidRPr="00762812">
              <w:t>ukurti sąlygas mokinių įvairiems gabumams ats(is)kleisti ir mokiniams lavinti(s),</w:t>
            </w:r>
            <w:r w:rsidRPr="00DA046A">
              <w:t xml:space="preserve"> užtikrinti efektyvią pagalbą planuojant karjerą, stiprinant tėvų bendradarbiavimą</w:t>
            </w:r>
            <w:r w:rsidR="00482EE5">
              <w:t>,</w:t>
            </w:r>
            <w:r w:rsidRPr="00DA046A">
              <w:t xml:space="preserve"> padedant vaikams formuotis tinkamo bendravimo įgūdžius bei siekti pažangos. Mokiniams, jų tėvams bus teikiama individuali peda</w:t>
            </w:r>
            <w:r w:rsidR="00030FD6">
              <w:t>goginė, socialinė, psichologinė</w:t>
            </w:r>
            <w:r w:rsidRPr="00DA046A">
              <w:t xml:space="preserve">  pagalba.</w:t>
            </w:r>
          </w:p>
        </w:tc>
      </w:tr>
    </w:tbl>
    <w:p w:rsidR="00C46A7E" w:rsidRPr="00762812" w:rsidRDefault="00C46A7E" w:rsidP="00D75571">
      <w:pPr>
        <w:shd w:val="clear" w:color="auto" w:fill="FFFFFF"/>
        <w:ind w:firstLine="636"/>
        <w:jc w:val="both"/>
      </w:pPr>
    </w:p>
    <w:p w:rsidR="00A51277" w:rsidRPr="003345BC" w:rsidRDefault="00A51277" w:rsidP="00ED3247">
      <w:pPr>
        <w:shd w:val="clear" w:color="auto" w:fill="FFFFFF"/>
        <w:jc w:val="center"/>
        <w:rPr>
          <w:b/>
        </w:rPr>
      </w:pPr>
      <w:r>
        <w:rPr>
          <w:b/>
        </w:rPr>
        <w:t>II. PROGRAMA.</w:t>
      </w:r>
      <w:r w:rsidRPr="00A51277">
        <w:t xml:space="preserve"> </w:t>
      </w:r>
      <w:r w:rsidRPr="003345BC">
        <w:rPr>
          <w:b/>
        </w:rPr>
        <w:t>Saugios, modernios ugdymo(si) aplinkos kūrimas.</w:t>
      </w:r>
    </w:p>
    <w:p w:rsidR="00A51277" w:rsidRDefault="00A51277" w:rsidP="00A51277">
      <w:pPr>
        <w:shd w:val="clear" w:color="auto" w:fill="FFFFFF"/>
        <w:ind w:firstLine="636"/>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5"/>
        <w:gridCol w:w="8347"/>
      </w:tblGrid>
      <w:tr w:rsidR="00A51277" w:rsidRPr="00D75A10" w:rsidTr="00D75A10">
        <w:tc>
          <w:tcPr>
            <w:tcW w:w="1368" w:type="dxa"/>
            <w:shd w:val="clear" w:color="auto" w:fill="auto"/>
          </w:tcPr>
          <w:p w:rsidR="00A51277" w:rsidRPr="00D75A10" w:rsidRDefault="00A51277" w:rsidP="00D75A10">
            <w:pPr>
              <w:jc w:val="center"/>
              <w:rPr>
                <w:b/>
              </w:rPr>
            </w:pPr>
            <w:r w:rsidRPr="00D75A10">
              <w:rPr>
                <w:b/>
              </w:rPr>
              <w:t>03</w:t>
            </w:r>
          </w:p>
        </w:tc>
        <w:tc>
          <w:tcPr>
            <w:tcW w:w="8486" w:type="dxa"/>
            <w:shd w:val="clear" w:color="auto" w:fill="auto"/>
          </w:tcPr>
          <w:p w:rsidR="00A51277" w:rsidRPr="00D75A10" w:rsidRDefault="00A51277" w:rsidP="00D75A10">
            <w:pPr>
              <w:jc w:val="both"/>
              <w:rPr>
                <w:b/>
              </w:rPr>
            </w:pPr>
            <w:r w:rsidRPr="00D75A10">
              <w:rPr>
                <w:b/>
              </w:rPr>
              <w:t>Kurti saugią, modernią, kultūringą mokyklos aplinką</w:t>
            </w:r>
          </w:p>
        </w:tc>
      </w:tr>
      <w:tr w:rsidR="00A51277" w:rsidRPr="00D75A10" w:rsidTr="00D75A10">
        <w:tc>
          <w:tcPr>
            <w:tcW w:w="1368" w:type="dxa"/>
            <w:shd w:val="clear" w:color="auto" w:fill="auto"/>
          </w:tcPr>
          <w:p w:rsidR="00A51277" w:rsidRDefault="00A51277" w:rsidP="00D75A10">
            <w:pPr>
              <w:jc w:val="both"/>
            </w:pPr>
            <w:r>
              <w:t>Tikslo aprašymas</w:t>
            </w:r>
          </w:p>
        </w:tc>
        <w:tc>
          <w:tcPr>
            <w:tcW w:w="8486" w:type="dxa"/>
            <w:shd w:val="clear" w:color="auto" w:fill="auto"/>
          </w:tcPr>
          <w:p w:rsidR="00A51277" w:rsidRDefault="00A51277" w:rsidP="00D75A10">
            <w:pPr>
              <w:jc w:val="both"/>
            </w:pPr>
            <w:r w:rsidRPr="00762812">
              <w:t>Siekiant sukurti saugią aplinką, kad bendruomenės nariai jaustųsi visaverčiai, pasitikėtų savimi, mokėtų socialiai priimtinais būdais išreikšti savo jausmus ir spręsti kylančius sunkumus tiek su bendraamžiais, tiek su suaugusiais, bus siekiama didinti Vaiko gerovės komisijos veiklos veiksmingumą (tobulinti Vaiko gerovės komisijos narių kompetencijas</w:t>
            </w:r>
            <w:r w:rsidR="00482EE5">
              <w:t>,</w:t>
            </w:r>
            <w:r w:rsidRPr="00762812">
              <w:t xml:space="preserve"> koordinuoti prevencinę veiklą)</w:t>
            </w:r>
            <w:r w:rsidR="00D5148E">
              <w:t>, efektyvinti neformalųjį švietimą</w:t>
            </w:r>
            <w:r w:rsidRPr="00762812">
              <w:t>, plėsti mokytojų psichologines žinias, stiprinti mokytojų, mokinių ir tėvų  bendradarbiavimą. Bus siekiama</w:t>
            </w:r>
            <w:r w:rsidR="00482EE5">
              <w:t>, kad</w:t>
            </w:r>
            <w:r w:rsidRPr="00762812">
              <w:t xml:space="preserve"> mokini</w:t>
            </w:r>
            <w:r w:rsidR="00482EE5">
              <w:t>ai teiktų</w:t>
            </w:r>
            <w:r w:rsidRPr="00762812">
              <w:t xml:space="preserve"> pagalb</w:t>
            </w:r>
            <w:r w:rsidR="00482EE5">
              <w:t>ą</w:t>
            </w:r>
            <w:r w:rsidRPr="00762812">
              <w:t xml:space="preserve"> vieni kitiems.</w:t>
            </w:r>
          </w:p>
          <w:p w:rsidR="00A51277" w:rsidRDefault="00A51277" w:rsidP="00482EE5">
            <w:pPr>
              <w:jc w:val="both"/>
            </w:pPr>
            <w:r w:rsidRPr="00D75A10">
              <w:rPr>
                <w:bCs/>
              </w:rPr>
              <w:t xml:space="preserve">Saugiai aplinkai, </w:t>
            </w:r>
            <w:r w:rsidRPr="00762812">
              <w:t xml:space="preserve">teigiamai mokinių ir  bendruomenės savijautai svarbu higienos reikalavimus </w:t>
            </w:r>
            <w:r>
              <w:t>atitinkančios sąlygos</w:t>
            </w:r>
            <w:r w:rsidR="00D5148E">
              <w:t>.</w:t>
            </w:r>
            <w:r>
              <w:t xml:space="preserve"> </w:t>
            </w:r>
            <w:r w:rsidRPr="00762812">
              <w:t>Įgyvendinant tikslą b</w:t>
            </w:r>
            <w:r w:rsidRPr="00D75A10">
              <w:rPr>
                <w:iCs/>
              </w:rPr>
              <w:t xml:space="preserve">us atnaujinama mokyklos materialinė bazė ir </w:t>
            </w:r>
            <w:r w:rsidRPr="00D75A10">
              <w:rPr>
                <w:bCs/>
              </w:rPr>
              <w:t xml:space="preserve">įstaigos aplinka. </w:t>
            </w:r>
          </w:p>
        </w:tc>
      </w:tr>
    </w:tbl>
    <w:p w:rsidR="00D75571" w:rsidRDefault="00D75571" w:rsidP="00920F42">
      <w:pPr>
        <w:ind w:left="360"/>
        <w:rPr>
          <w:b/>
        </w:rPr>
      </w:pPr>
    </w:p>
    <w:p w:rsidR="004428A2" w:rsidRDefault="004428A2" w:rsidP="00920F42">
      <w:pPr>
        <w:ind w:left="360"/>
        <w:rPr>
          <w:b/>
        </w:rPr>
      </w:pPr>
    </w:p>
    <w:p w:rsidR="004428A2" w:rsidRDefault="004428A2" w:rsidP="00920F42">
      <w:pPr>
        <w:ind w:left="360"/>
        <w:rPr>
          <w:b/>
        </w:rPr>
      </w:pPr>
    </w:p>
    <w:p w:rsidR="004428A2" w:rsidRDefault="004428A2" w:rsidP="00920F42">
      <w:pPr>
        <w:ind w:left="360"/>
        <w:rPr>
          <w:b/>
        </w:rPr>
      </w:pPr>
    </w:p>
    <w:p w:rsidR="004428A2" w:rsidRDefault="004428A2" w:rsidP="00920F42">
      <w:pPr>
        <w:ind w:left="360"/>
        <w:rPr>
          <w:b/>
        </w:rPr>
      </w:pPr>
    </w:p>
    <w:p w:rsidR="004428A2" w:rsidRDefault="004428A2" w:rsidP="00920F42">
      <w:pPr>
        <w:ind w:left="360"/>
        <w:rPr>
          <w:b/>
        </w:rPr>
      </w:pPr>
    </w:p>
    <w:p w:rsidR="00FB1DEC" w:rsidRDefault="00FB1DEC" w:rsidP="00920F42">
      <w:pPr>
        <w:ind w:left="360"/>
        <w:rPr>
          <w:b/>
        </w:rPr>
      </w:pPr>
    </w:p>
    <w:p w:rsidR="00FB1DEC" w:rsidRDefault="00FB1DEC" w:rsidP="00920F42">
      <w:pPr>
        <w:ind w:left="360"/>
        <w:rPr>
          <w:b/>
        </w:rPr>
      </w:pPr>
    </w:p>
    <w:p w:rsidR="00FB1DEC" w:rsidRDefault="00FB1DEC" w:rsidP="00920F42">
      <w:pPr>
        <w:ind w:left="360"/>
        <w:rPr>
          <w:b/>
        </w:rPr>
      </w:pPr>
    </w:p>
    <w:p w:rsidR="00FB1DEC" w:rsidRDefault="00FB1DEC" w:rsidP="00920F42">
      <w:pPr>
        <w:ind w:left="360"/>
        <w:rPr>
          <w:b/>
        </w:rPr>
      </w:pPr>
    </w:p>
    <w:p w:rsidR="00FB1DEC" w:rsidRDefault="00FB1DEC" w:rsidP="00920F42">
      <w:pPr>
        <w:ind w:left="360"/>
        <w:rPr>
          <w:b/>
        </w:rPr>
      </w:pPr>
    </w:p>
    <w:p w:rsidR="00FB1DEC" w:rsidRDefault="00FB1DEC" w:rsidP="00920F42">
      <w:pPr>
        <w:ind w:left="360"/>
        <w:rPr>
          <w:b/>
        </w:rPr>
      </w:pPr>
    </w:p>
    <w:p w:rsidR="00FB1DEC" w:rsidRDefault="00FB1DEC" w:rsidP="00920F42">
      <w:pPr>
        <w:ind w:left="360"/>
        <w:rPr>
          <w:b/>
        </w:rPr>
      </w:pPr>
    </w:p>
    <w:p w:rsidR="00F879C1" w:rsidRDefault="00F879C1" w:rsidP="00F879C1">
      <w:pPr>
        <w:rPr>
          <w:b/>
        </w:rPr>
        <w:sectPr w:rsidR="00F879C1" w:rsidSect="00C81B35">
          <w:headerReference w:type="default" r:id="rId23"/>
          <w:footerReference w:type="even" r:id="rId24"/>
          <w:footerReference w:type="default" r:id="rId25"/>
          <w:pgSz w:w="11906" w:h="16838"/>
          <w:pgMar w:top="1134" w:right="709" w:bottom="1134" w:left="1701" w:header="567" w:footer="567" w:gutter="0"/>
          <w:pgNumType w:start="1"/>
          <w:cols w:space="1296"/>
          <w:titlePg/>
          <w:docGrid w:linePitch="360"/>
        </w:sectPr>
      </w:pPr>
    </w:p>
    <w:p w:rsidR="00A959FD" w:rsidRDefault="004428A2" w:rsidP="00ED3247">
      <w:pPr>
        <w:numPr>
          <w:ilvl w:val="0"/>
          <w:numId w:val="2"/>
        </w:numPr>
        <w:tabs>
          <w:tab w:val="clear" w:pos="1080"/>
          <w:tab w:val="left" w:pos="284"/>
          <w:tab w:val="num" w:pos="567"/>
        </w:tabs>
        <w:ind w:left="0" w:firstLine="0"/>
        <w:rPr>
          <w:b/>
        </w:rPr>
      </w:pPr>
      <w:r>
        <w:rPr>
          <w:b/>
        </w:rPr>
        <w:lastRenderedPageBreak/>
        <w:t>PR</w:t>
      </w:r>
      <w:r w:rsidR="00025AE1">
        <w:rPr>
          <w:b/>
        </w:rPr>
        <w:t>OGRAMA</w:t>
      </w:r>
    </w:p>
    <w:p w:rsidR="00025AE1" w:rsidRDefault="00025AE1" w:rsidP="00025AE1">
      <w:pPr>
        <w:ind w:left="360"/>
        <w:rPr>
          <w:b/>
        </w:rPr>
      </w:pPr>
    </w:p>
    <w:p w:rsidR="00A51277" w:rsidRDefault="00A51277" w:rsidP="00ED3247">
      <w:pPr>
        <w:rPr>
          <w:b/>
        </w:rPr>
      </w:pPr>
      <w:r>
        <w:rPr>
          <w:b/>
        </w:rPr>
        <w:t>TIKSLAS. 1. Gerinti ugdymo(si) kokybę.</w:t>
      </w:r>
    </w:p>
    <w:p w:rsidR="00ED3247" w:rsidRDefault="00ED3247" w:rsidP="00920F42">
      <w:pPr>
        <w:ind w:left="360"/>
        <w:rPr>
          <w:b/>
        </w:rPr>
      </w:pPr>
    </w:p>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4320"/>
        <w:gridCol w:w="4680"/>
        <w:gridCol w:w="1800"/>
        <w:gridCol w:w="1800"/>
      </w:tblGrid>
      <w:tr w:rsidR="00A51277" w:rsidRPr="00D75A10" w:rsidTr="00D75A10">
        <w:tc>
          <w:tcPr>
            <w:tcW w:w="2268" w:type="dxa"/>
            <w:shd w:val="clear" w:color="auto" w:fill="auto"/>
          </w:tcPr>
          <w:p w:rsidR="00A51277" w:rsidRPr="00E11E11" w:rsidRDefault="00E11E11" w:rsidP="00920F42">
            <w:r w:rsidRPr="00E11E11">
              <w:t>Uždaviniai</w:t>
            </w:r>
          </w:p>
        </w:tc>
        <w:tc>
          <w:tcPr>
            <w:tcW w:w="4320" w:type="dxa"/>
            <w:shd w:val="clear" w:color="auto" w:fill="auto"/>
          </w:tcPr>
          <w:p w:rsidR="00A51277" w:rsidRPr="00E11E11" w:rsidRDefault="00E11E11" w:rsidP="00920F42">
            <w:r w:rsidRPr="00E11E11">
              <w:t>Esamas rodiklis</w:t>
            </w:r>
          </w:p>
        </w:tc>
        <w:tc>
          <w:tcPr>
            <w:tcW w:w="4680" w:type="dxa"/>
            <w:shd w:val="clear" w:color="auto" w:fill="auto"/>
          </w:tcPr>
          <w:p w:rsidR="00A51277" w:rsidRPr="00E11E11" w:rsidRDefault="00E11E11" w:rsidP="00920F42">
            <w:r w:rsidRPr="00E11E11">
              <w:t>Planuojamas rezultatas</w:t>
            </w:r>
          </w:p>
        </w:tc>
        <w:tc>
          <w:tcPr>
            <w:tcW w:w="1800" w:type="dxa"/>
            <w:shd w:val="clear" w:color="auto" w:fill="auto"/>
          </w:tcPr>
          <w:p w:rsidR="00A51277" w:rsidRPr="00E11E11" w:rsidRDefault="00E11E11" w:rsidP="00920F42">
            <w:r w:rsidRPr="00E11E11">
              <w:t>Finansinių išteklių poreikis (tūkst. Lt)</w:t>
            </w:r>
          </w:p>
        </w:tc>
        <w:tc>
          <w:tcPr>
            <w:tcW w:w="1800" w:type="dxa"/>
            <w:shd w:val="clear" w:color="auto" w:fill="auto"/>
          </w:tcPr>
          <w:p w:rsidR="00A51277" w:rsidRPr="00E11E11" w:rsidRDefault="00E11E11" w:rsidP="00920F42">
            <w:r w:rsidRPr="00E11E11">
              <w:t>Planuojamas įgyvendinimo laikas</w:t>
            </w:r>
          </w:p>
        </w:tc>
      </w:tr>
      <w:tr w:rsidR="00A51277" w:rsidRPr="00D75A10" w:rsidTr="00D75A10">
        <w:tc>
          <w:tcPr>
            <w:tcW w:w="2268" w:type="dxa"/>
            <w:shd w:val="clear" w:color="auto" w:fill="auto"/>
          </w:tcPr>
          <w:p w:rsidR="00A51277" w:rsidRPr="00E11E11" w:rsidRDefault="00E11E11" w:rsidP="00D75A10">
            <w:pPr>
              <w:jc w:val="center"/>
            </w:pPr>
            <w:r>
              <w:t>1</w:t>
            </w:r>
          </w:p>
        </w:tc>
        <w:tc>
          <w:tcPr>
            <w:tcW w:w="4320" w:type="dxa"/>
            <w:shd w:val="clear" w:color="auto" w:fill="auto"/>
          </w:tcPr>
          <w:p w:rsidR="00A51277" w:rsidRPr="00E11E11" w:rsidRDefault="00E11E11" w:rsidP="00D75A10">
            <w:pPr>
              <w:jc w:val="center"/>
            </w:pPr>
            <w:r w:rsidRPr="00E11E11">
              <w:t>2</w:t>
            </w:r>
          </w:p>
        </w:tc>
        <w:tc>
          <w:tcPr>
            <w:tcW w:w="4680" w:type="dxa"/>
            <w:shd w:val="clear" w:color="auto" w:fill="auto"/>
          </w:tcPr>
          <w:p w:rsidR="00A51277" w:rsidRPr="00E11E11" w:rsidRDefault="00E11E11" w:rsidP="00D75A10">
            <w:pPr>
              <w:jc w:val="center"/>
            </w:pPr>
            <w:r w:rsidRPr="00E11E11">
              <w:t>3</w:t>
            </w:r>
          </w:p>
        </w:tc>
        <w:tc>
          <w:tcPr>
            <w:tcW w:w="1800" w:type="dxa"/>
            <w:shd w:val="clear" w:color="auto" w:fill="auto"/>
          </w:tcPr>
          <w:p w:rsidR="00A51277" w:rsidRPr="00E11E11" w:rsidRDefault="00E11E11" w:rsidP="00D75A10">
            <w:pPr>
              <w:jc w:val="center"/>
            </w:pPr>
            <w:r w:rsidRPr="00E11E11">
              <w:t>4</w:t>
            </w:r>
          </w:p>
        </w:tc>
        <w:tc>
          <w:tcPr>
            <w:tcW w:w="1800" w:type="dxa"/>
            <w:shd w:val="clear" w:color="auto" w:fill="auto"/>
          </w:tcPr>
          <w:p w:rsidR="00A51277" w:rsidRPr="00E11E11" w:rsidRDefault="00E11E11" w:rsidP="00D75A10">
            <w:pPr>
              <w:jc w:val="center"/>
            </w:pPr>
            <w:r w:rsidRPr="00E11E11">
              <w:t>5</w:t>
            </w:r>
          </w:p>
        </w:tc>
      </w:tr>
      <w:tr w:rsidR="00A51277" w:rsidRPr="00D75A10" w:rsidTr="00D75A10">
        <w:tc>
          <w:tcPr>
            <w:tcW w:w="2268" w:type="dxa"/>
            <w:shd w:val="clear" w:color="auto" w:fill="auto"/>
          </w:tcPr>
          <w:p w:rsidR="00A51277" w:rsidRPr="00D75A10" w:rsidRDefault="00E11E11" w:rsidP="00920F42">
            <w:pPr>
              <w:rPr>
                <w:b/>
              </w:rPr>
            </w:pPr>
            <w:r>
              <w:t>Pamokos kokybės gerinimas</w:t>
            </w:r>
            <w:r w:rsidR="00F57566">
              <w:t>.</w:t>
            </w:r>
          </w:p>
        </w:tc>
        <w:tc>
          <w:tcPr>
            <w:tcW w:w="4320" w:type="dxa"/>
            <w:shd w:val="clear" w:color="auto" w:fill="auto"/>
          </w:tcPr>
          <w:p w:rsidR="00A51277" w:rsidRDefault="00F007D6" w:rsidP="00B25029">
            <w:r w:rsidRPr="00F007D6">
              <w:t>5-10 klasių dalykų pamokose</w:t>
            </w:r>
            <w:r>
              <w:t xml:space="preserve"> tik dalis mokytojų taiko aktyvius mokymo(si) metodus.</w:t>
            </w:r>
          </w:p>
          <w:p w:rsidR="00907DE9" w:rsidRPr="00F007D6" w:rsidRDefault="00F007D6" w:rsidP="00B25029">
            <w:r>
              <w:t>Pastebima nepakankama vidinė (tarpdalykinė) integracija</w:t>
            </w:r>
            <w:r w:rsidR="00907DE9">
              <w:t>, išmokimo lygio stebėjimas, užduočių</w:t>
            </w:r>
            <w:r>
              <w:t xml:space="preserve"> pamokose</w:t>
            </w:r>
            <w:r w:rsidR="00907DE9">
              <w:t xml:space="preserve"> ir namų darbų diferencijavimas. </w:t>
            </w:r>
          </w:p>
        </w:tc>
        <w:tc>
          <w:tcPr>
            <w:tcW w:w="4680" w:type="dxa"/>
            <w:shd w:val="clear" w:color="auto" w:fill="auto"/>
          </w:tcPr>
          <w:p w:rsidR="00F007D6" w:rsidRDefault="00F007D6" w:rsidP="00D75A10">
            <w:pPr>
              <w:autoSpaceDE w:val="0"/>
              <w:autoSpaceDN w:val="0"/>
              <w:adjustRightInd w:val="0"/>
            </w:pPr>
            <w:r w:rsidRPr="00F007D6">
              <w:t>Dauguma mokytojų</w:t>
            </w:r>
            <w:r>
              <w:t xml:space="preserve"> </w:t>
            </w:r>
          </w:p>
          <w:p w:rsidR="00A51277" w:rsidRDefault="00AF0D8F" w:rsidP="00D75A10">
            <w:pPr>
              <w:autoSpaceDE w:val="0"/>
              <w:autoSpaceDN w:val="0"/>
              <w:adjustRightInd w:val="0"/>
            </w:pPr>
            <w:r>
              <w:t xml:space="preserve">(90% </w:t>
            </w:r>
            <w:r w:rsidR="00F007D6">
              <w:t>)</w:t>
            </w:r>
            <w:r>
              <w:t xml:space="preserve"> </w:t>
            </w:r>
            <w:r w:rsidR="00F007D6">
              <w:t>taikys aktyvius mokymo(si)</w:t>
            </w:r>
            <w:r>
              <w:t xml:space="preserve"> </w:t>
            </w:r>
            <w:r w:rsidR="00F007D6">
              <w:t>metodus pamokose</w:t>
            </w:r>
            <w:r>
              <w:t xml:space="preserve">, </w:t>
            </w:r>
            <w:r w:rsidR="00F007D6">
              <w:t xml:space="preserve"> tai leis  betarpiškiau ir aiškiau pateikti mokomąją medžiagą, vystys mokinių kritinį mąstymą, lavins gebėjimą stebėti, vertinti ir analizuo</w:t>
            </w:r>
            <w:r>
              <w:t>ti faktus, daryti išvadas, pagrįsti</w:t>
            </w:r>
            <w:r w:rsidR="00F007D6">
              <w:t xml:space="preserve"> savo nuomonę. </w:t>
            </w:r>
          </w:p>
          <w:p w:rsidR="00F007D6" w:rsidRPr="00F007D6" w:rsidRDefault="00F007D6" w:rsidP="00D75A10">
            <w:pPr>
              <w:autoSpaceDE w:val="0"/>
              <w:autoSpaceDN w:val="0"/>
              <w:adjustRightInd w:val="0"/>
            </w:pPr>
            <w:r>
              <w:t>Bus sustiprinta ir išplėtota</w:t>
            </w:r>
            <w:r w:rsidR="00907DE9">
              <w:t xml:space="preserve"> vidinė (tarpdalykinė) integracija, patobulintas mokymosi veiklos pamokoje ir namų darbų diferencijavimas</w:t>
            </w:r>
            <w:r w:rsidR="00C4384C">
              <w:t>, skiriant didesnį dėmesį mokytojų kvalifikacijos tobulinimui</w:t>
            </w:r>
            <w:r w:rsidR="00907DE9">
              <w:t>.</w:t>
            </w:r>
            <w:r w:rsidR="00C4384C">
              <w:t xml:space="preserve"> Pagerės mokymo(si) rezultatai, nes bus sudarytos sąlygos siekti asmeninės pažangos, pagal individualius gebėji</w:t>
            </w:r>
            <w:r w:rsidR="00846422">
              <w:t>mus ir poreikius. Tikėtina</w:t>
            </w:r>
            <w:r w:rsidR="00C4384C">
              <w:t>, kad diferencijuojant mokymą(si) pamokoje bei skiriant diferencijuotus namų darbus, bus sudaromos palankesnės sąlygos gabiesiems mokiniams ugdytis pagal savo poreikius.</w:t>
            </w:r>
          </w:p>
        </w:tc>
        <w:tc>
          <w:tcPr>
            <w:tcW w:w="1800" w:type="dxa"/>
            <w:shd w:val="clear" w:color="auto" w:fill="auto"/>
          </w:tcPr>
          <w:p w:rsidR="00A51277" w:rsidRPr="00F007D6" w:rsidRDefault="000F4F31" w:rsidP="00D75A10">
            <w:pPr>
              <w:jc w:val="center"/>
            </w:pPr>
            <w:r>
              <w:t>10,0 tūkst. Lt</w:t>
            </w:r>
          </w:p>
        </w:tc>
        <w:tc>
          <w:tcPr>
            <w:tcW w:w="1800" w:type="dxa"/>
            <w:shd w:val="clear" w:color="auto" w:fill="auto"/>
          </w:tcPr>
          <w:p w:rsidR="00A51277" w:rsidRPr="000F4F31" w:rsidRDefault="000F4F31" w:rsidP="00D75A10">
            <w:pPr>
              <w:jc w:val="center"/>
            </w:pPr>
            <w:r w:rsidRPr="000F4F31">
              <w:t>Iki 2020 m.</w:t>
            </w:r>
          </w:p>
        </w:tc>
      </w:tr>
      <w:tr w:rsidR="00B25029" w:rsidRPr="00D75A10" w:rsidTr="00D75A10">
        <w:tc>
          <w:tcPr>
            <w:tcW w:w="2268" w:type="dxa"/>
            <w:shd w:val="clear" w:color="auto" w:fill="auto"/>
          </w:tcPr>
          <w:p w:rsidR="00B25029" w:rsidRPr="00B25029" w:rsidRDefault="00B25029" w:rsidP="00920F42">
            <w:r>
              <w:t>Bendradarbiavimas su tėvais, gerinant ugdymo</w:t>
            </w:r>
            <w:r w:rsidR="00B2494E">
              <w:t>(s</w:t>
            </w:r>
            <w:r w:rsidR="00587607">
              <w:t>i</w:t>
            </w:r>
            <w:r w:rsidR="00B2494E">
              <w:t>)</w:t>
            </w:r>
            <w:r>
              <w:t xml:space="preserve"> kokybę</w:t>
            </w:r>
            <w:r w:rsidR="007A30E9">
              <w:t>.</w:t>
            </w:r>
          </w:p>
        </w:tc>
        <w:tc>
          <w:tcPr>
            <w:tcW w:w="4320" w:type="dxa"/>
            <w:shd w:val="clear" w:color="auto" w:fill="auto"/>
          </w:tcPr>
          <w:p w:rsidR="00B25029" w:rsidRPr="00E37828" w:rsidRDefault="00E37828" w:rsidP="00920F42">
            <w:r>
              <w:t xml:space="preserve">Mokinių tėvus tenkina informacija apie mokinių pasiekimus, mokymąsi ir elgesį mokykloje, </w:t>
            </w:r>
            <w:r w:rsidR="00846422">
              <w:t>tačiau</w:t>
            </w:r>
            <w:r>
              <w:t xml:space="preserve"> mažiau dėmesio </w:t>
            </w:r>
            <w:r>
              <w:lastRenderedPageBreak/>
              <w:t>skiriama mokymosi sunkumams ir problemoms spręsti. 1- 4 klasių mokinių tėvai aktyviau dalyvauja savo vaikų ugdymo(si) veikloje</w:t>
            </w:r>
            <w:r w:rsidR="00F74C13">
              <w:t xml:space="preserve"> nei 5-10 klasių mokinių tėvai.</w:t>
            </w:r>
            <w:r>
              <w:t xml:space="preserve"> </w:t>
            </w:r>
          </w:p>
        </w:tc>
        <w:tc>
          <w:tcPr>
            <w:tcW w:w="4680" w:type="dxa"/>
            <w:shd w:val="clear" w:color="auto" w:fill="auto"/>
          </w:tcPr>
          <w:p w:rsidR="00B25029" w:rsidRPr="006D2D08" w:rsidRDefault="006D2D08" w:rsidP="00920F42">
            <w:r w:rsidRPr="006D2D08">
              <w:lastRenderedPageBreak/>
              <w:t>Įvairinant bendradarbiavimo formas su tėvais</w:t>
            </w:r>
            <w:r>
              <w:t xml:space="preserve">, informuojant tėvus apie mokymosi sunkumus bus sprendžiamos mokymosi problemos, </w:t>
            </w:r>
            <w:r>
              <w:lastRenderedPageBreak/>
              <w:t xml:space="preserve">pagerės mokinių mokymosi motyvaciją bei pasiekimai.  </w:t>
            </w:r>
          </w:p>
        </w:tc>
        <w:tc>
          <w:tcPr>
            <w:tcW w:w="1800" w:type="dxa"/>
            <w:shd w:val="clear" w:color="auto" w:fill="auto"/>
          </w:tcPr>
          <w:p w:rsidR="00B25029" w:rsidRPr="000F4F31" w:rsidRDefault="000F4F31" w:rsidP="00D75A10">
            <w:pPr>
              <w:jc w:val="center"/>
            </w:pPr>
            <w:r w:rsidRPr="000F4F31">
              <w:lastRenderedPageBreak/>
              <w:t>1,0 tūkst. Lt</w:t>
            </w:r>
          </w:p>
        </w:tc>
        <w:tc>
          <w:tcPr>
            <w:tcW w:w="1800" w:type="dxa"/>
            <w:shd w:val="clear" w:color="auto" w:fill="auto"/>
          </w:tcPr>
          <w:p w:rsidR="00B25029" w:rsidRPr="000F4F31" w:rsidRDefault="000F4F31" w:rsidP="00D75A10">
            <w:pPr>
              <w:jc w:val="center"/>
            </w:pPr>
            <w:r w:rsidRPr="000F4F31">
              <w:t xml:space="preserve">Iki </w:t>
            </w:r>
            <w:r>
              <w:t>2020 m.</w:t>
            </w:r>
          </w:p>
        </w:tc>
      </w:tr>
    </w:tbl>
    <w:p w:rsidR="00A51277" w:rsidRDefault="00A51277" w:rsidP="00920F42">
      <w:pPr>
        <w:ind w:left="360"/>
        <w:rPr>
          <w:b/>
        </w:rPr>
      </w:pPr>
    </w:p>
    <w:p w:rsidR="00A51277" w:rsidRDefault="00025AE1" w:rsidP="00ED3247">
      <w:pPr>
        <w:rPr>
          <w:b/>
        </w:rPr>
      </w:pPr>
      <w:r>
        <w:rPr>
          <w:b/>
        </w:rPr>
        <w:t>TIKSLAS 2. Efektyvinti pagalbos teikimą.</w:t>
      </w:r>
    </w:p>
    <w:p w:rsidR="00025AE1" w:rsidRDefault="00025AE1" w:rsidP="00920F42">
      <w:pPr>
        <w:ind w:left="360"/>
        <w:rPr>
          <w:b/>
        </w:rPr>
      </w:pPr>
    </w:p>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4320"/>
        <w:gridCol w:w="4680"/>
        <w:gridCol w:w="1800"/>
        <w:gridCol w:w="1800"/>
      </w:tblGrid>
      <w:tr w:rsidR="00025AE1" w:rsidRPr="00D75A10" w:rsidTr="00D75A10">
        <w:tc>
          <w:tcPr>
            <w:tcW w:w="2268" w:type="dxa"/>
            <w:shd w:val="clear" w:color="auto" w:fill="auto"/>
          </w:tcPr>
          <w:p w:rsidR="00025AE1" w:rsidRPr="00025AE1" w:rsidRDefault="00025AE1" w:rsidP="00D75A10">
            <w:pPr>
              <w:jc w:val="center"/>
            </w:pPr>
            <w:r w:rsidRPr="00025AE1">
              <w:t>Uždaviniai</w:t>
            </w:r>
          </w:p>
        </w:tc>
        <w:tc>
          <w:tcPr>
            <w:tcW w:w="4320" w:type="dxa"/>
            <w:shd w:val="clear" w:color="auto" w:fill="auto"/>
          </w:tcPr>
          <w:p w:rsidR="00025AE1" w:rsidRPr="00025AE1" w:rsidRDefault="00025AE1" w:rsidP="00D75A10">
            <w:pPr>
              <w:jc w:val="center"/>
            </w:pPr>
            <w:r w:rsidRPr="00025AE1">
              <w:t>Esamas rodiklis</w:t>
            </w:r>
          </w:p>
        </w:tc>
        <w:tc>
          <w:tcPr>
            <w:tcW w:w="4680" w:type="dxa"/>
            <w:shd w:val="clear" w:color="auto" w:fill="auto"/>
          </w:tcPr>
          <w:p w:rsidR="00025AE1" w:rsidRPr="00025AE1" w:rsidRDefault="00025AE1" w:rsidP="00920F42">
            <w:r w:rsidRPr="00025AE1">
              <w:t>Planuojamas rezultatas</w:t>
            </w:r>
          </w:p>
        </w:tc>
        <w:tc>
          <w:tcPr>
            <w:tcW w:w="1800" w:type="dxa"/>
            <w:shd w:val="clear" w:color="auto" w:fill="auto"/>
          </w:tcPr>
          <w:p w:rsidR="00025AE1" w:rsidRPr="00025AE1" w:rsidRDefault="00025AE1" w:rsidP="00D75A10">
            <w:pPr>
              <w:jc w:val="center"/>
            </w:pPr>
            <w:r w:rsidRPr="00025AE1">
              <w:t>Finansinių išteklių poreikis</w:t>
            </w:r>
          </w:p>
        </w:tc>
        <w:tc>
          <w:tcPr>
            <w:tcW w:w="1800" w:type="dxa"/>
            <w:shd w:val="clear" w:color="auto" w:fill="auto"/>
          </w:tcPr>
          <w:p w:rsidR="00025AE1" w:rsidRPr="00025AE1" w:rsidRDefault="00025AE1" w:rsidP="00D75A10">
            <w:pPr>
              <w:jc w:val="center"/>
            </w:pPr>
            <w:r w:rsidRPr="00025AE1">
              <w:t>Planuojamas įgyvendinimo laikas</w:t>
            </w:r>
          </w:p>
        </w:tc>
      </w:tr>
      <w:tr w:rsidR="00025AE1" w:rsidRPr="00D75A10" w:rsidTr="00D75A10">
        <w:tc>
          <w:tcPr>
            <w:tcW w:w="2268" w:type="dxa"/>
            <w:shd w:val="clear" w:color="auto" w:fill="auto"/>
          </w:tcPr>
          <w:p w:rsidR="00025AE1" w:rsidRPr="00025AE1" w:rsidRDefault="00025AE1" w:rsidP="00D75A10">
            <w:pPr>
              <w:jc w:val="center"/>
            </w:pPr>
            <w:r w:rsidRPr="00025AE1">
              <w:t>1</w:t>
            </w:r>
          </w:p>
        </w:tc>
        <w:tc>
          <w:tcPr>
            <w:tcW w:w="4320" w:type="dxa"/>
            <w:shd w:val="clear" w:color="auto" w:fill="auto"/>
          </w:tcPr>
          <w:p w:rsidR="00025AE1" w:rsidRPr="00025AE1" w:rsidRDefault="00025AE1" w:rsidP="00D75A10">
            <w:pPr>
              <w:jc w:val="center"/>
            </w:pPr>
            <w:r w:rsidRPr="00025AE1">
              <w:t>2</w:t>
            </w:r>
          </w:p>
        </w:tc>
        <w:tc>
          <w:tcPr>
            <w:tcW w:w="4680" w:type="dxa"/>
            <w:shd w:val="clear" w:color="auto" w:fill="auto"/>
          </w:tcPr>
          <w:p w:rsidR="00025AE1" w:rsidRPr="00025AE1" w:rsidRDefault="00025AE1" w:rsidP="00D75A10">
            <w:pPr>
              <w:jc w:val="center"/>
            </w:pPr>
            <w:r w:rsidRPr="00025AE1">
              <w:t>3</w:t>
            </w:r>
          </w:p>
        </w:tc>
        <w:tc>
          <w:tcPr>
            <w:tcW w:w="1800" w:type="dxa"/>
            <w:shd w:val="clear" w:color="auto" w:fill="auto"/>
          </w:tcPr>
          <w:p w:rsidR="00025AE1" w:rsidRPr="00025AE1" w:rsidRDefault="00025AE1" w:rsidP="00D75A10">
            <w:pPr>
              <w:jc w:val="center"/>
            </w:pPr>
            <w:r>
              <w:t>4</w:t>
            </w:r>
          </w:p>
        </w:tc>
        <w:tc>
          <w:tcPr>
            <w:tcW w:w="1800" w:type="dxa"/>
            <w:shd w:val="clear" w:color="auto" w:fill="auto"/>
          </w:tcPr>
          <w:p w:rsidR="00025AE1" w:rsidRPr="00025AE1" w:rsidRDefault="00025AE1" w:rsidP="00D75A10">
            <w:pPr>
              <w:jc w:val="center"/>
            </w:pPr>
            <w:r>
              <w:t>5</w:t>
            </w:r>
          </w:p>
        </w:tc>
      </w:tr>
      <w:tr w:rsidR="00025AE1" w:rsidRPr="00D75A10" w:rsidTr="00D75A10">
        <w:tc>
          <w:tcPr>
            <w:tcW w:w="2268" w:type="dxa"/>
            <w:shd w:val="clear" w:color="auto" w:fill="auto"/>
          </w:tcPr>
          <w:p w:rsidR="00025AE1" w:rsidRPr="00025AE1" w:rsidRDefault="00025AE1" w:rsidP="00920F42">
            <w:r w:rsidRPr="00025AE1">
              <w:t>Efektyvios pedagoginės, psichologinės, socialinės  pagalbos teikimas</w:t>
            </w:r>
            <w:r>
              <w:t xml:space="preserve"> mokytojams, mokiniams, jų tėvams.</w:t>
            </w:r>
          </w:p>
        </w:tc>
        <w:tc>
          <w:tcPr>
            <w:tcW w:w="4320" w:type="dxa"/>
            <w:shd w:val="clear" w:color="auto" w:fill="auto"/>
          </w:tcPr>
          <w:p w:rsidR="00025AE1" w:rsidRPr="009912D5" w:rsidRDefault="009912D5" w:rsidP="00920F42">
            <w:r>
              <w:t>Pedagoginė pagalba teikiama konsultacijų metu bei mokytojui ir mokiniui susitarus po pamokų ar per pertraukas.</w:t>
            </w:r>
            <w:r w:rsidR="003179D8">
              <w:t xml:space="preserve"> </w:t>
            </w:r>
            <w:r w:rsidR="003179D8" w:rsidRPr="000F4F31">
              <w:t>Tikslinga būtų teikti</w:t>
            </w:r>
            <w:r w:rsidRPr="000F4F31">
              <w:t xml:space="preserve"> </w:t>
            </w:r>
            <w:r w:rsidR="003179D8" w:rsidRPr="000F4F31">
              <w:t>daugiau informacijos apie konsultacijas, o klasių auklėtojai, mokytojai turėtų motyvuoti ir įtikinti mokinius , kad konsultacijos reikalingos ir naudingos</w:t>
            </w:r>
            <w:r w:rsidR="003179D8" w:rsidRPr="00D75A10">
              <w:rPr>
                <w:color w:val="FF6600"/>
              </w:rPr>
              <w:t>.</w:t>
            </w:r>
            <w:r w:rsidR="003179D8">
              <w:t xml:space="preserve"> Psichologinę pagalbą teikia Kretingos PPT psichologė, kuri į mokyklą atvykst</w:t>
            </w:r>
            <w:r w:rsidR="00011A89">
              <w:t>a</w:t>
            </w:r>
            <w:r w:rsidR="003179D8">
              <w:t xml:space="preserve"> tik vieną kartą per mėnesį. </w:t>
            </w:r>
            <w:r w:rsidR="00011A89">
              <w:t xml:space="preserve">Kadangi pagalbos mokiniui specialistų etatai priklauso nuo mokinių skaičiaus,  tai socialinio pedagogo etatas nėra pastovus. Kvalifikuotos socialinės pagalbos  teikimas yra epizodinis. </w:t>
            </w:r>
          </w:p>
        </w:tc>
        <w:tc>
          <w:tcPr>
            <w:tcW w:w="4680" w:type="dxa"/>
            <w:shd w:val="clear" w:color="auto" w:fill="auto"/>
          </w:tcPr>
          <w:p w:rsidR="00025AE1" w:rsidRPr="000F4F31" w:rsidRDefault="00C96F60" w:rsidP="00C96F60">
            <w:r w:rsidRPr="00762812">
              <w:t>Įgyvendinant tikslą b</w:t>
            </w:r>
            <w:r w:rsidRPr="00D75A10">
              <w:rPr>
                <w:iCs/>
              </w:rPr>
              <w:t>us siekiama s</w:t>
            </w:r>
            <w:r w:rsidRPr="00762812">
              <w:t>ukurti sąlygas mokinių įvairiems gabumams ats(is)kleisti ir mokiniams lavinti(s),</w:t>
            </w:r>
            <w:r w:rsidRPr="00D75A10">
              <w:rPr>
                <w:iCs/>
              </w:rPr>
              <w:t xml:space="preserve"> užtikrinti efektyvią </w:t>
            </w:r>
            <w:r w:rsidRPr="00D75A10">
              <w:rPr>
                <w:rFonts w:eastAsia="SimSun"/>
              </w:rPr>
              <w:t>individuali</w:t>
            </w:r>
            <w:r w:rsidR="00342A2B" w:rsidRPr="00D75A10">
              <w:rPr>
                <w:rFonts w:eastAsia="SimSun"/>
              </w:rPr>
              <w:t>ą</w:t>
            </w:r>
            <w:r w:rsidRPr="00D75A10">
              <w:rPr>
                <w:rFonts w:eastAsia="SimSun"/>
              </w:rPr>
              <w:t xml:space="preserve"> pedagogin</w:t>
            </w:r>
            <w:r w:rsidR="00342A2B" w:rsidRPr="00D75A10">
              <w:rPr>
                <w:rFonts w:eastAsia="SimSun"/>
              </w:rPr>
              <w:t>ę</w:t>
            </w:r>
            <w:r w:rsidRPr="00D75A10">
              <w:rPr>
                <w:rFonts w:eastAsia="SimSun"/>
              </w:rPr>
              <w:t>, socialin</w:t>
            </w:r>
            <w:r w:rsidR="00342A2B" w:rsidRPr="00D75A10">
              <w:rPr>
                <w:rFonts w:eastAsia="SimSun"/>
              </w:rPr>
              <w:t>ę</w:t>
            </w:r>
            <w:r w:rsidRPr="00D75A10">
              <w:rPr>
                <w:rFonts w:eastAsia="SimSun"/>
              </w:rPr>
              <w:t>, psichologin</w:t>
            </w:r>
            <w:r w:rsidR="00342A2B" w:rsidRPr="00D75A10">
              <w:rPr>
                <w:rFonts w:eastAsia="SimSun"/>
              </w:rPr>
              <w:t>ę</w:t>
            </w:r>
            <w:r w:rsidRPr="00D75A10">
              <w:rPr>
                <w:rFonts w:eastAsia="SimSun"/>
              </w:rPr>
              <w:t xml:space="preserve"> pagalb</w:t>
            </w:r>
            <w:r w:rsidR="00342A2B" w:rsidRPr="00D75A10">
              <w:rPr>
                <w:rFonts w:eastAsia="SimSun"/>
              </w:rPr>
              <w:t>ą</w:t>
            </w:r>
            <w:r w:rsidRPr="00D75A10">
              <w:rPr>
                <w:rFonts w:eastAsia="SimSun"/>
              </w:rPr>
              <w:t>.</w:t>
            </w:r>
          </w:p>
        </w:tc>
        <w:tc>
          <w:tcPr>
            <w:tcW w:w="1800" w:type="dxa"/>
            <w:shd w:val="clear" w:color="auto" w:fill="auto"/>
          </w:tcPr>
          <w:p w:rsidR="00025AE1" w:rsidRPr="00D75A10" w:rsidRDefault="008C368C" w:rsidP="00D75A10">
            <w:pPr>
              <w:jc w:val="center"/>
              <w:rPr>
                <w:b/>
              </w:rPr>
            </w:pPr>
            <w:r>
              <w:t>4</w:t>
            </w:r>
            <w:r w:rsidR="000F4F31" w:rsidRPr="000F4F31">
              <w:t>,0 tūkst. Lt</w:t>
            </w:r>
          </w:p>
        </w:tc>
        <w:tc>
          <w:tcPr>
            <w:tcW w:w="1800" w:type="dxa"/>
            <w:shd w:val="clear" w:color="auto" w:fill="auto"/>
          </w:tcPr>
          <w:p w:rsidR="00025AE1" w:rsidRPr="000F4F31" w:rsidRDefault="000F4F31" w:rsidP="00D75A10">
            <w:pPr>
              <w:jc w:val="center"/>
            </w:pPr>
            <w:r w:rsidRPr="000F4F31">
              <w:t>Iki 2020 m.</w:t>
            </w:r>
          </w:p>
        </w:tc>
      </w:tr>
      <w:tr w:rsidR="00B86B75" w:rsidRPr="00D75A10" w:rsidTr="00D75A10">
        <w:tc>
          <w:tcPr>
            <w:tcW w:w="2268" w:type="dxa"/>
            <w:shd w:val="clear" w:color="auto" w:fill="auto"/>
          </w:tcPr>
          <w:p w:rsidR="00B86B75" w:rsidRDefault="003179D8" w:rsidP="00920F42">
            <w:r>
              <w:t xml:space="preserve">Veiksmingos pagalbos planuojant karjerą ir renkantis </w:t>
            </w:r>
            <w:r>
              <w:lastRenderedPageBreak/>
              <w:t>tolesnę mokymosi kryptį organizavimas.</w:t>
            </w:r>
          </w:p>
        </w:tc>
        <w:tc>
          <w:tcPr>
            <w:tcW w:w="4320" w:type="dxa"/>
            <w:shd w:val="clear" w:color="auto" w:fill="auto"/>
          </w:tcPr>
          <w:p w:rsidR="00B86B75" w:rsidRPr="002D01E8" w:rsidRDefault="002D01E8" w:rsidP="00920F42">
            <w:r w:rsidRPr="002D01E8">
              <w:lastRenderedPageBreak/>
              <w:t xml:space="preserve">Pagalba planuojant karjerą vertinama </w:t>
            </w:r>
            <w:r>
              <w:t>patenkinamai. Pagalba</w:t>
            </w:r>
            <w:r w:rsidR="0029668E">
              <w:t>,</w:t>
            </w:r>
            <w:r>
              <w:t xml:space="preserve"> renkantis mokymosi kryptį</w:t>
            </w:r>
            <w:r w:rsidR="0029668E">
              <w:t>,</w:t>
            </w:r>
            <w:r>
              <w:t xml:space="preserve"> neišskirtinė. Profesinis </w:t>
            </w:r>
            <w:r>
              <w:lastRenderedPageBreak/>
              <w:t>informavimas ir konsultavimas vykdomas klasių valandėlių metu, teikiama pažintinė informacija apie darbo rinką, profesijas, profesinio informavimo šaltinius. Daugiausia informacijos  profesinio švietimo klausimais mokiniai randa interneto svetainėse, o bibliotekoje esanti informacija negausi.</w:t>
            </w:r>
          </w:p>
        </w:tc>
        <w:tc>
          <w:tcPr>
            <w:tcW w:w="4680" w:type="dxa"/>
            <w:shd w:val="clear" w:color="auto" w:fill="auto"/>
          </w:tcPr>
          <w:p w:rsidR="00AC71B2" w:rsidRDefault="00AC71B2" w:rsidP="00AC71B2">
            <w:pPr>
              <w:pStyle w:val="prastasistinklapis"/>
            </w:pPr>
            <w:r>
              <w:lastRenderedPageBreak/>
              <w:t xml:space="preserve">Padės mokiniams ugdytis karjeros savybes/gebėjimus, būtinas sėkmingam mokymosi krypties, profesijos ar darbinės </w:t>
            </w:r>
            <w:r>
              <w:lastRenderedPageBreak/>
              <w:t>veiklos pasirinkimui, perėjimui iš mokymo aplinkos į darbinę aplinką.</w:t>
            </w:r>
          </w:p>
          <w:p w:rsidR="00AC71B2" w:rsidRDefault="00AC71B2" w:rsidP="00D75A10">
            <w:pPr>
              <w:spacing w:before="100" w:beforeAutospacing="1" w:after="100" w:afterAutospacing="1"/>
            </w:pPr>
          </w:p>
          <w:p w:rsidR="00B86B75" w:rsidRPr="00FB33FE" w:rsidRDefault="00B86B75" w:rsidP="00920F42"/>
        </w:tc>
        <w:tc>
          <w:tcPr>
            <w:tcW w:w="1800" w:type="dxa"/>
            <w:shd w:val="clear" w:color="auto" w:fill="auto"/>
          </w:tcPr>
          <w:p w:rsidR="00B86B75" w:rsidRPr="008C368C" w:rsidRDefault="008C368C" w:rsidP="00D75A10">
            <w:pPr>
              <w:jc w:val="center"/>
            </w:pPr>
            <w:r>
              <w:lastRenderedPageBreak/>
              <w:t>3,5</w:t>
            </w:r>
            <w:r w:rsidRPr="008C368C">
              <w:t xml:space="preserve"> </w:t>
            </w:r>
            <w:r>
              <w:t>t</w:t>
            </w:r>
            <w:r w:rsidRPr="008C368C">
              <w:t>ūkst. Lt</w:t>
            </w:r>
          </w:p>
        </w:tc>
        <w:tc>
          <w:tcPr>
            <w:tcW w:w="1800" w:type="dxa"/>
            <w:shd w:val="clear" w:color="auto" w:fill="auto"/>
          </w:tcPr>
          <w:p w:rsidR="00B86B75" w:rsidRPr="008C368C" w:rsidRDefault="008C368C" w:rsidP="00D75A10">
            <w:pPr>
              <w:jc w:val="center"/>
            </w:pPr>
            <w:r w:rsidRPr="008C368C">
              <w:t>Iki 2020 m.</w:t>
            </w:r>
          </w:p>
        </w:tc>
      </w:tr>
    </w:tbl>
    <w:p w:rsidR="00025AE1" w:rsidRDefault="00025AE1" w:rsidP="00920F42">
      <w:pPr>
        <w:ind w:left="360"/>
        <w:rPr>
          <w:b/>
        </w:rPr>
      </w:pPr>
    </w:p>
    <w:p w:rsidR="00A51277" w:rsidRDefault="00E275EE" w:rsidP="00ED3247">
      <w:pPr>
        <w:rPr>
          <w:b/>
        </w:rPr>
      </w:pPr>
      <w:r>
        <w:rPr>
          <w:b/>
        </w:rPr>
        <w:t>TIKSLAS 3. Kurti saugią, modernią, kultūringą mokyklos aplinką.</w:t>
      </w:r>
    </w:p>
    <w:p w:rsidR="008A7ED3" w:rsidRDefault="008A7ED3" w:rsidP="00920F42">
      <w:pPr>
        <w:ind w:left="360"/>
        <w:rPr>
          <w:b/>
        </w:rPr>
      </w:pPr>
    </w:p>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4320"/>
        <w:gridCol w:w="4680"/>
        <w:gridCol w:w="1800"/>
        <w:gridCol w:w="1800"/>
      </w:tblGrid>
      <w:tr w:rsidR="008A7ED3" w:rsidRPr="00D75A10" w:rsidTr="00D75A10">
        <w:tc>
          <w:tcPr>
            <w:tcW w:w="2268" w:type="dxa"/>
            <w:shd w:val="clear" w:color="auto" w:fill="auto"/>
          </w:tcPr>
          <w:p w:rsidR="008A7ED3" w:rsidRPr="008A7ED3" w:rsidRDefault="008A7ED3" w:rsidP="00D75A10">
            <w:pPr>
              <w:jc w:val="center"/>
            </w:pPr>
            <w:r w:rsidRPr="008A7ED3">
              <w:t>Uždaviniai</w:t>
            </w:r>
          </w:p>
        </w:tc>
        <w:tc>
          <w:tcPr>
            <w:tcW w:w="4320" w:type="dxa"/>
            <w:shd w:val="clear" w:color="auto" w:fill="auto"/>
          </w:tcPr>
          <w:p w:rsidR="008A7ED3" w:rsidRPr="008A7ED3" w:rsidRDefault="0074218D" w:rsidP="00D75A10">
            <w:pPr>
              <w:jc w:val="center"/>
            </w:pPr>
            <w:r>
              <w:t>Esamas rodiklis</w:t>
            </w:r>
          </w:p>
        </w:tc>
        <w:tc>
          <w:tcPr>
            <w:tcW w:w="4680" w:type="dxa"/>
            <w:shd w:val="clear" w:color="auto" w:fill="auto"/>
          </w:tcPr>
          <w:p w:rsidR="008A7ED3" w:rsidRPr="0074218D" w:rsidRDefault="0074218D" w:rsidP="00D75A10">
            <w:pPr>
              <w:jc w:val="center"/>
            </w:pPr>
            <w:r w:rsidRPr="0074218D">
              <w:t>Planuojamas rezultatas</w:t>
            </w:r>
          </w:p>
        </w:tc>
        <w:tc>
          <w:tcPr>
            <w:tcW w:w="1800" w:type="dxa"/>
            <w:shd w:val="clear" w:color="auto" w:fill="auto"/>
          </w:tcPr>
          <w:p w:rsidR="008A7ED3" w:rsidRPr="0074218D" w:rsidRDefault="0074218D" w:rsidP="00D75A10">
            <w:pPr>
              <w:jc w:val="center"/>
            </w:pPr>
            <w:r w:rsidRPr="0074218D">
              <w:t>Finansinių išteklių poreikis</w:t>
            </w:r>
          </w:p>
        </w:tc>
        <w:tc>
          <w:tcPr>
            <w:tcW w:w="1800" w:type="dxa"/>
            <w:shd w:val="clear" w:color="auto" w:fill="auto"/>
          </w:tcPr>
          <w:p w:rsidR="008A7ED3" w:rsidRPr="0074218D" w:rsidRDefault="0074218D" w:rsidP="00D75A10">
            <w:pPr>
              <w:jc w:val="center"/>
            </w:pPr>
            <w:r>
              <w:t>Planuojamas įgyvendinimo laikas</w:t>
            </w:r>
          </w:p>
        </w:tc>
      </w:tr>
      <w:tr w:rsidR="008A7ED3" w:rsidRPr="00D75A10" w:rsidTr="00D75A10">
        <w:tc>
          <w:tcPr>
            <w:tcW w:w="2268" w:type="dxa"/>
            <w:shd w:val="clear" w:color="auto" w:fill="auto"/>
          </w:tcPr>
          <w:p w:rsidR="008A7ED3" w:rsidRPr="008A7ED3" w:rsidRDefault="00870607" w:rsidP="00C87EDA">
            <w:r>
              <w:t>Materialinės bazės atnaujinimas</w:t>
            </w:r>
          </w:p>
        </w:tc>
        <w:tc>
          <w:tcPr>
            <w:tcW w:w="4320" w:type="dxa"/>
            <w:shd w:val="clear" w:color="auto" w:fill="auto"/>
          </w:tcPr>
          <w:p w:rsidR="008A7ED3" w:rsidRPr="008A7ED3" w:rsidRDefault="00870607" w:rsidP="00870607">
            <w:r>
              <w:t xml:space="preserve">2013 m. atlikta mokyklos išorės renovacija. Tačiau </w:t>
            </w:r>
            <w:r w:rsidR="00A42EC3">
              <w:t>mo</w:t>
            </w:r>
            <w:r>
              <w:t>kyklos viduje atliekama</w:t>
            </w:r>
            <w:r w:rsidR="000F4F31">
              <w:t>s</w:t>
            </w:r>
            <w:r>
              <w:t xml:space="preserve"> </w:t>
            </w:r>
            <w:r w:rsidRPr="000F4F31">
              <w:t xml:space="preserve">tik </w:t>
            </w:r>
            <w:r w:rsidR="000F4F31" w:rsidRPr="000F4F31">
              <w:t>smulkus</w:t>
            </w:r>
            <w:r w:rsidR="000F4F31">
              <w:t xml:space="preserve"> </w:t>
            </w:r>
            <w:r w:rsidRPr="000F4F31">
              <w:t>remontas</w:t>
            </w:r>
            <w:r>
              <w:t>, priklausomai nuo to kiek gaunama lėšų iš savivaldybės. Sanitariniai mazgai yra rūsyje, kuriam</w:t>
            </w:r>
            <w:r w:rsidR="0088465D">
              <w:t>e laikosi drėgmė. Sporto salėje</w:t>
            </w:r>
            <w:r>
              <w:t>, koridoriuose,</w:t>
            </w:r>
            <w:r w:rsidR="0088465D">
              <w:t xml:space="preserve"> kai kuriose</w:t>
            </w:r>
            <w:r>
              <w:t xml:space="preserve"> klasėse grindys </w:t>
            </w:r>
            <w:r w:rsidR="00A36C45">
              <w:t xml:space="preserve"> nelygios, sunkiai valomos (plyšiai tarp lentų). Mokymo kabinetuose ir klasėse neįrengtos žaliuzės nuo tiesioginių saulės spindulių. </w:t>
            </w:r>
            <w:r w:rsidR="00A42EC3">
              <w:t>Kompiuteriai morališkai pasenę, lėtas interneto ryšys.</w:t>
            </w:r>
            <w:r w:rsidR="00A36C45">
              <w:t xml:space="preserve">  </w:t>
            </w:r>
            <w:r w:rsidR="00293037">
              <w:t>Apšvietimas.</w:t>
            </w:r>
          </w:p>
        </w:tc>
        <w:tc>
          <w:tcPr>
            <w:tcW w:w="4680" w:type="dxa"/>
            <w:shd w:val="clear" w:color="auto" w:fill="auto"/>
          </w:tcPr>
          <w:p w:rsidR="008A7ED3" w:rsidRPr="00293037" w:rsidRDefault="006D7217" w:rsidP="00293037">
            <w:r>
              <w:t xml:space="preserve"> </w:t>
            </w:r>
            <w:r w:rsidR="00E31464" w:rsidRPr="00762812">
              <w:t>Įgyvendinant tikslą b</w:t>
            </w:r>
            <w:r w:rsidR="00E31464" w:rsidRPr="00D75A10">
              <w:rPr>
                <w:iCs/>
              </w:rPr>
              <w:t xml:space="preserve">us turtinami mokyklos materialiniai ištekliai, sudarantys palankias sąlygas edukacinių aplinkų kūrimui, atnaujinama </w:t>
            </w:r>
            <w:r w:rsidR="00E31464" w:rsidRPr="00D75A10">
              <w:rPr>
                <w:bCs/>
              </w:rPr>
              <w:t xml:space="preserve">įstaigos aplinka, kad atitiktų higienos norma, </w:t>
            </w:r>
            <w:r w:rsidR="00E31464">
              <w:t>pagerės ugdymo(si) ir darbo sąlygos mokyklos bendruomenės nariams</w:t>
            </w:r>
          </w:p>
        </w:tc>
        <w:tc>
          <w:tcPr>
            <w:tcW w:w="1800" w:type="dxa"/>
            <w:shd w:val="clear" w:color="auto" w:fill="auto"/>
          </w:tcPr>
          <w:p w:rsidR="008A7ED3" w:rsidRPr="00E03488" w:rsidRDefault="00E03488" w:rsidP="00D75A10">
            <w:pPr>
              <w:jc w:val="center"/>
            </w:pPr>
            <w:r w:rsidRPr="00E03488">
              <w:t>297,0 tūkst.</w:t>
            </w:r>
          </w:p>
        </w:tc>
        <w:tc>
          <w:tcPr>
            <w:tcW w:w="1800" w:type="dxa"/>
            <w:shd w:val="clear" w:color="auto" w:fill="auto"/>
          </w:tcPr>
          <w:p w:rsidR="008A7ED3" w:rsidRPr="00293037" w:rsidRDefault="00293037" w:rsidP="00293037">
            <w:r w:rsidRPr="00293037">
              <w:t>Iki 2020 metų</w:t>
            </w:r>
          </w:p>
        </w:tc>
      </w:tr>
      <w:tr w:rsidR="008A7ED3" w:rsidRPr="00D75A10" w:rsidTr="00D75A10">
        <w:tc>
          <w:tcPr>
            <w:tcW w:w="2268" w:type="dxa"/>
            <w:shd w:val="clear" w:color="auto" w:fill="auto"/>
          </w:tcPr>
          <w:p w:rsidR="008A7ED3" w:rsidRPr="00424A1A" w:rsidRDefault="00424A1A" w:rsidP="00C87EDA">
            <w:r w:rsidRPr="00424A1A">
              <w:t>Tradicijų puoselėjimas</w:t>
            </w:r>
          </w:p>
        </w:tc>
        <w:tc>
          <w:tcPr>
            <w:tcW w:w="4320" w:type="dxa"/>
            <w:shd w:val="clear" w:color="auto" w:fill="auto"/>
          </w:tcPr>
          <w:p w:rsidR="008A7ED3" w:rsidRPr="00560D32" w:rsidRDefault="00560D32" w:rsidP="0029668E">
            <w:r w:rsidRPr="00560D32">
              <w:t>Mokykla savo veikla</w:t>
            </w:r>
            <w:r>
              <w:t xml:space="preserve"> kuria vertybes, principus ir normas, laiduojančias savitą mokyklos charakterį bei dvasią. Daug </w:t>
            </w:r>
            <w:r>
              <w:lastRenderedPageBreak/>
              <w:t>dėmesio skiriama mokinių pilietiškumo ir tautiškumo ugdymui, puoselėjant prezidento A. Stulginskio atminimą. Mokykloje sukurtas bendruomenės etikos kodeksas, kiekvienas mokyklos bendruomenės narys pripažįsta etikos kodekso nuostatas</w:t>
            </w:r>
            <w:r w:rsidR="0029668E">
              <w:t>.</w:t>
            </w:r>
            <w:r>
              <w:t xml:space="preserve"> </w:t>
            </w:r>
          </w:p>
        </w:tc>
        <w:tc>
          <w:tcPr>
            <w:tcW w:w="4680" w:type="dxa"/>
            <w:shd w:val="clear" w:color="auto" w:fill="auto"/>
          </w:tcPr>
          <w:p w:rsidR="008A7ED3" w:rsidRPr="00D75A10" w:rsidRDefault="00B32AFB" w:rsidP="00B32AFB">
            <w:pPr>
              <w:rPr>
                <w:sz w:val="23"/>
                <w:szCs w:val="23"/>
              </w:rPr>
            </w:pPr>
            <w:r w:rsidRPr="00D75A10">
              <w:rPr>
                <w:sz w:val="23"/>
                <w:szCs w:val="23"/>
              </w:rPr>
              <w:lastRenderedPageBreak/>
              <w:t xml:space="preserve">Palaikomos ankstesnės ir </w:t>
            </w:r>
            <w:r w:rsidR="00C87EDA" w:rsidRPr="00D75A10">
              <w:rPr>
                <w:sz w:val="23"/>
                <w:szCs w:val="23"/>
              </w:rPr>
              <w:t>kuriamos</w:t>
            </w:r>
            <w:r w:rsidRPr="00D75A10">
              <w:rPr>
                <w:sz w:val="23"/>
                <w:szCs w:val="23"/>
              </w:rPr>
              <w:t xml:space="preserve"> naujos mokyklos bendruomenę jungiančios ir v</w:t>
            </w:r>
            <w:r w:rsidR="00BA3C96" w:rsidRPr="00D75A10">
              <w:rPr>
                <w:sz w:val="23"/>
                <w:szCs w:val="23"/>
              </w:rPr>
              <w:t>ienijančios tradicijos, pagerėja</w:t>
            </w:r>
            <w:r w:rsidRPr="00D75A10">
              <w:rPr>
                <w:sz w:val="23"/>
                <w:szCs w:val="23"/>
              </w:rPr>
              <w:t xml:space="preserve"> mokyklos </w:t>
            </w:r>
            <w:r w:rsidRPr="00D75A10">
              <w:rPr>
                <w:sz w:val="23"/>
                <w:szCs w:val="23"/>
              </w:rPr>
              <w:lastRenderedPageBreak/>
              <w:t>bendruomenės narių tarpusavio santykiai, mokyklos bendruomenėje susitarta dėl svarbių vertybi</w:t>
            </w:r>
            <w:r w:rsidR="00C87EDA" w:rsidRPr="00D75A10">
              <w:rPr>
                <w:sz w:val="23"/>
                <w:szCs w:val="23"/>
              </w:rPr>
              <w:t>ni</w:t>
            </w:r>
            <w:r w:rsidRPr="00D75A10">
              <w:rPr>
                <w:sz w:val="23"/>
                <w:szCs w:val="23"/>
              </w:rPr>
              <w:t>ų nuostatų ir jų laikymosi principų.</w:t>
            </w:r>
          </w:p>
          <w:p w:rsidR="00560D32" w:rsidRPr="00D75A10" w:rsidRDefault="00560D32" w:rsidP="00B32AFB">
            <w:pPr>
              <w:rPr>
                <w:b/>
              </w:rPr>
            </w:pPr>
            <w:r w:rsidRPr="00D75A10">
              <w:rPr>
                <w:sz w:val="23"/>
                <w:szCs w:val="23"/>
              </w:rPr>
              <w:t>Puoselėjant prezide</w:t>
            </w:r>
            <w:r w:rsidR="00BA3C96" w:rsidRPr="00D75A10">
              <w:rPr>
                <w:sz w:val="23"/>
                <w:szCs w:val="23"/>
              </w:rPr>
              <w:t xml:space="preserve">nto A. Stulginskio atminimą, </w:t>
            </w:r>
            <w:r w:rsidRPr="00D75A10">
              <w:rPr>
                <w:sz w:val="23"/>
                <w:szCs w:val="23"/>
              </w:rPr>
              <w:t xml:space="preserve"> ugdomas mokinių pilietiškumas ir tautiškumas. Didesnis dėmesys skiriamas kraštotyrinei veiklai, mokyklos istorijai</w:t>
            </w:r>
            <w:r w:rsidR="00103508" w:rsidRPr="00D75A10">
              <w:rPr>
                <w:sz w:val="23"/>
                <w:szCs w:val="23"/>
              </w:rPr>
              <w:t xml:space="preserve">, ruošiamasi 2019 m. atšvęsti mokyklos 100 metų jubiliejų. </w:t>
            </w:r>
          </w:p>
        </w:tc>
        <w:tc>
          <w:tcPr>
            <w:tcW w:w="1800" w:type="dxa"/>
            <w:shd w:val="clear" w:color="auto" w:fill="auto"/>
          </w:tcPr>
          <w:p w:rsidR="008A7ED3" w:rsidRPr="00D75A10" w:rsidRDefault="008A7ED3" w:rsidP="00D75A10">
            <w:pPr>
              <w:jc w:val="center"/>
              <w:rPr>
                <w:b/>
              </w:rPr>
            </w:pPr>
          </w:p>
        </w:tc>
        <w:tc>
          <w:tcPr>
            <w:tcW w:w="1800" w:type="dxa"/>
            <w:shd w:val="clear" w:color="auto" w:fill="auto"/>
          </w:tcPr>
          <w:p w:rsidR="008A7ED3" w:rsidRPr="00D75A10" w:rsidRDefault="008A7ED3" w:rsidP="00D75A10">
            <w:pPr>
              <w:jc w:val="center"/>
              <w:rPr>
                <w:b/>
              </w:rPr>
            </w:pPr>
          </w:p>
        </w:tc>
      </w:tr>
      <w:tr w:rsidR="00762033" w:rsidRPr="00D75A10" w:rsidTr="00D75A10">
        <w:tc>
          <w:tcPr>
            <w:tcW w:w="2268" w:type="dxa"/>
            <w:shd w:val="clear" w:color="auto" w:fill="auto"/>
          </w:tcPr>
          <w:p w:rsidR="00762033" w:rsidRPr="00424A1A" w:rsidRDefault="00762033" w:rsidP="00C87EDA">
            <w:r>
              <w:lastRenderedPageBreak/>
              <w:t xml:space="preserve">Prevencinės veiklos organizavimas. </w:t>
            </w:r>
          </w:p>
        </w:tc>
        <w:tc>
          <w:tcPr>
            <w:tcW w:w="4320" w:type="dxa"/>
            <w:shd w:val="clear" w:color="auto" w:fill="auto"/>
          </w:tcPr>
          <w:p w:rsidR="00B04CA7" w:rsidRDefault="00EB523B" w:rsidP="00560D32">
            <w:r>
              <w:t>Mokykloje veikia Vaiko gerovės komisija, kurios viena iš funkcijų yra  rūpintis saugios  ir palan</w:t>
            </w:r>
            <w:r w:rsidR="008A2B76">
              <w:t>kios mokiniams aplinkos  kūrimu</w:t>
            </w:r>
            <w:r>
              <w:t xml:space="preserve">. </w:t>
            </w:r>
            <w:r w:rsidR="008A2B76">
              <w:t>Nuo 2011</w:t>
            </w:r>
            <w:r w:rsidR="0029668E">
              <w:t xml:space="preserve"> </w:t>
            </w:r>
            <w:r w:rsidR="008A2B76">
              <w:t>m. mokykla dalyvavo</w:t>
            </w:r>
            <w:r w:rsidR="00B04CA7">
              <w:t xml:space="preserve"> socialinių įgūdžių programoje ,,Zipio draugai“ ( 5-6 metų vaikai), ankstyvosios prevencijos programoje</w:t>
            </w:r>
          </w:p>
          <w:p w:rsidR="00762033" w:rsidRPr="00560D32" w:rsidRDefault="008A2B76" w:rsidP="00560D32">
            <w:r>
              <w:t xml:space="preserve"> ,,</w:t>
            </w:r>
            <w:r w:rsidR="00B04CA7">
              <w:t xml:space="preserve">Įveikime kartu“(3 kl.), OLWEUS patyčių prevencijos programoje, Kiekvienais metais mokykla dalyvauja vaikų socializacijos programų konkurse. </w:t>
            </w:r>
          </w:p>
        </w:tc>
        <w:tc>
          <w:tcPr>
            <w:tcW w:w="4680" w:type="dxa"/>
            <w:shd w:val="clear" w:color="auto" w:fill="auto"/>
          </w:tcPr>
          <w:p w:rsidR="00473313" w:rsidRPr="00473313" w:rsidRDefault="00387E0F" w:rsidP="00D75A10">
            <w:pPr>
              <w:autoSpaceDE w:val="0"/>
              <w:autoSpaceDN w:val="0"/>
              <w:adjustRightInd w:val="0"/>
              <w:rPr>
                <w:lang w:bidi="he-IL"/>
              </w:rPr>
            </w:pPr>
            <w:r w:rsidRPr="00473313">
              <w:t xml:space="preserve">Bus </w:t>
            </w:r>
            <w:r w:rsidR="00473313">
              <w:t xml:space="preserve">siekiama </w:t>
            </w:r>
            <w:r w:rsidR="00473313" w:rsidRPr="00473313">
              <w:rPr>
                <w:lang w:bidi="he-IL"/>
              </w:rPr>
              <w:t>užkirsti kelią smurtui, patyčioms, priklausomybių ligoms, savižudybėms, nusikalstamumui</w:t>
            </w:r>
            <w:r w:rsidR="00473313">
              <w:rPr>
                <w:lang w:bidi="he-IL"/>
              </w:rPr>
              <w:t xml:space="preserve">. </w:t>
            </w:r>
            <w:r w:rsidR="00306F3B">
              <w:rPr>
                <w:lang w:bidi="he-IL"/>
              </w:rPr>
              <w:t>Toliau b</w:t>
            </w:r>
            <w:r w:rsidR="00473313">
              <w:rPr>
                <w:lang w:bidi="he-IL"/>
              </w:rPr>
              <w:t>us ugdom</w:t>
            </w:r>
            <w:r w:rsidR="004E432B">
              <w:rPr>
                <w:lang w:bidi="he-IL"/>
              </w:rPr>
              <w:t>as</w:t>
            </w:r>
            <w:r w:rsidR="00473313">
              <w:rPr>
                <w:lang w:bidi="he-IL"/>
              </w:rPr>
              <w:t xml:space="preserve"> mokinių sveikos gyvensenos </w:t>
            </w:r>
            <w:r w:rsidR="00C90E2B">
              <w:rPr>
                <w:lang w:bidi="he-IL"/>
              </w:rPr>
              <w:t>poreik</w:t>
            </w:r>
            <w:r w:rsidR="004E432B">
              <w:rPr>
                <w:lang w:bidi="he-IL"/>
              </w:rPr>
              <w:t>is</w:t>
            </w:r>
            <w:r w:rsidR="00C90E2B">
              <w:rPr>
                <w:lang w:bidi="he-IL"/>
              </w:rPr>
              <w:t xml:space="preserve"> ir </w:t>
            </w:r>
            <w:r w:rsidR="00473313">
              <w:rPr>
                <w:lang w:bidi="he-IL"/>
              </w:rPr>
              <w:t>igūdži</w:t>
            </w:r>
            <w:r w:rsidR="004E432B">
              <w:rPr>
                <w:lang w:bidi="he-IL"/>
              </w:rPr>
              <w:t>ai</w:t>
            </w:r>
            <w:r w:rsidR="00473313">
              <w:rPr>
                <w:lang w:bidi="he-IL"/>
              </w:rPr>
              <w:t>.</w:t>
            </w:r>
          </w:p>
          <w:p w:rsidR="00762033" w:rsidRPr="00D75A10" w:rsidRDefault="00762033" w:rsidP="00D75A10">
            <w:pPr>
              <w:jc w:val="both"/>
              <w:rPr>
                <w:sz w:val="23"/>
                <w:szCs w:val="23"/>
              </w:rPr>
            </w:pPr>
          </w:p>
        </w:tc>
        <w:tc>
          <w:tcPr>
            <w:tcW w:w="1800" w:type="dxa"/>
            <w:shd w:val="clear" w:color="auto" w:fill="auto"/>
          </w:tcPr>
          <w:p w:rsidR="00762033" w:rsidRPr="00D75A10" w:rsidRDefault="00762033" w:rsidP="00D75A10">
            <w:pPr>
              <w:jc w:val="center"/>
              <w:rPr>
                <w:b/>
              </w:rPr>
            </w:pPr>
          </w:p>
        </w:tc>
        <w:tc>
          <w:tcPr>
            <w:tcW w:w="1800" w:type="dxa"/>
            <w:shd w:val="clear" w:color="auto" w:fill="auto"/>
          </w:tcPr>
          <w:p w:rsidR="00762033" w:rsidRPr="00D75A10" w:rsidRDefault="00762033" w:rsidP="00D75A10">
            <w:pPr>
              <w:jc w:val="center"/>
              <w:rPr>
                <w:b/>
              </w:rPr>
            </w:pPr>
          </w:p>
        </w:tc>
      </w:tr>
    </w:tbl>
    <w:p w:rsidR="008A7ED3" w:rsidRDefault="008A7ED3" w:rsidP="008A7ED3">
      <w:pPr>
        <w:ind w:left="360"/>
        <w:jc w:val="center"/>
        <w:rPr>
          <w:b/>
        </w:rPr>
      </w:pPr>
    </w:p>
    <w:p w:rsidR="0040057A" w:rsidRDefault="00ED3247" w:rsidP="00ED3247">
      <w:pPr>
        <w:autoSpaceDE w:val="0"/>
        <w:autoSpaceDN w:val="0"/>
        <w:adjustRightInd w:val="0"/>
        <w:jc w:val="center"/>
        <w:rPr>
          <w:rFonts w:ascii="TimesNewRomanPS-BoldMT" w:hAnsi="TimesNewRomanPS-BoldMT" w:cs="TimesNewRomanPS-BoldMT"/>
          <w:b/>
          <w:bCs/>
        </w:rPr>
      </w:pPr>
      <w:r>
        <w:rPr>
          <w:rFonts w:ascii="TimesNewRomanPS-BoldMT" w:hAnsi="TimesNewRomanPS-BoldMT" w:cs="TimesNewRomanPS-BoldMT"/>
          <w:b/>
          <w:bCs/>
        </w:rPr>
        <w:br w:type="page"/>
      </w:r>
      <w:r w:rsidR="00EC2C8F">
        <w:rPr>
          <w:rFonts w:ascii="TimesNewRomanPS-BoldMT" w:hAnsi="TimesNewRomanPS-BoldMT" w:cs="TimesNewRomanPS-BoldMT"/>
          <w:b/>
          <w:bCs/>
        </w:rPr>
        <w:lastRenderedPageBreak/>
        <w:t>VIII</w:t>
      </w:r>
      <w:r w:rsidR="0040057A">
        <w:rPr>
          <w:rFonts w:ascii="TimesNewRomanPS-BoldMT" w:hAnsi="TimesNewRomanPS-BoldMT" w:cs="TimesNewRomanPS-BoldMT"/>
          <w:b/>
          <w:bCs/>
        </w:rPr>
        <w:t xml:space="preserve">. </w:t>
      </w:r>
      <w:r w:rsidR="003F058B">
        <w:rPr>
          <w:rFonts w:ascii="TimesNewRomanPS-BoldMT" w:hAnsi="TimesNewRomanPS-BoldMT" w:cs="TimesNewRomanPS-BoldMT"/>
          <w:b/>
          <w:bCs/>
        </w:rPr>
        <w:t>PRIEMONIŲ APRAŠYMAS</w:t>
      </w:r>
    </w:p>
    <w:p w:rsidR="00B55835" w:rsidRDefault="00B55835" w:rsidP="0040057A">
      <w:pPr>
        <w:autoSpaceDE w:val="0"/>
        <w:autoSpaceDN w:val="0"/>
        <w:adjustRightInd w:val="0"/>
        <w:rPr>
          <w:rFonts w:ascii="TimesNewRomanPS-BoldMT" w:hAnsi="TimesNewRomanPS-BoldMT" w:cs="TimesNewRomanPS-BoldMT"/>
          <w:b/>
          <w:bCs/>
        </w:rPr>
      </w:pPr>
    </w:p>
    <w:p w:rsidR="00EC2C8F" w:rsidRDefault="00B55835" w:rsidP="0046167B">
      <w:pPr>
        <w:shd w:val="clear" w:color="auto" w:fill="FFFFFF"/>
        <w:jc w:val="both"/>
        <w:rPr>
          <w:b/>
        </w:rPr>
      </w:pPr>
      <w:r>
        <w:rPr>
          <w:b/>
        </w:rPr>
        <w:t>TIKSLAS</w:t>
      </w:r>
      <w:r w:rsidR="00523F56">
        <w:rPr>
          <w:b/>
        </w:rPr>
        <w:t xml:space="preserve"> 1</w:t>
      </w:r>
      <w:r>
        <w:rPr>
          <w:b/>
        </w:rPr>
        <w:t xml:space="preserve">. </w:t>
      </w:r>
      <w:r w:rsidR="0046167B" w:rsidRPr="00B04CA7">
        <w:rPr>
          <w:b/>
        </w:rPr>
        <w:t>Gerinti ugdymo(si) kokybę</w:t>
      </w:r>
    </w:p>
    <w:p w:rsidR="00AB0CC5" w:rsidRDefault="00AB0CC5" w:rsidP="0046167B">
      <w:pPr>
        <w:shd w:val="clear" w:color="auto" w:fill="FFFFFF"/>
        <w:jc w:val="both"/>
        <w:rPr>
          <w:b/>
        </w:rPr>
      </w:pPr>
    </w:p>
    <w:tbl>
      <w:tblPr>
        <w:tblW w:w="14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3"/>
        <w:gridCol w:w="2516"/>
        <w:gridCol w:w="1393"/>
        <w:gridCol w:w="1396"/>
        <w:gridCol w:w="1871"/>
        <w:gridCol w:w="1510"/>
        <w:gridCol w:w="1510"/>
        <w:gridCol w:w="1230"/>
        <w:gridCol w:w="1302"/>
      </w:tblGrid>
      <w:tr w:rsidR="0023091B" w:rsidRPr="00D75A10" w:rsidTr="00D75A10">
        <w:trPr>
          <w:jc w:val="center"/>
        </w:trPr>
        <w:tc>
          <w:tcPr>
            <w:tcW w:w="2083" w:type="dxa"/>
            <w:vMerge w:val="restart"/>
            <w:tcBorders>
              <w:right w:val="single" w:sz="4" w:space="0" w:color="auto"/>
            </w:tcBorders>
            <w:shd w:val="clear" w:color="auto" w:fill="auto"/>
          </w:tcPr>
          <w:p w:rsidR="00185094" w:rsidRPr="00D75A10" w:rsidRDefault="00185094" w:rsidP="00D75A10">
            <w:pPr>
              <w:jc w:val="center"/>
              <w:rPr>
                <w:b/>
              </w:rPr>
            </w:pPr>
            <w:r w:rsidRPr="00D75A10">
              <w:rPr>
                <w:b/>
              </w:rPr>
              <w:t>Priemonė</w:t>
            </w:r>
          </w:p>
        </w:tc>
        <w:tc>
          <w:tcPr>
            <w:tcW w:w="2516" w:type="dxa"/>
            <w:vMerge w:val="restart"/>
            <w:tcBorders>
              <w:left w:val="single" w:sz="4" w:space="0" w:color="auto"/>
            </w:tcBorders>
            <w:shd w:val="clear" w:color="auto" w:fill="auto"/>
          </w:tcPr>
          <w:p w:rsidR="00185094" w:rsidRPr="00D75A10" w:rsidRDefault="00185094" w:rsidP="00D75A10">
            <w:pPr>
              <w:jc w:val="center"/>
              <w:rPr>
                <w:b/>
              </w:rPr>
            </w:pPr>
            <w:r w:rsidRPr="00D75A10">
              <w:rPr>
                <w:b/>
              </w:rPr>
              <w:t>Pasiekimo indikatorius</w:t>
            </w:r>
          </w:p>
        </w:tc>
        <w:tc>
          <w:tcPr>
            <w:tcW w:w="1393" w:type="dxa"/>
            <w:vMerge w:val="restart"/>
            <w:shd w:val="clear" w:color="auto" w:fill="auto"/>
          </w:tcPr>
          <w:p w:rsidR="00185094" w:rsidRPr="00D75A10" w:rsidRDefault="00185094" w:rsidP="00D75A10">
            <w:pPr>
              <w:jc w:val="center"/>
              <w:rPr>
                <w:b/>
              </w:rPr>
            </w:pPr>
            <w:r w:rsidRPr="00D75A10">
              <w:rPr>
                <w:b/>
              </w:rPr>
              <w:t>Pasiekimo laikas</w:t>
            </w:r>
          </w:p>
        </w:tc>
        <w:tc>
          <w:tcPr>
            <w:tcW w:w="1396" w:type="dxa"/>
            <w:vMerge w:val="restart"/>
            <w:shd w:val="clear" w:color="auto" w:fill="auto"/>
          </w:tcPr>
          <w:p w:rsidR="00185094" w:rsidRPr="00D75A10" w:rsidRDefault="00185094" w:rsidP="00D75A10">
            <w:pPr>
              <w:jc w:val="center"/>
              <w:rPr>
                <w:b/>
              </w:rPr>
            </w:pPr>
            <w:r w:rsidRPr="00D75A10">
              <w:rPr>
                <w:b/>
              </w:rPr>
              <w:t>Atsakinga institucija</w:t>
            </w:r>
          </w:p>
        </w:tc>
        <w:tc>
          <w:tcPr>
            <w:tcW w:w="1871" w:type="dxa"/>
            <w:vMerge w:val="restart"/>
            <w:shd w:val="clear" w:color="auto" w:fill="auto"/>
          </w:tcPr>
          <w:p w:rsidR="00185094" w:rsidRPr="00D75A10" w:rsidRDefault="00185094" w:rsidP="00D75A10">
            <w:pPr>
              <w:jc w:val="center"/>
              <w:rPr>
                <w:b/>
              </w:rPr>
            </w:pPr>
            <w:r w:rsidRPr="00D75A10">
              <w:rPr>
                <w:b/>
              </w:rPr>
              <w:t>Lėšų poreikis (tūkst.. Lt)</w:t>
            </w:r>
          </w:p>
        </w:tc>
        <w:tc>
          <w:tcPr>
            <w:tcW w:w="5552" w:type="dxa"/>
            <w:gridSpan w:val="4"/>
            <w:shd w:val="clear" w:color="auto" w:fill="auto"/>
          </w:tcPr>
          <w:p w:rsidR="00185094" w:rsidRPr="00D75A10" w:rsidRDefault="00185094" w:rsidP="00D75A10">
            <w:pPr>
              <w:jc w:val="center"/>
              <w:rPr>
                <w:b/>
              </w:rPr>
            </w:pPr>
            <w:r w:rsidRPr="00D75A10">
              <w:rPr>
                <w:b/>
              </w:rPr>
              <w:t>Finansavimo šaltiniai</w:t>
            </w:r>
          </w:p>
        </w:tc>
      </w:tr>
      <w:tr w:rsidR="00C05897" w:rsidRPr="00D75A10" w:rsidTr="00D75A10">
        <w:trPr>
          <w:jc w:val="center"/>
        </w:trPr>
        <w:tc>
          <w:tcPr>
            <w:tcW w:w="2083" w:type="dxa"/>
            <w:vMerge/>
            <w:tcBorders>
              <w:right w:val="single" w:sz="4" w:space="0" w:color="auto"/>
            </w:tcBorders>
            <w:shd w:val="clear" w:color="auto" w:fill="auto"/>
          </w:tcPr>
          <w:p w:rsidR="00185094" w:rsidRPr="00D75A10" w:rsidRDefault="00185094" w:rsidP="00920F42">
            <w:pPr>
              <w:rPr>
                <w:b/>
              </w:rPr>
            </w:pPr>
          </w:p>
        </w:tc>
        <w:tc>
          <w:tcPr>
            <w:tcW w:w="2516" w:type="dxa"/>
            <w:vMerge/>
            <w:tcBorders>
              <w:left w:val="single" w:sz="4" w:space="0" w:color="auto"/>
            </w:tcBorders>
            <w:shd w:val="clear" w:color="auto" w:fill="auto"/>
          </w:tcPr>
          <w:p w:rsidR="00185094" w:rsidRPr="00D75A10" w:rsidRDefault="00185094" w:rsidP="00920F42">
            <w:pPr>
              <w:rPr>
                <w:b/>
              </w:rPr>
            </w:pPr>
          </w:p>
        </w:tc>
        <w:tc>
          <w:tcPr>
            <w:tcW w:w="1393" w:type="dxa"/>
            <w:vMerge/>
            <w:shd w:val="clear" w:color="auto" w:fill="auto"/>
          </w:tcPr>
          <w:p w:rsidR="00185094" w:rsidRPr="00D75A10" w:rsidRDefault="00185094" w:rsidP="00920F42">
            <w:pPr>
              <w:rPr>
                <w:b/>
              </w:rPr>
            </w:pPr>
          </w:p>
        </w:tc>
        <w:tc>
          <w:tcPr>
            <w:tcW w:w="1396" w:type="dxa"/>
            <w:vMerge/>
            <w:shd w:val="clear" w:color="auto" w:fill="auto"/>
          </w:tcPr>
          <w:p w:rsidR="00185094" w:rsidRPr="00D75A10" w:rsidRDefault="00185094" w:rsidP="00920F42">
            <w:pPr>
              <w:rPr>
                <w:b/>
              </w:rPr>
            </w:pPr>
          </w:p>
        </w:tc>
        <w:tc>
          <w:tcPr>
            <w:tcW w:w="1871" w:type="dxa"/>
            <w:vMerge/>
            <w:shd w:val="clear" w:color="auto" w:fill="auto"/>
          </w:tcPr>
          <w:p w:rsidR="00185094" w:rsidRPr="00D75A10" w:rsidRDefault="00185094" w:rsidP="00920F42">
            <w:pPr>
              <w:rPr>
                <w:b/>
              </w:rPr>
            </w:pPr>
          </w:p>
        </w:tc>
        <w:tc>
          <w:tcPr>
            <w:tcW w:w="1510" w:type="dxa"/>
            <w:shd w:val="clear" w:color="auto" w:fill="auto"/>
          </w:tcPr>
          <w:p w:rsidR="00185094" w:rsidRPr="00D75A10" w:rsidRDefault="00185094" w:rsidP="00D75A10">
            <w:pPr>
              <w:jc w:val="center"/>
              <w:rPr>
                <w:b/>
              </w:rPr>
            </w:pPr>
            <w:r w:rsidRPr="00D75A10">
              <w:rPr>
                <w:b/>
              </w:rPr>
              <w:t>Rajono savivaldybės lėšos</w:t>
            </w:r>
          </w:p>
        </w:tc>
        <w:tc>
          <w:tcPr>
            <w:tcW w:w="1510" w:type="dxa"/>
            <w:shd w:val="clear" w:color="auto" w:fill="auto"/>
          </w:tcPr>
          <w:p w:rsidR="00185094" w:rsidRPr="00D75A10" w:rsidRDefault="00185094" w:rsidP="00D75A10">
            <w:pPr>
              <w:jc w:val="center"/>
              <w:rPr>
                <w:b/>
              </w:rPr>
            </w:pPr>
            <w:r w:rsidRPr="00D75A10">
              <w:rPr>
                <w:b/>
              </w:rPr>
              <w:t>Nacionalinio biudžeto lėšos</w:t>
            </w:r>
          </w:p>
        </w:tc>
        <w:tc>
          <w:tcPr>
            <w:tcW w:w="1230" w:type="dxa"/>
            <w:shd w:val="clear" w:color="auto" w:fill="auto"/>
          </w:tcPr>
          <w:p w:rsidR="00185094" w:rsidRPr="00D75A10" w:rsidRDefault="00185094" w:rsidP="00D75A10">
            <w:pPr>
              <w:jc w:val="center"/>
              <w:rPr>
                <w:b/>
              </w:rPr>
            </w:pPr>
            <w:r w:rsidRPr="00D75A10">
              <w:rPr>
                <w:b/>
              </w:rPr>
              <w:t>ES fondai, kita užsienio valstybių parama</w:t>
            </w:r>
          </w:p>
        </w:tc>
        <w:tc>
          <w:tcPr>
            <w:tcW w:w="1302" w:type="dxa"/>
            <w:shd w:val="clear" w:color="auto" w:fill="auto"/>
          </w:tcPr>
          <w:p w:rsidR="00185094" w:rsidRPr="00D75A10" w:rsidRDefault="00185094" w:rsidP="00D75A10">
            <w:pPr>
              <w:jc w:val="center"/>
              <w:rPr>
                <w:b/>
              </w:rPr>
            </w:pPr>
            <w:r w:rsidRPr="00D75A10">
              <w:rPr>
                <w:b/>
              </w:rPr>
              <w:t>Paramos fondas</w:t>
            </w:r>
            <w:r w:rsidR="001F3302" w:rsidRPr="00D75A10">
              <w:rPr>
                <w:b/>
              </w:rPr>
              <w:t>, tėvų lėšos</w:t>
            </w:r>
          </w:p>
        </w:tc>
      </w:tr>
      <w:tr w:rsidR="00185094" w:rsidRPr="00D75A10" w:rsidTr="00D75A10">
        <w:trPr>
          <w:jc w:val="center"/>
        </w:trPr>
        <w:tc>
          <w:tcPr>
            <w:tcW w:w="14811" w:type="dxa"/>
            <w:gridSpan w:val="9"/>
            <w:shd w:val="clear" w:color="auto" w:fill="auto"/>
          </w:tcPr>
          <w:p w:rsidR="00185094" w:rsidRPr="00D75A10" w:rsidRDefault="00185094" w:rsidP="00920F42">
            <w:pPr>
              <w:rPr>
                <w:b/>
              </w:rPr>
            </w:pPr>
            <w:r w:rsidRPr="00D75A10">
              <w:rPr>
                <w:b/>
              </w:rPr>
              <w:t>1 uždavinys: Pamokos kokybės gerinimas</w:t>
            </w:r>
          </w:p>
        </w:tc>
      </w:tr>
      <w:tr w:rsidR="00C05897" w:rsidRPr="00D75A10" w:rsidTr="00D75A10">
        <w:trPr>
          <w:jc w:val="center"/>
        </w:trPr>
        <w:tc>
          <w:tcPr>
            <w:tcW w:w="2083" w:type="dxa"/>
            <w:shd w:val="clear" w:color="auto" w:fill="auto"/>
          </w:tcPr>
          <w:p w:rsidR="00A36B4B" w:rsidRPr="003345BC" w:rsidRDefault="00185094" w:rsidP="00920F42">
            <w:r w:rsidRPr="003345BC">
              <w:t xml:space="preserve">1.1. Aktyvių metodų </w:t>
            </w:r>
            <w:r w:rsidR="003345BC" w:rsidRPr="003345BC">
              <w:t>taikymas pamokose.</w:t>
            </w:r>
          </w:p>
        </w:tc>
        <w:tc>
          <w:tcPr>
            <w:tcW w:w="2516" w:type="dxa"/>
            <w:shd w:val="clear" w:color="auto" w:fill="auto"/>
          </w:tcPr>
          <w:p w:rsidR="00A36B4B" w:rsidRPr="003345BC" w:rsidRDefault="00316D05" w:rsidP="00920F42">
            <w:r>
              <w:t>80</w:t>
            </w:r>
            <w:r w:rsidR="003345BC" w:rsidRPr="003345BC">
              <w:t xml:space="preserve"> % mokytojų dalykų pamokose taiko aktyvius metodus</w:t>
            </w:r>
          </w:p>
        </w:tc>
        <w:tc>
          <w:tcPr>
            <w:tcW w:w="1393" w:type="dxa"/>
            <w:shd w:val="clear" w:color="auto" w:fill="auto"/>
          </w:tcPr>
          <w:p w:rsidR="00A36B4B" w:rsidRPr="003345BC" w:rsidRDefault="003345BC" w:rsidP="00920F42">
            <w:r w:rsidRPr="003345BC">
              <w:t>Iki</w:t>
            </w:r>
            <w:r>
              <w:t xml:space="preserve"> 20</w:t>
            </w:r>
            <w:r w:rsidR="00316D05">
              <w:t>20</w:t>
            </w:r>
            <w:r>
              <w:t xml:space="preserve"> m.</w:t>
            </w:r>
          </w:p>
        </w:tc>
        <w:tc>
          <w:tcPr>
            <w:tcW w:w="1396" w:type="dxa"/>
            <w:shd w:val="clear" w:color="auto" w:fill="auto"/>
          </w:tcPr>
          <w:p w:rsidR="00A36B4B" w:rsidRPr="003345BC" w:rsidRDefault="003345BC" w:rsidP="00920F42">
            <w:r w:rsidRPr="003345BC">
              <w:t>Metodinė taryba</w:t>
            </w:r>
            <w:r>
              <w:t>, mokytojai</w:t>
            </w:r>
          </w:p>
        </w:tc>
        <w:tc>
          <w:tcPr>
            <w:tcW w:w="1871" w:type="dxa"/>
            <w:shd w:val="clear" w:color="auto" w:fill="auto"/>
          </w:tcPr>
          <w:p w:rsidR="00A36B4B" w:rsidRPr="003345BC" w:rsidRDefault="003345BC" w:rsidP="00920F42">
            <w:r w:rsidRPr="003345BC">
              <w:t>Intelektualiniai ištekliai</w:t>
            </w:r>
          </w:p>
        </w:tc>
        <w:tc>
          <w:tcPr>
            <w:tcW w:w="1510" w:type="dxa"/>
            <w:shd w:val="clear" w:color="auto" w:fill="auto"/>
          </w:tcPr>
          <w:p w:rsidR="00A36B4B" w:rsidRPr="00D75A10" w:rsidRDefault="003345BC" w:rsidP="00D75A10">
            <w:pPr>
              <w:jc w:val="center"/>
              <w:rPr>
                <w:b/>
              </w:rPr>
            </w:pPr>
            <w:r w:rsidRPr="00D75A10">
              <w:rPr>
                <w:b/>
              </w:rPr>
              <w:t>-</w:t>
            </w:r>
          </w:p>
        </w:tc>
        <w:tc>
          <w:tcPr>
            <w:tcW w:w="1510" w:type="dxa"/>
            <w:shd w:val="clear" w:color="auto" w:fill="auto"/>
          </w:tcPr>
          <w:p w:rsidR="00A36B4B" w:rsidRPr="00D75A10" w:rsidRDefault="003345BC" w:rsidP="00D75A10">
            <w:pPr>
              <w:jc w:val="center"/>
              <w:rPr>
                <w:b/>
              </w:rPr>
            </w:pPr>
            <w:r w:rsidRPr="00D75A10">
              <w:rPr>
                <w:b/>
              </w:rPr>
              <w:t>-</w:t>
            </w:r>
          </w:p>
        </w:tc>
        <w:tc>
          <w:tcPr>
            <w:tcW w:w="1230" w:type="dxa"/>
            <w:shd w:val="clear" w:color="auto" w:fill="auto"/>
          </w:tcPr>
          <w:p w:rsidR="00A36B4B" w:rsidRPr="00D75A10" w:rsidRDefault="003345BC" w:rsidP="00D75A10">
            <w:pPr>
              <w:jc w:val="center"/>
              <w:rPr>
                <w:b/>
              </w:rPr>
            </w:pPr>
            <w:r w:rsidRPr="00D75A10">
              <w:rPr>
                <w:b/>
              </w:rPr>
              <w:t>-</w:t>
            </w:r>
          </w:p>
        </w:tc>
        <w:tc>
          <w:tcPr>
            <w:tcW w:w="1302" w:type="dxa"/>
            <w:shd w:val="clear" w:color="auto" w:fill="auto"/>
          </w:tcPr>
          <w:p w:rsidR="00A36B4B" w:rsidRPr="00D75A10" w:rsidRDefault="003345BC" w:rsidP="00D75A10">
            <w:pPr>
              <w:jc w:val="center"/>
              <w:rPr>
                <w:b/>
              </w:rPr>
            </w:pPr>
            <w:r w:rsidRPr="00D75A10">
              <w:rPr>
                <w:b/>
              </w:rPr>
              <w:t>-</w:t>
            </w:r>
          </w:p>
        </w:tc>
      </w:tr>
      <w:tr w:rsidR="00C05897" w:rsidRPr="00D75A10" w:rsidTr="00D75A10">
        <w:trPr>
          <w:jc w:val="center"/>
        </w:trPr>
        <w:tc>
          <w:tcPr>
            <w:tcW w:w="2083" w:type="dxa"/>
            <w:shd w:val="clear" w:color="auto" w:fill="auto"/>
          </w:tcPr>
          <w:p w:rsidR="00853893" w:rsidRPr="003345BC" w:rsidRDefault="00853893" w:rsidP="00920F42">
            <w:r>
              <w:t xml:space="preserve">1.2. </w:t>
            </w:r>
            <w:r w:rsidR="00316D05">
              <w:t xml:space="preserve">Vidinės </w:t>
            </w:r>
            <w:r w:rsidR="00401DEF">
              <w:t>(</w:t>
            </w:r>
            <w:r w:rsidR="00C05897">
              <w:t>tarp</w:t>
            </w:r>
            <w:r w:rsidR="00316D05">
              <w:t>dalykinės) integracijos planavimas ir vykdymas.</w:t>
            </w:r>
          </w:p>
        </w:tc>
        <w:tc>
          <w:tcPr>
            <w:tcW w:w="2516" w:type="dxa"/>
            <w:shd w:val="clear" w:color="auto" w:fill="auto"/>
          </w:tcPr>
          <w:p w:rsidR="00853893" w:rsidRPr="003345BC" w:rsidRDefault="00C05897" w:rsidP="00920F42">
            <w:r>
              <w:t>90% mokytojų planuos tarp</w:t>
            </w:r>
            <w:r w:rsidR="00316D05">
              <w:t>dalykinę integraciją ilgalaikiuose planuose ir plėtos integraciją pamokose.</w:t>
            </w:r>
          </w:p>
        </w:tc>
        <w:tc>
          <w:tcPr>
            <w:tcW w:w="1393" w:type="dxa"/>
            <w:shd w:val="clear" w:color="auto" w:fill="auto"/>
          </w:tcPr>
          <w:p w:rsidR="00853893" w:rsidRPr="003345BC" w:rsidRDefault="00316D05" w:rsidP="00920F42">
            <w:r>
              <w:t xml:space="preserve">Iki 2020 m. </w:t>
            </w:r>
          </w:p>
        </w:tc>
        <w:tc>
          <w:tcPr>
            <w:tcW w:w="1396" w:type="dxa"/>
            <w:shd w:val="clear" w:color="auto" w:fill="auto"/>
          </w:tcPr>
          <w:p w:rsidR="00853893" w:rsidRPr="003345BC" w:rsidRDefault="00316D05" w:rsidP="00920F42">
            <w:r>
              <w:t xml:space="preserve">Metodinė taryba, mokytojai </w:t>
            </w:r>
          </w:p>
        </w:tc>
        <w:tc>
          <w:tcPr>
            <w:tcW w:w="1871" w:type="dxa"/>
            <w:shd w:val="clear" w:color="auto" w:fill="auto"/>
          </w:tcPr>
          <w:p w:rsidR="00853893" w:rsidRPr="003345BC" w:rsidRDefault="00316D05" w:rsidP="00920F42">
            <w:r>
              <w:t>Intelektualiniai ištekliai</w:t>
            </w:r>
          </w:p>
        </w:tc>
        <w:tc>
          <w:tcPr>
            <w:tcW w:w="1510" w:type="dxa"/>
            <w:shd w:val="clear" w:color="auto" w:fill="auto"/>
          </w:tcPr>
          <w:p w:rsidR="00853893" w:rsidRPr="00D75A10" w:rsidRDefault="00316D05" w:rsidP="00D75A10">
            <w:pPr>
              <w:jc w:val="center"/>
              <w:rPr>
                <w:b/>
              </w:rPr>
            </w:pPr>
            <w:r w:rsidRPr="00D75A10">
              <w:rPr>
                <w:b/>
              </w:rPr>
              <w:t>-</w:t>
            </w:r>
          </w:p>
        </w:tc>
        <w:tc>
          <w:tcPr>
            <w:tcW w:w="1510" w:type="dxa"/>
            <w:shd w:val="clear" w:color="auto" w:fill="auto"/>
          </w:tcPr>
          <w:p w:rsidR="00853893" w:rsidRPr="00D75A10" w:rsidRDefault="00316D05" w:rsidP="00D75A10">
            <w:pPr>
              <w:jc w:val="center"/>
              <w:rPr>
                <w:b/>
              </w:rPr>
            </w:pPr>
            <w:r w:rsidRPr="00D75A10">
              <w:rPr>
                <w:b/>
              </w:rPr>
              <w:t>-</w:t>
            </w:r>
          </w:p>
        </w:tc>
        <w:tc>
          <w:tcPr>
            <w:tcW w:w="1230" w:type="dxa"/>
            <w:shd w:val="clear" w:color="auto" w:fill="auto"/>
          </w:tcPr>
          <w:p w:rsidR="00853893" w:rsidRPr="00D75A10" w:rsidRDefault="00316D05" w:rsidP="00D75A10">
            <w:pPr>
              <w:jc w:val="center"/>
              <w:rPr>
                <w:b/>
              </w:rPr>
            </w:pPr>
            <w:r w:rsidRPr="00D75A10">
              <w:rPr>
                <w:b/>
              </w:rPr>
              <w:t>-</w:t>
            </w:r>
          </w:p>
        </w:tc>
        <w:tc>
          <w:tcPr>
            <w:tcW w:w="1302" w:type="dxa"/>
            <w:shd w:val="clear" w:color="auto" w:fill="auto"/>
          </w:tcPr>
          <w:p w:rsidR="00853893" w:rsidRPr="00D75A10" w:rsidRDefault="00316D05" w:rsidP="00D75A10">
            <w:pPr>
              <w:jc w:val="center"/>
              <w:rPr>
                <w:b/>
              </w:rPr>
            </w:pPr>
            <w:r w:rsidRPr="00D75A10">
              <w:rPr>
                <w:b/>
              </w:rPr>
              <w:t>-</w:t>
            </w:r>
          </w:p>
        </w:tc>
      </w:tr>
      <w:tr w:rsidR="00ED3247" w:rsidRPr="00D75A10" w:rsidTr="00D75A10">
        <w:trPr>
          <w:jc w:val="center"/>
        </w:trPr>
        <w:tc>
          <w:tcPr>
            <w:tcW w:w="2083" w:type="dxa"/>
            <w:shd w:val="clear" w:color="auto" w:fill="auto"/>
          </w:tcPr>
          <w:p w:rsidR="00ED3247" w:rsidRDefault="00ED3247" w:rsidP="00D75A10">
            <w:r>
              <w:t>1.3. Mokinių pažangos stebėjimo ir fiksavimo pamokose tobulinimas.</w:t>
            </w:r>
          </w:p>
          <w:p w:rsidR="00ED3247" w:rsidRDefault="00ED3247" w:rsidP="00D75A10"/>
        </w:tc>
        <w:tc>
          <w:tcPr>
            <w:tcW w:w="2516" w:type="dxa"/>
            <w:shd w:val="clear" w:color="auto" w:fill="auto"/>
          </w:tcPr>
          <w:p w:rsidR="00ED3247" w:rsidRDefault="00ED3247" w:rsidP="00D75A10">
            <w:r>
              <w:t>80% mokytojų,  formuluodami</w:t>
            </w:r>
          </w:p>
          <w:p w:rsidR="00ED3247" w:rsidRDefault="00ED3247" w:rsidP="00D75A10">
            <w:r>
              <w:t xml:space="preserve">pamokos uždavinius, numato konkrečius vertinimo kriterijus, kuriais remdamiesi pamokos eigoje  ir pabaigoje įvertina mokinių pažangą. Naudodamiesi sukaupta </w:t>
            </w:r>
            <w:r>
              <w:lastRenderedPageBreak/>
              <w:t>informacija apie mokinių pasiekimus praėjusiose pamokose, mokytojai planuos tolesnį mokymąsi.</w:t>
            </w:r>
          </w:p>
        </w:tc>
        <w:tc>
          <w:tcPr>
            <w:tcW w:w="1393" w:type="dxa"/>
            <w:shd w:val="clear" w:color="auto" w:fill="auto"/>
          </w:tcPr>
          <w:p w:rsidR="00ED3247" w:rsidRDefault="00ED3247" w:rsidP="00D75A10">
            <w:r>
              <w:lastRenderedPageBreak/>
              <w:t>Iki 2020 m.</w:t>
            </w:r>
          </w:p>
        </w:tc>
        <w:tc>
          <w:tcPr>
            <w:tcW w:w="1396" w:type="dxa"/>
            <w:shd w:val="clear" w:color="auto" w:fill="auto"/>
          </w:tcPr>
          <w:p w:rsidR="00ED3247" w:rsidRDefault="00ED3247" w:rsidP="00D75A10">
            <w:r>
              <w:t>Metodinė taryba, mokytojai</w:t>
            </w:r>
          </w:p>
        </w:tc>
        <w:tc>
          <w:tcPr>
            <w:tcW w:w="1871" w:type="dxa"/>
            <w:shd w:val="clear" w:color="auto" w:fill="auto"/>
          </w:tcPr>
          <w:p w:rsidR="00ED3247" w:rsidRDefault="00ED3247" w:rsidP="00D75A10">
            <w:r>
              <w:t>Intelektualiniai ištekliai</w:t>
            </w:r>
          </w:p>
        </w:tc>
        <w:tc>
          <w:tcPr>
            <w:tcW w:w="1510" w:type="dxa"/>
            <w:shd w:val="clear" w:color="auto" w:fill="auto"/>
          </w:tcPr>
          <w:p w:rsidR="00ED3247" w:rsidRPr="00D75A10" w:rsidRDefault="00ED3247" w:rsidP="00D75A10">
            <w:pPr>
              <w:jc w:val="center"/>
              <w:rPr>
                <w:b/>
              </w:rPr>
            </w:pPr>
            <w:r w:rsidRPr="00D75A10">
              <w:rPr>
                <w:b/>
              </w:rPr>
              <w:t>-</w:t>
            </w:r>
          </w:p>
        </w:tc>
        <w:tc>
          <w:tcPr>
            <w:tcW w:w="1510" w:type="dxa"/>
            <w:shd w:val="clear" w:color="auto" w:fill="auto"/>
          </w:tcPr>
          <w:p w:rsidR="00ED3247" w:rsidRPr="00D75A10" w:rsidRDefault="00ED3247" w:rsidP="00D75A10">
            <w:pPr>
              <w:jc w:val="center"/>
              <w:rPr>
                <w:b/>
              </w:rPr>
            </w:pPr>
            <w:r w:rsidRPr="00D75A10">
              <w:rPr>
                <w:b/>
              </w:rPr>
              <w:t>-</w:t>
            </w:r>
          </w:p>
        </w:tc>
        <w:tc>
          <w:tcPr>
            <w:tcW w:w="1230" w:type="dxa"/>
            <w:shd w:val="clear" w:color="auto" w:fill="auto"/>
          </w:tcPr>
          <w:p w:rsidR="00ED3247" w:rsidRPr="00D75A10" w:rsidRDefault="00ED3247" w:rsidP="00D75A10">
            <w:pPr>
              <w:jc w:val="center"/>
              <w:rPr>
                <w:b/>
              </w:rPr>
            </w:pPr>
            <w:r w:rsidRPr="00D75A10">
              <w:rPr>
                <w:b/>
              </w:rPr>
              <w:t>-</w:t>
            </w:r>
          </w:p>
        </w:tc>
        <w:tc>
          <w:tcPr>
            <w:tcW w:w="1302" w:type="dxa"/>
            <w:shd w:val="clear" w:color="auto" w:fill="auto"/>
          </w:tcPr>
          <w:p w:rsidR="00ED3247" w:rsidRPr="00D75A10" w:rsidRDefault="00ED3247" w:rsidP="00D75A10">
            <w:pPr>
              <w:jc w:val="center"/>
              <w:rPr>
                <w:b/>
              </w:rPr>
            </w:pPr>
            <w:r w:rsidRPr="00D75A10">
              <w:rPr>
                <w:b/>
              </w:rPr>
              <w:t>-</w:t>
            </w:r>
          </w:p>
        </w:tc>
      </w:tr>
      <w:tr w:rsidR="00ED3247" w:rsidRPr="00D75A10" w:rsidTr="00D75A10">
        <w:trPr>
          <w:jc w:val="center"/>
        </w:trPr>
        <w:tc>
          <w:tcPr>
            <w:tcW w:w="2083" w:type="dxa"/>
            <w:shd w:val="clear" w:color="auto" w:fill="auto"/>
          </w:tcPr>
          <w:p w:rsidR="00ED3247" w:rsidRDefault="00ED3247" w:rsidP="00920F42">
            <w:r>
              <w:lastRenderedPageBreak/>
              <w:t>1.4. Mokytojų kompetencijų tobulinimas dalyvaujant seminaruose.</w:t>
            </w:r>
          </w:p>
        </w:tc>
        <w:tc>
          <w:tcPr>
            <w:tcW w:w="2516" w:type="dxa"/>
            <w:shd w:val="clear" w:color="auto" w:fill="auto"/>
          </w:tcPr>
          <w:p w:rsidR="00ED3247" w:rsidRDefault="00ED3247" w:rsidP="00920F42">
            <w:r>
              <w:t>90 % mokytojų dalyvaus seminaruose pamokos kokybės gerinimo klausimais. Mokyklos mokytojai, organizuojantys seminarus rajono ir respublikos mokytojams, praves seminarus mūsų mokykloje.</w:t>
            </w:r>
          </w:p>
        </w:tc>
        <w:tc>
          <w:tcPr>
            <w:tcW w:w="1393" w:type="dxa"/>
            <w:shd w:val="clear" w:color="auto" w:fill="auto"/>
          </w:tcPr>
          <w:p w:rsidR="00ED3247" w:rsidRDefault="00ED3247" w:rsidP="00920F42">
            <w:r>
              <w:t>Iki 2020 m.</w:t>
            </w:r>
          </w:p>
        </w:tc>
        <w:tc>
          <w:tcPr>
            <w:tcW w:w="1396" w:type="dxa"/>
            <w:shd w:val="clear" w:color="auto" w:fill="auto"/>
          </w:tcPr>
          <w:p w:rsidR="00ED3247" w:rsidRDefault="00ED3247" w:rsidP="00920F42">
            <w:r>
              <w:t>Direktorė</w:t>
            </w:r>
          </w:p>
        </w:tc>
        <w:tc>
          <w:tcPr>
            <w:tcW w:w="1871" w:type="dxa"/>
            <w:shd w:val="clear" w:color="auto" w:fill="auto"/>
          </w:tcPr>
          <w:p w:rsidR="00ED3247" w:rsidRDefault="00ED3247" w:rsidP="00D75A10">
            <w:pPr>
              <w:jc w:val="center"/>
            </w:pPr>
            <w:r>
              <w:t>-</w:t>
            </w:r>
          </w:p>
        </w:tc>
        <w:tc>
          <w:tcPr>
            <w:tcW w:w="1510" w:type="dxa"/>
            <w:shd w:val="clear" w:color="auto" w:fill="auto"/>
          </w:tcPr>
          <w:p w:rsidR="00ED3247" w:rsidRPr="00D75A10" w:rsidRDefault="00ED3247" w:rsidP="00D75A10">
            <w:pPr>
              <w:jc w:val="center"/>
              <w:rPr>
                <w:b/>
              </w:rPr>
            </w:pPr>
            <w:r w:rsidRPr="00D75A10">
              <w:rPr>
                <w:b/>
              </w:rPr>
              <w:t>-</w:t>
            </w:r>
          </w:p>
        </w:tc>
        <w:tc>
          <w:tcPr>
            <w:tcW w:w="1510" w:type="dxa"/>
            <w:shd w:val="clear" w:color="auto" w:fill="auto"/>
          </w:tcPr>
          <w:p w:rsidR="00ED3247" w:rsidRPr="007A0DA1" w:rsidRDefault="00ED3247" w:rsidP="00D75A10">
            <w:pPr>
              <w:jc w:val="center"/>
            </w:pPr>
            <w:r w:rsidRPr="007A0DA1">
              <w:t>8,0 tūkst. Lt</w:t>
            </w:r>
          </w:p>
        </w:tc>
        <w:tc>
          <w:tcPr>
            <w:tcW w:w="1230" w:type="dxa"/>
            <w:shd w:val="clear" w:color="auto" w:fill="auto"/>
          </w:tcPr>
          <w:p w:rsidR="00ED3247" w:rsidRPr="00D75A10" w:rsidRDefault="00ED3247" w:rsidP="00D75A10">
            <w:pPr>
              <w:jc w:val="center"/>
              <w:rPr>
                <w:b/>
              </w:rPr>
            </w:pPr>
            <w:r w:rsidRPr="00D75A10">
              <w:rPr>
                <w:b/>
              </w:rPr>
              <w:t>-</w:t>
            </w:r>
          </w:p>
        </w:tc>
        <w:tc>
          <w:tcPr>
            <w:tcW w:w="1302" w:type="dxa"/>
            <w:shd w:val="clear" w:color="auto" w:fill="auto"/>
          </w:tcPr>
          <w:p w:rsidR="00ED3247" w:rsidRPr="00D75A10" w:rsidRDefault="00ED3247" w:rsidP="00D75A10">
            <w:pPr>
              <w:jc w:val="center"/>
              <w:rPr>
                <w:b/>
              </w:rPr>
            </w:pPr>
            <w:r w:rsidRPr="00D75A10">
              <w:rPr>
                <w:b/>
              </w:rPr>
              <w:t>-</w:t>
            </w:r>
          </w:p>
        </w:tc>
      </w:tr>
      <w:tr w:rsidR="00ED3247" w:rsidRPr="00D75A10" w:rsidTr="00D75A10">
        <w:trPr>
          <w:jc w:val="center"/>
        </w:trPr>
        <w:tc>
          <w:tcPr>
            <w:tcW w:w="2083" w:type="dxa"/>
            <w:shd w:val="clear" w:color="auto" w:fill="auto"/>
          </w:tcPr>
          <w:p w:rsidR="00ED3247" w:rsidRDefault="00ED3247" w:rsidP="00920F42">
            <w:r>
              <w:t>1.5. Atvirų pamokų organizavimas.</w:t>
            </w:r>
          </w:p>
        </w:tc>
        <w:tc>
          <w:tcPr>
            <w:tcW w:w="2516" w:type="dxa"/>
            <w:shd w:val="clear" w:color="auto" w:fill="auto"/>
          </w:tcPr>
          <w:p w:rsidR="00ED3247" w:rsidRDefault="00ED3247" w:rsidP="00920F42">
            <w:r>
              <w:t>Per mokslo metus mokytojai ekspertai praves 4, mokytojai metodininkai 3, vyr. mokytojai-2, o mokytojai-1 atvirą  pamoką.</w:t>
            </w:r>
          </w:p>
        </w:tc>
        <w:tc>
          <w:tcPr>
            <w:tcW w:w="1393" w:type="dxa"/>
            <w:shd w:val="clear" w:color="auto" w:fill="auto"/>
          </w:tcPr>
          <w:p w:rsidR="00ED3247" w:rsidRDefault="00ED3247" w:rsidP="00920F42">
            <w:r>
              <w:t xml:space="preserve">Iki 2020 m. </w:t>
            </w:r>
          </w:p>
        </w:tc>
        <w:tc>
          <w:tcPr>
            <w:tcW w:w="1396" w:type="dxa"/>
            <w:shd w:val="clear" w:color="auto" w:fill="auto"/>
          </w:tcPr>
          <w:p w:rsidR="00ED3247" w:rsidRDefault="00ED3247" w:rsidP="00920F42">
            <w:r>
              <w:t>Metodinių grupių pirmininkai, mokytojai</w:t>
            </w:r>
          </w:p>
        </w:tc>
        <w:tc>
          <w:tcPr>
            <w:tcW w:w="1871" w:type="dxa"/>
            <w:shd w:val="clear" w:color="auto" w:fill="auto"/>
          </w:tcPr>
          <w:p w:rsidR="00ED3247" w:rsidRDefault="00ED3247" w:rsidP="00D75A10">
            <w:pPr>
              <w:jc w:val="center"/>
            </w:pPr>
            <w:r>
              <w:t>Intelektualiniai ištekliai</w:t>
            </w:r>
          </w:p>
        </w:tc>
        <w:tc>
          <w:tcPr>
            <w:tcW w:w="1510" w:type="dxa"/>
            <w:shd w:val="clear" w:color="auto" w:fill="auto"/>
          </w:tcPr>
          <w:p w:rsidR="00ED3247" w:rsidRPr="00D75A10" w:rsidRDefault="00ED3247" w:rsidP="00D75A10">
            <w:pPr>
              <w:jc w:val="center"/>
              <w:rPr>
                <w:b/>
              </w:rPr>
            </w:pPr>
            <w:r w:rsidRPr="00D75A10">
              <w:rPr>
                <w:b/>
              </w:rPr>
              <w:t>-</w:t>
            </w:r>
          </w:p>
        </w:tc>
        <w:tc>
          <w:tcPr>
            <w:tcW w:w="1510" w:type="dxa"/>
            <w:shd w:val="clear" w:color="auto" w:fill="auto"/>
          </w:tcPr>
          <w:p w:rsidR="00ED3247" w:rsidRPr="007A0DA1" w:rsidRDefault="00ED3247" w:rsidP="00D75A10">
            <w:pPr>
              <w:jc w:val="center"/>
            </w:pPr>
            <w:r>
              <w:t>-</w:t>
            </w:r>
          </w:p>
        </w:tc>
        <w:tc>
          <w:tcPr>
            <w:tcW w:w="1230" w:type="dxa"/>
            <w:shd w:val="clear" w:color="auto" w:fill="auto"/>
          </w:tcPr>
          <w:p w:rsidR="00ED3247" w:rsidRPr="00D75A10" w:rsidRDefault="00ED3247" w:rsidP="00D75A10">
            <w:pPr>
              <w:jc w:val="center"/>
              <w:rPr>
                <w:b/>
              </w:rPr>
            </w:pPr>
            <w:r w:rsidRPr="00D75A10">
              <w:rPr>
                <w:b/>
              </w:rPr>
              <w:t>-</w:t>
            </w:r>
          </w:p>
        </w:tc>
        <w:tc>
          <w:tcPr>
            <w:tcW w:w="1302" w:type="dxa"/>
            <w:shd w:val="clear" w:color="auto" w:fill="auto"/>
          </w:tcPr>
          <w:p w:rsidR="00ED3247" w:rsidRPr="00D75A10" w:rsidRDefault="00ED3247" w:rsidP="00D75A10">
            <w:pPr>
              <w:jc w:val="center"/>
              <w:rPr>
                <w:b/>
              </w:rPr>
            </w:pPr>
            <w:r w:rsidRPr="00D75A10">
              <w:rPr>
                <w:b/>
              </w:rPr>
              <w:t>-</w:t>
            </w:r>
          </w:p>
        </w:tc>
      </w:tr>
      <w:tr w:rsidR="00ED3247" w:rsidRPr="00D75A10" w:rsidTr="00D75A10">
        <w:trPr>
          <w:jc w:val="center"/>
        </w:trPr>
        <w:tc>
          <w:tcPr>
            <w:tcW w:w="2083" w:type="dxa"/>
            <w:shd w:val="clear" w:color="auto" w:fill="auto"/>
          </w:tcPr>
          <w:p w:rsidR="00ED3247" w:rsidRDefault="00ED3247" w:rsidP="00920F42">
            <w:r>
              <w:t>1.6. Pasidalijimas patirtimi metodinių grupių pasitarimuose.</w:t>
            </w:r>
          </w:p>
        </w:tc>
        <w:tc>
          <w:tcPr>
            <w:tcW w:w="2516" w:type="dxa"/>
            <w:shd w:val="clear" w:color="auto" w:fill="auto"/>
          </w:tcPr>
          <w:p w:rsidR="00ED3247" w:rsidRDefault="00ED3247" w:rsidP="00920F42">
            <w:r>
              <w:t>70 % mokytojų skaitys pranešimus metodinių grupių pasitarimuose, posėdžiuose.</w:t>
            </w:r>
          </w:p>
        </w:tc>
        <w:tc>
          <w:tcPr>
            <w:tcW w:w="1393" w:type="dxa"/>
            <w:shd w:val="clear" w:color="auto" w:fill="auto"/>
          </w:tcPr>
          <w:p w:rsidR="00ED3247" w:rsidRDefault="00ED3247" w:rsidP="00920F42">
            <w:r>
              <w:t xml:space="preserve">Iki 2020 m. </w:t>
            </w:r>
          </w:p>
        </w:tc>
        <w:tc>
          <w:tcPr>
            <w:tcW w:w="1396" w:type="dxa"/>
            <w:shd w:val="clear" w:color="auto" w:fill="auto"/>
          </w:tcPr>
          <w:p w:rsidR="00ED3247" w:rsidRDefault="00ED3247" w:rsidP="00920F42">
            <w:r>
              <w:t>Metodinių grupių pirmininkai, mokytojai</w:t>
            </w:r>
          </w:p>
        </w:tc>
        <w:tc>
          <w:tcPr>
            <w:tcW w:w="1871" w:type="dxa"/>
            <w:shd w:val="clear" w:color="auto" w:fill="auto"/>
          </w:tcPr>
          <w:p w:rsidR="00ED3247" w:rsidRDefault="00ED3247" w:rsidP="00D75A10">
            <w:pPr>
              <w:jc w:val="center"/>
            </w:pPr>
            <w:r>
              <w:t>Intelektualiniai ištekliai</w:t>
            </w:r>
          </w:p>
        </w:tc>
        <w:tc>
          <w:tcPr>
            <w:tcW w:w="1510" w:type="dxa"/>
            <w:shd w:val="clear" w:color="auto" w:fill="auto"/>
          </w:tcPr>
          <w:p w:rsidR="00ED3247" w:rsidRPr="00D75A10" w:rsidRDefault="00ED3247" w:rsidP="00D75A10">
            <w:pPr>
              <w:jc w:val="center"/>
              <w:rPr>
                <w:b/>
              </w:rPr>
            </w:pPr>
            <w:r w:rsidRPr="00D75A10">
              <w:rPr>
                <w:b/>
              </w:rPr>
              <w:t>-</w:t>
            </w:r>
          </w:p>
        </w:tc>
        <w:tc>
          <w:tcPr>
            <w:tcW w:w="1510" w:type="dxa"/>
            <w:shd w:val="clear" w:color="auto" w:fill="auto"/>
          </w:tcPr>
          <w:p w:rsidR="00ED3247" w:rsidRDefault="00ED3247" w:rsidP="00D75A10">
            <w:pPr>
              <w:jc w:val="center"/>
            </w:pPr>
            <w:r>
              <w:t>-</w:t>
            </w:r>
          </w:p>
        </w:tc>
        <w:tc>
          <w:tcPr>
            <w:tcW w:w="1230" w:type="dxa"/>
            <w:shd w:val="clear" w:color="auto" w:fill="auto"/>
          </w:tcPr>
          <w:p w:rsidR="00ED3247" w:rsidRPr="00D75A10" w:rsidRDefault="00ED3247" w:rsidP="00D75A10">
            <w:pPr>
              <w:jc w:val="center"/>
              <w:rPr>
                <w:b/>
              </w:rPr>
            </w:pPr>
            <w:r w:rsidRPr="00D75A10">
              <w:rPr>
                <w:b/>
              </w:rPr>
              <w:t>-</w:t>
            </w:r>
          </w:p>
        </w:tc>
        <w:tc>
          <w:tcPr>
            <w:tcW w:w="1302" w:type="dxa"/>
            <w:shd w:val="clear" w:color="auto" w:fill="auto"/>
          </w:tcPr>
          <w:p w:rsidR="00ED3247" w:rsidRPr="00D75A10" w:rsidRDefault="00ED3247" w:rsidP="00D75A10">
            <w:pPr>
              <w:jc w:val="center"/>
              <w:rPr>
                <w:b/>
              </w:rPr>
            </w:pPr>
            <w:r w:rsidRPr="00D75A10">
              <w:rPr>
                <w:b/>
              </w:rPr>
              <w:t>-</w:t>
            </w:r>
          </w:p>
        </w:tc>
      </w:tr>
      <w:tr w:rsidR="00ED3247" w:rsidRPr="00D75A10" w:rsidTr="00D75A10">
        <w:trPr>
          <w:jc w:val="center"/>
        </w:trPr>
        <w:tc>
          <w:tcPr>
            <w:tcW w:w="2083" w:type="dxa"/>
            <w:shd w:val="clear" w:color="auto" w:fill="auto"/>
          </w:tcPr>
          <w:p w:rsidR="00ED3247" w:rsidRDefault="00ED3247" w:rsidP="00920F42">
            <w:r>
              <w:t xml:space="preserve">1.7. Bendradarbiavimas su kitų mokyklų </w:t>
            </w:r>
            <w:r>
              <w:lastRenderedPageBreak/>
              <w:t>mokytojais, organizuojant konferencijas, metodines dienas ir kitokią veiklą pamokos kokybės gerinimo klausimais.</w:t>
            </w:r>
          </w:p>
        </w:tc>
        <w:tc>
          <w:tcPr>
            <w:tcW w:w="2516" w:type="dxa"/>
            <w:shd w:val="clear" w:color="auto" w:fill="auto"/>
          </w:tcPr>
          <w:p w:rsidR="00ED3247" w:rsidRDefault="00ED3247" w:rsidP="00920F42">
            <w:r>
              <w:lastRenderedPageBreak/>
              <w:t xml:space="preserve">Per mokslo metus bus suorganizuotas 1 renginys. </w:t>
            </w:r>
          </w:p>
        </w:tc>
        <w:tc>
          <w:tcPr>
            <w:tcW w:w="1393" w:type="dxa"/>
            <w:shd w:val="clear" w:color="auto" w:fill="auto"/>
          </w:tcPr>
          <w:p w:rsidR="00ED3247" w:rsidRDefault="00ED3247" w:rsidP="00920F42">
            <w:r>
              <w:t>Iki 2020 m.</w:t>
            </w:r>
          </w:p>
        </w:tc>
        <w:tc>
          <w:tcPr>
            <w:tcW w:w="1396" w:type="dxa"/>
            <w:shd w:val="clear" w:color="auto" w:fill="auto"/>
          </w:tcPr>
          <w:p w:rsidR="00ED3247" w:rsidRDefault="00ED3247" w:rsidP="00920F42">
            <w:r>
              <w:t>Direktorė, Metodinė taryba</w:t>
            </w:r>
          </w:p>
        </w:tc>
        <w:tc>
          <w:tcPr>
            <w:tcW w:w="1871" w:type="dxa"/>
            <w:shd w:val="clear" w:color="auto" w:fill="auto"/>
          </w:tcPr>
          <w:p w:rsidR="00ED3247" w:rsidRDefault="00ED3247" w:rsidP="00D75A10">
            <w:pPr>
              <w:jc w:val="center"/>
            </w:pPr>
            <w:r>
              <w:t>Intelektualiniai ištekliai</w:t>
            </w:r>
          </w:p>
        </w:tc>
        <w:tc>
          <w:tcPr>
            <w:tcW w:w="1510" w:type="dxa"/>
            <w:shd w:val="clear" w:color="auto" w:fill="auto"/>
          </w:tcPr>
          <w:p w:rsidR="00ED3247" w:rsidRPr="00D75A10" w:rsidRDefault="00ED3247" w:rsidP="00D75A10">
            <w:pPr>
              <w:jc w:val="center"/>
              <w:rPr>
                <w:b/>
              </w:rPr>
            </w:pPr>
            <w:r w:rsidRPr="00D75A10">
              <w:rPr>
                <w:b/>
              </w:rPr>
              <w:t>-</w:t>
            </w:r>
          </w:p>
        </w:tc>
        <w:tc>
          <w:tcPr>
            <w:tcW w:w="1510" w:type="dxa"/>
            <w:shd w:val="clear" w:color="auto" w:fill="auto"/>
          </w:tcPr>
          <w:p w:rsidR="00ED3247" w:rsidRDefault="00ED3247" w:rsidP="00D75A10">
            <w:pPr>
              <w:jc w:val="center"/>
            </w:pPr>
            <w:r>
              <w:t>2,0 tūkst Lt.</w:t>
            </w:r>
          </w:p>
        </w:tc>
        <w:tc>
          <w:tcPr>
            <w:tcW w:w="1230" w:type="dxa"/>
            <w:shd w:val="clear" w:color="auto" w:fill="auto"/>
          </w:tcPr>
          <w:p w:rsidR="00ED3247" w:rsidRPr="00D75A10" w:rsidRDefault="00ED3247" w:rsidP="00D75A10">
            <w:pPr>
              <w:jc w:val="center"/>
              <w:rPr>
                <w:b/>
              </w:rPr>
            </w:pPr>
            <w:r w:rsidRPr="00D75A10">
              <w:rPr>
                <w:b/>
              </w:rPr>
              <w:t>-</w:t>
            </w:r>
          </w:p>
        </w:tc>
        <w:tc>
          <w:tcPr>
            <w:tcW w:w="1302" w:type="dxa"/>
            <w:shd w:val="clear" w:color="auto" w:fill="auto"/>
          </w:tcPr>
          <w:p w:rsidR="00ED3247" w:rsidRPr="00B313F7" w:rsidRDefault="00ED3247" w:rsidP="00D75A10">
            <w:pPr>
              <w:jc w:val="center"/>
            </w:pPr>
            <w:r w:rsidRPr="00B313F7">
              <w:t>1,0 tūkst. Lt</w:t>
            </w:r>
          </w:p>
        </w:tc>
      </w:tr>
      <w:tr w:rsidR="00ED3247" w:rsidRPr="00D75A10" w:rsidTr="00D75A10">
        <w:trPr>
          <w:jc w:val="center"/>
        </w:trPr>
        <w:tc>
          <w:tcPr>
            <w:tcW w:w="2083" w:type="dxa"/>
            <w:shd w:val="clear" w:color="auto" w:fill="auto"/>
          </w:tcPr>
          <w:p w:rsidR="00ED3247" w:rsidRDefault="00ED3247" w:rsidP="00920F42">
            <w:r>
              <w:lastRenderedPageBreak/>
              <w:t>1.8. Pamokų stebėsena.</w:t>
            </w:r>
          </w:p>
        </w:tc>
        <w:tc>
          <w:tcPr>
            <w:tcW w:w="2516" w:type="dxa"/>
            <w:shd w:val="clear" w:color="auto" w:fill="auto"/>
          </w:tcPr>
          <w:p w:rsidR="00ED3247" w:rsidRDefault="00ED3247" w:rsidP="00920F42">
            <w:r>
              <w:t xml:space="preserve">Per mokslo metus bus  pastebėtos 3-6 kiekvieno mokytojo pamokos. Pamokos bus aptartos individualiai, posėdžiuose ar pasitarimuose ir bus priimti sprendimai dėl pamokos kokybės gerinimo.  </w:t>
            </w:r>
          </w:p>
        </w:tc>
        <w:tc>
          <w:tcPr>
            <w:tcW w:w="1393" w:type="dxa"/>
            <w:shd w:val="clear" w:color="auto" w:fill="auto"/>
          </w:tcPr>
          <w:p w:rsidR="00ED3247" w:rsidRDefault="00ED3247" w:rsidP="00920F42">
            <w:r>
              <w:t xml:space="preserve">Iki 2020 m. </w:t>
            </w:r>
          </w:p>
        </w:tc>
        <w:tc>
          <w:tcPr>
            <w:tcW w:w="1396" w:type="dxa"/>
            <w:shd w:val="clear" w:color="auto" w:fill="auto"/>
          </w:tcPr>
          <w:p w:rsidR="00ED3247" w:rsidRDefault="00ED3247" w:rsidP="00920F42">
            <w:r>
              <w:t>Direktorė, direktorės pavaduotoja ugdymui</w:t>
            </w:r>
          </w:p>
        </w:tc>
        <w:tc>
          <w:tcPr>
            <w:tcW w:w="1871" w:type="dxa"/>
            <w:shd w:val="clear" w:color="auto" w:fill="auto"/>
          </w:tcPr>
          <w:p w:rsidR="00ED3247" w:rsidRDefault="00ED3247" w:rsidP="00D75A10">
            <w:pPr>
              <w:jc w:val="center"/>
            </w:pPr>
            <w:r>
              <w:t xml:space="preserve">Intelektualiniai ištekliai </w:t>
            </w:r>
          </w:p>
        </w:tc>
        <w:tc>
          <w:tcPr>
            <w:tcW w:w="1510" w:type="dxa"/>
            <w:shd w:val="clear" w:color="auto" w:fill="auto"/>
          </w:tcPr>
          <w:p w:rsidR="00ED3247" w:rsidRPr="00D75A10" w:rsidRDefault="00ED3247" w:rsidP="00D75A10">
            <w:pPr>
              <w:jc w:val="center"/>
              <w:rPr>
                <w:b/>
              </w:rPr>
            </w:pPr>
            <w:r w:rsidRPr="00D75A10">
              <w:rPr>
                <w:b/>
              </w:rPr>
              <w:t>-</w:t>
            </w:r>
          </w:p>
        </w:tc>
        <w:tc>
          <w:tcPr>
            <w:tcW w:w="1510" w:type="dxa"/>
            <w:shd w:val="clear" w:color="auto" w:fill="auto"/>
          </w:tcPr>
          <w:p w:rsidR="00ED3247" w:rsidRDefault="00ED3247" w:rsidP="00D75A10">
            <w:pPr>
              <w:jc w:val="center"/>
            </w:pPr>
            <w:r>
              <w:t>-</w:t>
            </w:r>
          </w:p>
        </w:tc>
        <w:tc>
          <w:tcPr>
            <w:tcW w:w="1230" w:type="dxa"/>
            <w:shd w:val="clear" w:color="auto" w:fill="auto"/>
          </w:tcPr>
          <w:p w:rsidR="00ED3247" w:rsidRPr="00D75A10" w:rsidRDefault="00ED3247" w:rsidP="00D75A10">
            <w:pPr>
              <w:jc w:val="center"/>
              <w:rPr>
                <w:b/>
              </w:rPr>
            </w:pPr>
            <w:r w:rsidRPr="00D75A10">
              <w:rPr>
                <w:b/>
              </w:rPr>
              <w:t>-</w:t>
            </w:r>
          </w:p>
        </w:tc>
        <w:tc>
          <w:tcPr>
            <w:tcW w:w="1302" w:type="dxa"/>
            <w:shd w:val="clear" w:color="auto" w:fill="auto"/>
          </w:tcPr>
          <w:p w:rsidR="00ED3247" w:rsidRPr="00B313F7" w:rsidRDefault="00ED3247" w:rsidP="00D75A10">
            <w:pPr>
              <w:jc w:val="center"/>
            </w:pPr>
            <w:r>
              <w:t>-</w:t>
            </w:r>
          </w:p>
        </w:tc>
      </w:tr>
      <w:tr w:rsidR="00ED3247" w:rsidRPr="00D75A10" w:rsidTr="00D75A10">
        <w:trPr>
          <w:jc w:val="center"/>
        </w:trPr>
        <w:tc>
          <w:tcPr>
            <w:tcW w:w="14811" w:type="dxa"/>
            <w:gridSpan w:val="9"/>
            <w:shd w:val="clear" w:color="auto" w:fill="auto"/>
          </w:tcPr>
          <w:p w:rsidR="00ED3247" w:rsidRPr="00D75A10" w:rsidRDefault="00ED3247" w:rsidP="00ED3247">
            <w:pPr>
              <w:rPr>
                <w:b/>
              </w:rPr>
            </w:pPr>
            <w:r w:rsidRPr="00D75A10">
              <w:rPr>
                <w:b/>
              </w:rPr>
              <w:t>2 uždavinys: Bendradarbiavimas su tėvais, gerinant ugdymo(si) kokybę.</w:t>
            </w:r>
          </w:p>
        </w:tc>
      </w:tr>
      <w:tr w:rsidR="00ED3247" w:rsidRPr="00D75A10" w:rsidTr="00D75A10">
        <w:trPr>
          <w:jc w:val="center"/>
        </w:trPr>
        <w:tc>
          <w:tcPr>
            <w:tcW w:w="2083" w:type="dxa"/>
            <w:shd w:val="clear" w:color="auto" w:fill="auto"/>
          </w:tcPr>
          <w:p w:rsidR="00ED3247" w:rsidRDefault="00ED3247" w:rsidP="00920F42">
            <w:r>
              <w:t>2.1. Tėvų informavimas apie mokymosi sunkumus ir pažangą.</w:t>
            </w:r>
          </w:p>
        </w:tc>
        <w:tc>
          <w:tcPr>
            <w:tcW w:w="2516" w:type="dxa"/>
            <w:shd w:val="clear" w:color="auto" w:fill="auto"/>
          </w:tcPr>
          <w:p w:rsidR="00ED3247" w:rsidRDefault="00ED3247" w:rsidP="00920F42">
            <w:r>
              <w:t xml:space="preserve">Klasių auklėtojai, dalykų mokytojai elektroniniame dienyne ar individualių pokalbių metu operatyviai informuos mokinių tėvus apie mokinių mokymosi sunkumus. Mokinių pažangą ir pasiekimus aptars pasibaigus </w:t>
            </w:r>
            <w:r>
              <w:lastRenderedPageBreak/>
              <w:t>trimestrui klasių tėvų susirinkimų metu.</w:t>
            </w:r>
          </w:p>
        </w:tc>
        <w:tc>
          <w:tcPr>
            <w:tcW w:w="1393" w:type="dxa"/>
            <w:shd w:val="clear" w:color="auto" w:fill="auto"/>
          </w:tcPr>
          <w:p w:rsidR="00ED3247" w:rsidRDefault="00ED3247" w:rsidP="00920F42">
            <w:r>
              <w:lastRenderedPageBreak/>
              <w:t xml:space="preserve">Iki 2020 m. </w:t>
            </w:r>
          </w:p>
        </w:tc>
        <w:tc>
          <w:tcPr>
            <w:tcW w:w="1396" w:type="dxa"/>
            <w:shd w:val="clear" w:color="auto" w:fill="auto"/>
          </w:tcPr>
          <w:p w:rsidR="00ED3247" w:rsidRDefault="00ED3247" w:rsidP="00920F42">
            <w:r>
              <w:t xml:space="preserve">Klasių auklėtojai, dalykų mokytojai </w:t>
            </w:r>
          </w:p>
        </w:tc>
        <w:tc>
          <w:tcPr>
            <w:tcW w:w="1871" w:type="dxa"/>
            <w:shd w:val="clear" w:color="auto" w:fill="auto"/>
          </w:tcPr>
          <w:p w:rsidR="00ED3247" w:rsidRDefault="00ED3247" w:rsidP="00D75A10">
            <w:pPr>
              <w:jc w:val="center"/>
            </w:pPr>
            <w:r>
              <w:t>Intelektualiniai ištekliai</w:t>
            </w:r>
          </w:p>
        </w:tc>
        <w:tc>
          <w:tcPr>
            <w:tcW w:w="1510" w:type="dxa"/>
            <w:shd w:val="clear" w:color="auto" w:fill="auto"/>
          </w:tcPr>
          <w:p w:rsidR="00ED3247" w:rsidRPr="00D75A10" w:rsidRDefault="00ED3247" w:rsidP="00D75A10">
            <w:pPr>
              <w:jc w:val="center"/>
              <w:rPr>
                <w:b/>
              </w:rPr>
            </w:pPr>
            <w:r w:rsidRPr="00D75A10">
              <w:rPr>
                <w:b/>
              </w:rPr>
              <w:t>-</w:t>
            </w:r>
          </w:p>
        </w:tc>
        <w:tc>
          <w:tcPr>
            <w:tcW w:w="1510" w:type="dxa"/>
            <w:shd w:val="clear" w:color="auto" w:fill="auto"/>
          </w:tcPr>
          <w:p w:rsidR="00ED3247" w:rsidRDefault="00ED3247" w:rsidP="00D75A10">
            <w:pPr>
              <w:jc w:val="center"/>
            </w:pPr>
            <w:r>
              <w:t>-</w:t>
            </w:r>
          </w:p>
        </w:tc>
        <w:tc>
          <w:tcPr>
            <w:tcW w:w="1230" w:type="dxa"/>
            <w:shd w:val="clear" w:color="auto" w:fill="auto"/>
          </w:tcPr>
          <w:p w:rsidR="00ED3247" w:rsidRPr="00D75A10" w:rsidRDefault="00ED3247" w:rsidP="00D75A10">
            <w:pPr>
              <w:jc w:val="center"/>
              <w:rPr>
                <w:b/>
              </w:rPr>
            </w:pPr>
            <w:r w:rsidRPr="00D75A10">
              <w:rPr>
                <w:b/>
              </w:rPr>
              <w:t>-</w:t>
            </w:r>
          </w:p>
        </w:tc>
        <w:tc>
          <w:tcPr>
            <w:tcW w:w="1302" w:type="dxa"/>
            <w:shd w:val="clear" w:color="auto" w:fill="auto"/>
          </w:tcPr>
          <w:p w:rsidR="00ED3247" w:rsidRDefault="00ED3247" w:rsidP="00D75A10">
            <w:pPr>
              <w:jc w:val="center"/>
            </w:pPr>
            <w:r>
              <w:t>-</w:t>
            </w:r>
          </w:p>
        </w:tc>
      </w:tr>
      <w:tr w:rsidR="00ED3247" w:rsidRPr="00D75A10" w:rsidTr="00D75A10">
        <w:trPr>
          <w:jc w:val="center"/>
        </w:trPr>
        <w:tc>
          <w:tcPr>
            <w:tcW w:w="2083" w:type="dxa"/>
            <w:shd w:val="clear" w:color="auto" w:fill="auto"/>
          </w:tcPr>
          <w:p w:rsidR="00ED3247" w:rsidRDefault="00ED3247" w:rsidP="00920F42">
            <w:r>
              <w:lastRenderedPageBreak/>
              <w:t>2.2.Atvirų pamokų organizavimas mokinių tėvams</w:t>
            </w:r>
          </w:p>
        </w:tc>
        <w:tc>
          <w:tcPr>
            <w:tcW w:w="2516" w:type="dxa"/>
            <w:shd w:val="clear" w:color="auto" w:fill="auto"/>
          </w:tcPr>
          <w:p w:rsidR="00ED3247" w:rsidRDefault="00ED3247" w:rsidP="00920F42">
            <w:r>
              <w:t>Vieną kartą per mokslo metus bus suorganizuota atvirų durų savaitė tėvams</w:t>
            </w:r>
            <w:r w:rsidR="0029668E">
              <w:t>.</w:t>
            </w:r>
          </w:p>
        </w:tc>
        <w:tc>
          <w:tcPr>
            <w:tcW w:w="1393" w:type="dxa"/>
            <w:shd w:val="clear" w:color="auto" w:fill="auto"/>
          </w:tcPr>
          <w:p w:rsidR="00ED3247" w:rsidRDefault="00ED3247" w:rsidP="00920F42">
            <w:r>
              <w:t>Iki 2020 m.</w:t>
            </w:r>
          </w:p>
        </w:tc>
        <w:tc>
          <w:tcPr>
            <w:tcW w:w="1396" w:type="dxa"/>
            <w:shd w:val="clear" w:color="auto" w:fill="auto"/>
          </w:tcPr>
          <w:p w:rsidR="00ED3247" w:rsidRDefault="00ED3247" w:rsidP="00920F42">
            <w:r>
              <w:t>Metodinė taryba</w:t>
            </w:r>
          </w:p>
        </w:tc>
        <w:tc>
          <w:tcPr>
            <w:tcW w:w="1871" w:type="dxa"/>
            <w:shd w:val="clear" w:color="auto" w:fill="auto"/>
          </w:tcPr>
          <w:p w:rsidR="00ED3247" w:rsidRDefault="00ED3247" w:rsidP="00D75A10">
            <w:pPr>
              <w:jc w:val="center"/>
            </w:pPr>
            <w:r>
              <w:t>Intelektualiniai ištekliai</w:t>
            </w:r>
          </w:p>
        </w:tc>
        <w:tc>
          <w:tcPr>
            <w:tcW w:w="1510" w:type="dxa"/>
            <w:shd w:val="clear" w:color="auto" w:fill="auto"/>
          </w:tcPr>
          <w:p w:rsidR="00ED3247" w:rsidRPr="00D75A10" w:rsidRDefault="00ED3247" w:rsidP="00D75A10">
            <w:pPr>
              <w:jc w:val="center"/>
              <w:rPr>
                <w:b/>
              </w:rPr>
            </w:pPr>
            <w:r w:rsidRPr="00D75A10">
              <w:rPr>
                <w:b/>
              </w:rPr>
              <w:t>-</w:t>
            </w:r>
          </w:p>
        </w:tc>
        <w:tc>
          <w:tcPr>
            <w:tcW w:w="1510" w:type="dxa"/>
            <w:shd w:val="clear" w:color="auto" w:fill="auto"/>
          </w:tcPr>
          <w:p w:rsidR="00ED3247" w:rsidRDefault="00ED3247" w:rsidP="00D75A10">
            <w:pPr>
              <w:jc w:val="center"/>
            </w:pPr>
            <w:r>
              <w:t>-</w:t>
            </w:r>
          </w:p>
        </w:tc>
        <w:tc>
          <w:tcPr>
            <w:tcW w:w="1230" w:type="dxa"/>
            <w:shd w:val="clear" w:color="auto" w:fill="auto"/>
          </w:tcPr>
          <w:p w:rsidR="00ED3247" w:rsidRPr="00D75A10" w:rsidRDefault="00ED3247" w:rsidP="00D75A10">
            <w:pPr>
              <w:jc w:val="center"/>
              <w:rPr>
                <w:b/>
              </w:rPr>
            </w:pPr>
            <w:r w:rsidRPr="00D75A10">
              <w:rPr>
                <w:b/>
              </w:rPr>
              <w:t>-</w:t>
            </w:r>
          </w:p>
        </w:tc>
        <w:tc>
          <w:tcPr>
            <w:tcW w:w="1302" w:type="dxa"/>
            <w:shd w:val="clear" w:color="auto" w:fill="auto"/>
          </w:tcPr>
          <w:p w:rsidR="00ED3247" w:rsidRDefault="00ED3247" w:rsidP="00D75A10">
            <w:pPr>
              <w:jc w:val="center"/>
            </w:pPr>
            <w:r>
              <w:t>-</w:t>
            </w:r>
          </w:p>
        </w:tc>
      </w:tr>
      <w:tr w:rsidR="00ED3247" w:rsidRPr="00D75A10" w:rsidTr="00D75A10">
        <w:trPr>
          <w:jc w:val="center"/>
        </w:trPr>
        <w:tc>
          <w:tcPr>
            <w:tcW w:w="2083" w:type="dxa"/>
            <w:shd w:val="clear" w:color="auto" w:fill="auto"/>
          </w:tcPr>
          <w:p w:rsidR="00ED3247" w:rsidRDefault="00ED3247" w:rsidP="00920F42">
            <w:r>
              <w:t>2.3. Individualių konsultacijų organizavimas tėvams.</w:t>
            </w:r>
          </w:p>
        </w:tc>
        <w:tc>
          <w:tcPr>
            <w:tcW w:w="2516" w:type="dxa"/>
            <w:shd w:val="clear" w:color="auto" w:fill="auto"/>
          </w:tcPr>
          <w:p w:rsidR="00ED3247" w:rsidRDefault="00ED3247" w:rsidP="00920F42">
            <w:r>
              <w:t>Likus 3 savaitėms iki trimestro pabaigos organizuojamos individualios dalykų mokytojų konsultacijos tėvams, kurių metu mokytojai teikia informaciją tėvams apie mokinių pažangą ir mokymosi sunkumus.</w:t>
            </w:r>
          </w:p>
        </w:tc>
        <w:tc>
          <w:tcPr>
            <w:tcW w:w="1393" w:type="dxa"/>
            <w:shd w:val="clear" w:color="auto" w:fill="auto"/>
          </w:tcPr>
          <w:p w:rsidR="00ED3247" w:rsidRDefault="00ED3247" w:rsidP="00920F42">
            <w:r>
              <w:t xml:space="preserve">Iki 2020 m. </w:t>
            </w:r>
          </w:p>
        </w:tc>
        <w:tc>
          <w:tcPr>
            <w:tcW w:w="1396" w:type="dxa"/>
            <w:shd w:val="clear" w:color="auto" w:fill="auto"/>
          </w:tcPr>
          <w:p w:rsidR="00ED3247" w:rsidRDefault="00ED3247" w:rsidP="00920F42">
            <w:r>
              <w:t>Direktorė, dalykų mokytojai</w:t>
            </w:r>
          </w:p>
        </w:tc>
        <w:tc>
          <w:tcPr>
            <w:tcW w:w="1871" w:type="dxa"/>
            <w:shd w:val="clear" w:color="auto" w:fill="auto"/>
          </w:tcPr>
          <w:p w:rsidR="00ED3247" w:rsidRDefault="00ED3247" w:rsidP="00D75A10">
            <w:pPr>
              <w:jc w:val="center"/>
            </w:pPr>
            <w:r>
              <w:t>Intelektualiniai ištekliai</w:t>
            </w:r>
          </w:p>
        </w:tc>
        <w:tc>
          <w:tcPr>
            <w:tcW w:w="1510" w:type="dxa"/>
            <w:shd w:val="clear" w:color="auto" w:fill="auto"/>
          </w:tcPr>
          <w:p w:rsidR="00ED3247" w:rsidRPr="00D75A10" w:rsidRDefault="00ED3247" w:rsidP="00D75A10">
            <w:pPr>
              <w:jc w:val="center"/>
              <w:rPr>
                <w:b/>
              </w:rPr>
            </w:pPr>
            <w:r w:rsidRPr="00D75A10">
              <w:rPr>
                <w:b/>
              </w:rPr>
              <w:t>-</w:t>
            </w:r>
          </w:p>
        </w:tc>
        <w:tc>
          <w:tcPr>
            <w:tcW w:w="1510" w:type="dxa"/>
            <w:shd w:val="clear" w:color="auto" w:fill="auto"/>
          </w:tcPr>
          <w:p w:rsidR="00ED3247" w:rsidRDefault="00ED3247" w:rsidP="00D75A10">
            <w:pPr>
              <w:jc w:val="center"/>
            </w:pPr>
            <w:r>
              <w:t>-</w:t>
            </w:r>
          </w:p>
        </w:tc>
        <w:tc>
          <w:tcPr>
            <w:tcW w:w="1230" w:type="dxa"/>
            <w:shd w:val="clear" w:color="auto" w:fill="auto"/>
          </w:tcPr>
          <w:p w:rsidR="00ED3247" w:rsidRPr="00D75A10" w:rsidRDefault="00ED3247" w:rsidP="00D75A10">
            <w:pPr>
              <w:jc w:val="center"/>
              <w:rPr>
                <w:b/>
              </w:rPr>
            </w:pPr>
            <w:r w:rsidRPr="00D75A10">
              <w:rPr>
                <w:b/>
              </w:rPr>
              <w:t>-</w:t>
            </w:r>
          </w:p>
        </w:tc>
        <w:tc>
          <w:tcPr>
            <w:tcW w:w="1302" w:type="dxa"/>
            <w:shd w:val="clear" w:color="auto" w:fill="auto"/>
          </w:tcPr>
          <w:p w:rsidR="00ED3247" w:rsidRDefault="00ED3247" w:rsidP="00D75A10">
            <w:pPr>
              <w:jc w:val="center"/>
            </w:pPr>
            <w:r>
              <w:t>-</w:t>
            </w:r>
          </w:p>
        </w:tc>
      </w:tr>
      <w:tr w:rsidR="00ED3247" w:rsidRPr="00D75A10" w:rsidTr="00D75A10">
        <w:trPr>
          <w:jc w:val="center"/>
        </w:trPr>
        <w:tc>
          <w:tcPr>
            <w:tcW w:w="2083" w:type="dxa"/>
            <w:shd w:val="clear" w:color="auto" w:fill="auto"/>
          </w:tcPr>
          <w:p w:rsidR="00ED3247" w:rsidRDefault="00ED3247" w:rsidP="00920F42">
            <w:r>
              <w:t xml:space="preserve">2.4. Projektinės veiklos organizavimas įtraukiant mokinių tėvus. </w:t>
            </w:r>
          </w:p>
        </w:tc>
        <w:tc>
          <w:tcPr>
            <w:tcW w:w="2516" w:type="dxa"/>
            <w:shd w:val="clear" w:color="auto" w:fill="auto"/>
          </w:tcPr>
          <w:p w:rsidR="00ED3247" w:rsidRDefault="00ED3247" w:rsidP="00920F42">
            <w:r>
              <w:t>50 % mokytojų, klasės auklėtojų organizuos projektinę veiklą, įtraukdami mokinių tėvus.</w:t>
            </w:r>
          </w:p>
        </w:tc>
        <w:tc>
          <w:tcPr>
            <w:tcW w:w="1393" w:type="dxa"/>
            <w:shd w:val="clear" w:color="auto" w:fill="auto"/>
          </w:tcPr>
          <w:p w:rsidR="00ED3247" w:rsidRDefault="00ED3247" w:rsidP="00920F42">
            <w:r>
              <w:t>Iki 2020 m.</w:t>
            </w:r>
          </w:p>
        </w:tc>
        <w:tc>
          <w:tcPr>
            <w:tcW w:w="1396" w:type="dxa"/>
            <w:shd w:val="clear" w:color="auto" w:fill="auto"/>
          </w:tcPr>
          <w:p w:rsidR="00ED3247" w:rsidRDefault="00ED3247" w:rsidP="00920F42">
            <w:r>
              <w:t>Dalykų mokytojai, klasių auklėtojai</w:t>
            </w:r>
          </w:p>
        </w:tc>
        <w:tc>
          <w:tcPr>
            <w:tcW w:w="1871" w:type="dxa"/>
            <w:shd w:val="clear" w:color="auto" w:fill="auto"/>
          </w:tcPr>
          <w:p w:rsidR="00ED3247" w:rsidRDefault="00ED3247" w:rsidP="00D75A10">
            <w:pPr>
              <w:jc w:val="center"/>
            </w:pPr>
            <w:r>
              <w:t>Intelektualiniai</w:t>
            </w:r>
          </w:p>
          <w:p w:rsidR="00ED3247" w:rsidRDefault="00ED3247" w:rsidP="00D75A10">
            <w:pPr>
              <w:jc w:val="center"/>
            </w:pPr>
            <w:r>
              <w:t>ištekliai</w:t>
            </w:r>
          </w:p>
        </w:tc>
        <w:tc>
          <w:tcPr>
            <w:tcW w:w="1510" w:type="dxa"/>
            <w:shd w:val="clear" w:color="auto" w:fill="auto"/>
          </w:tcPr>
          <w:p w:rsidR="00ED3247" w:rsidRPr="00D75A10" w:rsidRDefault="00ED3247" w:rsidP="00D75A10">
            <w:pPr>
              <w:jc w:val="center"/>
              <w:rPr>
                <w:b/>
              </w:rPr>
            </w:pPr>
            <w:r w:rsidRPr="00D75A10">
              <w:rPr>
                <w:b/>
              </w:rPr>
              <w:t>-</w:t>
            </w:r>
          </w:p>
        </w:tc>
        <w:tc>
          <w:tcPr>
            <w:tcW w:w="1510" w:type="dxa"/>
            <w:shd w:val="clear" w:color="auto" w:fill="auto"/>
          </w:tcPr>
          <w:p w:rsidR="00ED3247" w:rsidRDefault="00ED3247" w:rsidP="00D75A10">
            <w:pPr>
              <w:jc w:val="center"/>
            </w:pPr>
            <w:r>
              <w:t>-</w:t>
            </w:r>
          </w:p>
        </w:tc>
        <w:tc>
          <w:tcPr>
            <w:tcW w:w="1230" w:type="dxa"/>
            <w:shd w:val="clear" w:color="auto" w:fill="auto"/>
          </w:tcPr>
          <w:p w:rsidR="00ED3247" w:rsidRPr="00D75A10" w:rsidRDefault="00ED3247" w:rsidP="00D75A10">
            <w:pPr>
              <w:jc w:val="center"/>
              <w:rPr>
                <w:b/>
              </w:rPr>
            </w:pPr>
            <w:r w:rsidRPr="00D75A10">
              <w:rPr>
                <w:b/>
              </w:rPr>
              <w:t>-</w:t>
            </w:r>
          </w:p>
        </w:tc>
        <w:tc>
          <w:tcPr>
            <w:tcW w:w="1302" w:type="dxa"/>
            <w:shd w:val="clear" w:color="auto" w:fill="auto"/>
          </w:tcPr>
          <w:p w:rsidR="00ED3247" w:rsidRDefault="00ED3247" w:rsidP="00D75A10">
            <w:pPr>
              <w:jc w:val="center"/>
            </w:pPr>
            <w:r>
              <w:t>Iki 1,0 tūkst. Lt</w:t>
            </w:r>
          </w:p>
        </w:tc>
      </w:tr>
      <w:tr w:rsidR="00ED3247" w:rsidRPr="00D75A10" w:rsidTr="00D75A10">
        <w:trPr>
          <w:jc w:val="center"/>
        </w:trPr>
        <w:tc>
          <w:tcPr>
            <w:tcW w:w="2083" w:type="dxa"/>
            <w:shd w:val="clear" w:color="auto" w:fill="auto"/>
          </w:tcPr>
          <w:p w:rsidR="00ED3247" w:rsidRDefault="00ED3247" w:rsidP="00920F42">
            <w:r>
              <w:t>2.5. Pradinio ugdymo mokytojų pasidalijimas gerąja patirtimi, įtraukiant mokinių tėvus į projektinę veiklą.</w:t>
            </w:r>
          </w:p>
        </w:tc>
        <w:tc>
          <w:tcPr>
            <w:tcW w:w="2516" w:type="dxa"/>
            <w:shd w:val="clear" w:color="auto" w:fill="auto"/>
          </w:tcPr>
          <w:p w:rsidR="00ED3247" w:rsidRDefault="00ED3247" w:rsidP="00920F42">
            <w:r>
              <w:t xml:space="preserve">Bus suorganizuota metodinė diena, kurios metu pradinio ugdymo mokytojos pasidalins patirtimi apie mokinių tėvų įtraukimą į projektinę veiklą </w:t>
            </w:r>
            <w:r w:rsidR="0029668E">
              <w:t>.</w:t>
            </w:r>
          </w:p>
          <w:p w:rsidR="00AB0CC5" w:rsidRDefault="00AB0CC5" w:rsidP="00920F42"/>
        </w:tc>
        <w:tc>
          <w:tcPr>
            <w:tcW w:w="1393" w:type="dxa"/>
            <w:shd w:val="clear" w:color="auto" w:fill="auto"/>
          </w:tcPr>
          <w:p w:rsidR="00ED3247" w:rsidRDefault="00ED3247" w:rsidP="00920F42">
            <w:r>
              <w:t xml:space="preserve">Iki 2015 m. </w:t>
            </w:r>
          </w:p>
        </w:tc>
        <w:tc>
          <w:tcPr>
            <w:tcW w:w="1396" w:type="dxa"/>
            <w:shd w:val="clear" w:color="auto" w:fill="auto"/>
          </w:tcPr>
          <w:p w:rsidR="00ED3247" w:rsidRDefault="00ED3247" w:rsidP="00920F42">
            <w:r>
              <w:t xml:space="preserve"> Pradinio ugdymo mokytojos</w:t>
            </w:r>
          </w:p>
        </w:tc>
        <w:tc>
          <w:tcPr>
            <w:tcW w:w="1871" w:type="dxa"/>
            <w:shd w:val="clear" w:color="auto" w:fill="auto"/>
          </w:tcPr>
          <w:p w:rsidR="00ED3247" w:rsidRDefault="00ED3247" w:rsidP="00D75A10">
            <w:pPr>
              <w:jc w:val="center"/>
            </w:pPr>
            <w:r>
              <w:t>Intelektualiniai ištekliai</w:t>
            </w:r>
          </w:p>
        </w:tc>
        <w:tc>
          <w:tcPr>
            <w:tcW w:w="1510" w:type="dxa"/>
            <w:shd w:val="clear" w:color="auto" w:fill="auto"/>
          </w:tcPr>
          <w:p w:rsidR="00ED3247" w:rsidRPr="00D75A10" w:rsidRDefault="00ED3247" w:rsidP="00D75A10">
            <w:pPr>
              <w:jc w:val="center"/>
              <w:rPr>
                <w:b/>
              </w:rPr>
            </w:pPr>
            <w:r w:rsidRPr="00D75A10">
              <w:rPr>
                <w:b/>
              </w:rPr>
              <w:t>-</w:t>
            </w:r>
          </w:p>
        </w:tc>
        <w:tc>
          <w:tcPr>
            <w:tcW w:w="1510" w:type="dxa"/>
            <w:shd w:val="clear" w:color="auto" w:fill="auto"/>
          </w:tcPr>
          <w:p w:rsidR="00ED3247" w:rsidRDefault="00ED3247" w:rsidP="00D75A10">
            <w:pPr>
              <w:jc w:val="center"/>
            </w:pPr>
            <w:r>
              <w:t>-</w:t>
            </w:r>
          </w:p>
        </w:tc>
        <w:tc>
          <w:tcPr>
            <w:tcW w:w="1230" w:type="dxa"/>
            <w:shd w:val="clear" w:color="auto" w:fill="auto"/>
          </w:tcPr>
          <w:p w:rsidR="00ED3247" w:rsidRPr="00D75A10" w:rsidRDefault="00ED3247" w:rsidP="00D75A10">
            <w:pPr>
              <w:jc w:val="center"/>
              <w:rPr>
                <w:b/>
              </w:rPr>
            </w:pPr>
            <w:r w:rsidRPr="00D75A10">
              <w:rPr>
                <w:b/>
              </w:rPr>
              <w:t>-</w:t>
            </w:r>
          </w:p>
        </w:tc>
        <w:tc>
          <w:tcPr>
            <w:tcW w:w="1302" w:type="dxa"/>
            <w:shd w:val="clear" w:color="auto" w:fill="auto"/>
          </w:tcPr>
          <w:p w:rsidR="00ED3247" w:rsidRDefault="00ED3247" w:rsidP="00D75A10">
            <w:pPr>
              <w:jc w:val="center"/>
            </w:pPr>
            <w:r>
              <w:t>-</w:t>
            </w:r>
          </w:p>
        </w:tc>
      </w:tr>
      <w:tr w:rsidR="00ED3247" w:rsidRPr="00D75A10" w:rsidTr="00D75A10">
        <w:trPr>
          <w:jc w:val="center"/>
        </w:trPr>
        <w:tc>
          <w:tcPr>
            <w:tcW w:w="2083" w:type="dxa"/>
            <w:shd w:val="clear" w:color="auto" w:fill="auto"/>
          </w:tcPr>
          <w:p w:rsidR="00ED3247" w:rsidRDefault="00ED3247" w:rsidP="00920F42">
            <w:r>
              <w:lastRenderedPageBreak/>
              <w:t>2.6. Tėvų dalyvavimas mokyklos renginiuose.</w:t>
            </w:r>
          </w:p>
        </w:tc>
        <w:tc>
          <w:tcPr>
            <w:tcW w:w="2516" w:type="dxa"/>
            <w:shd w:val="clear" w:color="auto" w:fill="auto"/>
          </w:tcPr>
          <w:p w:rsidR="00ED3247" w:rsidRDefault="00ED3247" w:rsidP="00920F42">
            <w:r>
              <w:t xml:space="preserve">Klasių auklėtojai skatins mokinių tėvus dalyvauti mokyklos renginiuose. Apie </w:t>
            </w:r>
            <w:r w:rsidR="0029668E">
              <w:t xml:space="preserve">    </w:t>
            </w:r>
            <w:r>
              <w:t xml:space="preserve"> 60 % tėvų dalyvavimas renginiuose.</w:t>
            </w:r>
          </w:p>
        </w:tc>
        <w:tc>
          <w:tcPr>
            <w:tcW w:w="1393" w:type="dxa"/>
            <w:shd w:val="clear" w:color="auto" w:fill="auto"/>
          </w:tcPr>
          <w:p w:rsidR="00ED3247" w:rsidRDefault="00ED3247" w:rsidP="00920F42">
            <w:r>
              <w:t xml:space="preserve">Iki 2020 m. </w:t>
            </w:r>
          </w:p>
        </w:tc>
        <w:tc>
          <w:tcPr>
            <w:tcW w:w="1396" w:type="dxa"/>
            <w:shd w:val="clear" w:color="auto" w:fill="auto"/>
          </w:tcPr>
          <w:p w:rsidR="00ED3247" w:rsidRDefault="00ED3247" w:rsidP="00920F42">
            <w:r>
              <w:t>Klasių auklėtojai</w:t>
            </w:r>
          </w:p>
        </w:tc>
        <w:tc>
          <w:tcPr>
            <w:tcW w:w="1871" w:type="dxa"/>
            <w:shd w:val="clear" w:color="auto" w:fill="auto"/>
          </w:tcPr>
          <w:p w:rsidR="00ED3247" w:rsidRDefault="00ED3247" w:rsidP="0029668E">
            <w:pPr>
              <w:jc w:val="center"/>
            </w:pPr>
            <w:r>
              <w:t xml:space="preserve">Intelektualiniai ištekliai </w:t>
            </w:r>
          </w:p>
        </w:tc>
        <w:tc>
          <w:tcPr>
            <w:tcW w:w="1510" w:type="dxa"/>
            <w:shd w:val="clear" w:color="auto" w:fill="auto"/>
          </w:tcPr>
          <w:p w:rsidR="00ED3247" w:rsidRPr="00D75A10" w:rsidRDefault="00ED3247" w:rsidP="00D75A10">
            <w:pPr>
              <w:jc w:val="center"/>
              <w:rPr>
                <w:b/>
              </w:rPr>
            </w:pPr>
            <w:r w:rsidRPr="00D75A10">
              <w:rPr>
                <w:b/>
              </w:rPr>
              <w:t>-</w:t>
            </w:r>
          </w:p>
        </w:tc>
        <w:tc>
          <w:tcPr>
            <w:tcW w:w="1510" w:type="dxa"/>
            <w:shd w:val="clear" w:color="auto" w:fill="auto"/>
          </w:tcPr>
          <w:p w:rsidR="00ED3247" w:rsidRDefault="00ED3247" w:rsidP="00D75A10">
            <w:pPr>
              <w:jc w:val="center"/>
            </w:pPr>
            <w:r>
              <w:t>-</w:t>
            </w:r>
          </w:p>
        </w:tc>
        <w:tc>
          <w:tcPr>
            <w:tcW w:w="1230" w:type="dxa"/>
            <w:shd w:val="clear" w:color="auto" w:fill="auto"/>
          </w:tcPr>
          <w:p w:rsidR="00ED3247" w:rsidRPr="00D75A10" w:rsidRDefault="00ED3247" w:rsidP="00D75A10">
            <w:pPr>
              <w:jc w:val="center"/>
              <w:rPr>
                <w:b/>
              </w:rPr>
            </w:pPr>
            <w:r w:rsidRPr="00D75A10">
              <w:rPr>
                <w:b/>
              </w:rPr>
              <w:t>-</w:t>
            </w:r>
          </w:p>
        </w:tc>
        <w:tc>
          <w:tcPr>
            <w:tcW w:w="1302" w:type="dxa"/>
            <w:shd w:val="clear" w:color="auto" w:fill="auto"/>
          </w:tcPr>
          <w:p w:rsidR="00ED3247" w:rsidRDefault="00ED3247" w:rsidP="00D75A10">
            <w:pPr>
              <w:jc w:val="center"/>
            </w:pPr>
            <w:r>
              <w:t>-</w:t>
            </w:r>
          </w:p>
        </w:tc>
      </w:tr>
    </w:tbl>
    <w:p w:rsidR="00A51277" w:rsidRDefault="00A51277" w:rsidP="00920F42">
      <w:pPr>
        <w:ind w:left="360"/>
        <w:rPr>
          <w:b/>
        </w:rPr>
      </w:pPr>
    </w:p>
    <w:p w:rsidR="00A51277" w:rsidRDefault="0046167B" w:rsidP="007C4861">
      <w:pPr>
        <w:rPr>
          <w:b/>
        </w:rPr>
      </w:pPr>
      <w:r>
        <w:rPr>
          <w:b/>
        </w:rPr>
        <w:t>TIKSLAS</w:t>
      </w:r>
      <w:r w:rsidR="00B6141E">
        <w:rPr>
          <w:b/>
        </w:rPr>
        <w:t xml:space="preserve"> 2. </w:t>
      </w:r>
      <w:r w:rsidR="000A1C61">
        <w:rPr>
          <w:b/>
        </w:rPr>
        <w:t>Efektyvinti pagalbos teikimą.</w:t>
      </w:r>
    </w:p>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3"/>
        <w:gridCol w:w="2515"/>
        <w:gridCol w:w="10"/>
        <w:gridCol w:w="1454"/>
        <w:gridCol w:w="1417"/>
        <w:gridCol w:w="1712"/>
        <w:gridCol w:w="97"/>
        <w:gridCol w:w="1440"/>
        <w:gridCol w:w="1550"/>
        <w:gridCol w:w="70"/>
        <w:gridCol w:w="1080"/>
        <w:gridCol w:w="1440"/>
      </w:tblGrid>
      <w:tr w:rsidR="00692EAA" w:rsidRPr="00D75A10" w:rsidTr="00D75A10">
        <w:tc>
          <w:tcPr>
            <w:tcW w:w="2083" w:type="dxa"/>
            <w:vMerge w:val="restart"/>
            <w:shd w:val="clear" w:color="auto" w:fill="auto"/>
          </w:tcPr>
          <w:p w:rsidR="00692EAA" w:rsidRPr="00D75A10" w:rsidRDefault="00692EAA" w:rsidP="00D75A10">
            <w:pPr>
              <w:jc w:val="center"/>
              <w:rPr>
                <w:b/>
              </w:rPr>
            </w:pPr>
            <w:r w:rsidRPr="00D75A10">
              <w:rPr>
                <w:b/>
              </w:rPr>
              <w:t>Priemonė</w:t>
            </w:r>
          </w:p>
        </w:tc>
        <w:tc>
          <w:tcPr>
            <w:tcW w:w="2515" w:type="dxa"/>
            <w:vMerge w:val="restart"/>
            <w:shd w:val="clear" w:color="auto" w:fill="auto"/>
          </w:tcPr>
          <w:p w:rsidR="00692EAA" w:rsidRPr="00D75A10" w:rsidRDefault="00692EAA" w:rsidP="00D75A10">
            <w:pPr>
              <w:jc w:val="center"/>
              <w:rPr>
                <w:b/>
              </w:rPr>
            </w:pPr>
            <w:r w:rsidRPr="00D75A10">
              <w:rPr>
                <w:b/>
              </w:rPr>
              <w:t>Pasiekimo indikatorius</w:t>
            </w:r>
          </w:p>
        </w:tc>
        <w:tc>
          <w:tcPr>
            <w:tcW w:w="1464" w:type="dxa"/>
            <w:gridSpan w:val="2"/>
            <w:vMerge w:val="restart"/>
            <w:shd w:val="clear" w:color="auto" w:fill="auto"/>
          </w:tcPr>
          <w:p w:rsidR="00692EAA" w:rsidRPr="00D75A10" w:rsidRDefault="00692EAA" w:rsidP="00D75A10">
            <w:pPr>
              <w:jc w:val="center"/>
              <w:rPr>
                <w:b/>
              </w:rPr>
            </w:pPr>
            <w:r w:rsidRPr="00D75A10">
              <w:rPr>
                <w:b/>
              </w:rPr>
              <w:t>Pasiekimo laikas</w:t>
            </w:r>
          </w:p>
        </w:tc>
        <w:tc>
          <w:tcPr>
            <w:tcW w:w="1417" w:type="dxa"/>
            <w:vMerge w:val="restart"/>
            <w:shd w:val="clear" w:color="auto" w:fill="auto"/>
          </w:tcPr>
          <w:p w:rsidR="00692EAA" w:rsidRPr="00D75A10" w:rsidRDefault="00692EAA" w:rsidP="00D75A10">
            <w:pPr>
              <w:jc w:val="center"/>
              <w:rPr>
                <w:b/>
              </w:rPr>
            </w:pPr>
            <w:r w:rsidRPr="00D75A10">
              <w:rPr>
                <w:b/>
              </w:rPr>
              <w:t>Atsakinga institucija</w:t>
            </w:r>
          </w:p>
        </w:tc>
        <w:tc>
          <w:tcPr>
            <w:tcW w:w="1712" w:type="dxa"/>
            <w:vMerge w:val="restart"/>
            <w:shd w:val="clear" w:color="auto" w:fill="auto"/>
          </w:tcPr>
          <w:p w:rsidR="00692EAA" w:rsidRPr="00D75A10" w:rsidRDefault="00692EAA" w:rsidP="00D75A10">
            <w:pPr>
              <w:jc w:val="center"/>
              <w:rPr>
                <w:b/>
              </w:rPr>
            </w:pPr>
            <w:r w:rsidRPr="00D75A10">
              <w:rPr>
                <w:b/>
              </w:rPr>
              <w:t>Lėšų poreikis (tūkst.. Lt)</w:t>
            </w:r>
          </w:p>
        </w:tc>
        <w:tc>
          <w:tcPr>
            <w:tcW w:w="5677" w:type="dxa"/>
            <w:gridSpan w:val="6"/>
            <w:shd w:val="clear" w:color="auto" w:fill="auto"/>
          </w:tcPr>
          <w:p w:rsidR="00692EAA" w:rsidRPr="00D75A10" w:rsidRDefault="00692EAA" w:rsidP="00D75A10">
            <w:pPr>
              <w:jc w:val="center"/>
              <w:rPr>
                <w:b/>
              </w:rPr>
            </w:pPr>
            <w:r w:rsidRPr="00D75A10">
              <w:rPr>
                <w:b/>
              </w:rPr>
              <w:t>Finansavimo šaltiniai</w:t>
            </w:r>
          </w:p>
        </w:tc>
      </w:tr>
      <w:tr w:rsidR="00692EAA" w:rsidRPr="00D75A10" w:rsidTr="00D75A10">
        <w:tc>
          <w:tcPr>
            <w:tcW w:w="2083" w:type="dxa"/>
            <w:vMerge/>
            <w:shd w:val="clear" w:color="auto" w:fill="auto"/>
          </w:tcPr>
          <w:p w:rsidR="00692EAA" w:rsidRPr="00D75A10" w:rsidRDefault="00692EAA" w:rsidP="000716E2">
            <w:pPr>
              <w:rPr>
                <w:b/>
              </w:rPr>
            </w:pPr>
          </w:p>
        </w:tc>
        <w:tc>
          <w:tcPr>
            <w:tcW w:w="2515" w:type="dxa"/>
            <w:vMerge/>
            <w:shd w:val="clear" w:color="auto" w:fill="auto"/>
          </w:tcPr>
          <w:p w:rsidR="00692EAA" w:rsidRPr="00D75A10" w:rsidRDefault="00692EAA" w:rsidP="000716E2">
            <w:pPr>
              <w:rPr>
                <w:b/>
              </w:rPr>
            </w:pPr>
          </w:p>
        </w:tc>
        <w:tc>
          <w:tcPr>
            <w:tcW w:w="1464" w:type="dxa"/>
            <w:gridSpan w:val="2"/>
            <w:vMerge/>
            <w:shd w:val="clear" w:color="auto" w:fill="auto"/>
          </w:tcPr>
          <w:p w:rsidR="00692EAA" w:rsidRPr="00D75A10" w:rsidRDefault="00692EAA" w:rsidP="000716E2">
            <w:pPr>
              <w:rPr>
                <w:b/>
              </w:rPr>
            </w:pPr>
          </w:p>
        </w:tc>
        <w:tc>
          <w:tcPr>
            <w:tcW w:w="1417" w:type="dxa"/>
            <w:vMerge/>
            <w:shd w:val="clear" w:color="auto" w:fill="auto"/>
          </w:tcPr>
          <w:p w:rsidR="00692EAA" w:rsidRPr="00D75A10" w:rsidRDefault="00692EAA" w:rsidP="000716E2">
            <w:pPr>
              <w:rPr>
                <w:b/>
              </w:rPr>
            </w:pPr>
          </w:p>
        </w:tc>
        <w:tc>
          <w:tcPr>
            <w:tcW w:w="1712" w:type="dxa"/>
            <w:vMerge/>
            <w:shd w:val="clear" w:color="auto" w:fill="auto"/>
          </w:tcPr>
          <w:p w:rsidR="00692EAA" w:rsidRPr="00D75A10" w:rsidRDefault="00692EAA" w:rsidP="000716E2">
            <w:pPr>
              <w:rPr>
                <w:b/>
              </w:rPr>
            </w:pPr>
          </w:p>
        </w:tc>
        <w:tc>
          <w:tcPr>
            <w:tcW w:w="1537" w:type="dxa"/>
            <w:gridSpan w:val="2"/>
            <w:shd w:val="clear" w:color="auto" w:fill="auto"/>
          </w:tcPr>
          <w:p w:rsidR="00692EAA" w:rsidRPr="00D75A10" w:rsidRDefault="00692EAA" w:rsidP="000716E2">
            <w:pPr>
              <w:rPr>
                <w:b/>
              </w:rPr>
            </w:pPr>
            <w:r w:rsidRPr="00D75A10">
              <w:rPr>
                <w:b/>
              </w:rPr>
              <w:t>Rajono savivaldybės lėšos</w:t>
            </w:r>
          </w:p>
        </w:tc>
        <w:tc>
          <w:tcPr>
            <w:tcW w:w="1550" w:type="dxa"/>
            <w:shd w:val="clear" w:color="auto" w:fill="auto"/>
          </w:tcPr>
          <w:p w:rsidR="00692EAA" w:rsidRPr="00D75A10" w:rsidRDefault="00692EAA" w:rsidP="00D75A10">
            <w:pPr>
              <w:jc w:val="center"/>
              <w:rPr>
                <w:b/>
              </w:rPr>
            </w:pPr>
            <w:r w:rsidRPr="00D75A10">
              <w:rPr>
                <w:b/>
              </w:rPr>
              <w:t>Nacionalinio biudžeto lėšos</w:t>
            </w:r>
          </w:p>
        </w:tc>
        <w:tc>
          <w:tcPr>
            <w:tcW w:w="1150" w:type="dxa"/>
            <w:gridSpan w:val="2"/>
            <w:shd w:val="clear" w:color="auto" w:fill="auto"/>
          </w:tcPr>
          <w:p w:rsidR="00692EAA" w:rsidRPr="00D75A10" w:rsidRDefault="00692EAA" w:rsidP="00D75A10">
            <w:pPr>
              <w:jc w:val="center"/>
              <w:rPr>
                <w:b/>
              </w:rPr>
            </w:pPr>
            <w:r w:rsidRPr="00D75A10">
              <w:rPr>
                <w:b/>
              </w:rPr>
              <w:t>ES fondai, kita užsienio valstybių parama</w:t>
            </w:r>
          </w:p>
        </w:tc>
        <w:tc>
          <w:tcPr>
            <w:tcW w:w="1440" w:type="dxa"/>
            <w:shd w:val="clear" w:color="auto" w:fill="auto"/>
          </w:tcPr>
          <w:p w:rsidR="00692EAA" w:rsidRPr="00D75A10" w:rsidRDefault="00692EAA" w:rsidP="00D75A10">
            <w:pPr>
              <w:jc w:val="center"/>
              <w:rPr>
                <w:b/>
              </w:rPr>
            </w:pPr>
            <w:r w:rsidRPr="00D75A10">
              <w:rPr>
                <w:b/>
              </w:rPr>
              <w:t>Paramos fondas, tėvų lėšos</w:t>
            </w:r>
          </w:p>
        </w:tc>
      </w:tr>
      <w:tr w:rsidR="00BF290D" w:rsidRPr="00D75A10" w:rsidTr="00D75A10">
        <w:tc>
          <w:tcPr>
            <w:tcW w:w="14868" w:type="dxa"/>
            <w:gridSpan w:val="12"/>
            <w:shd w:val="clear" w:color="auto" w:fill="auto"/>
          </w:tcPr>
          <w:p w:rsidR="00BF290D" w:rsidRPr="00D75A10" w:rsidRDefault="00BF290D" w:rsidP="00920F42">
            <w:pPr>
              <w:rPr>
                <w:b/>
              </w:rPr>
            </w:pPr>
            <w:r w:rsidRPr="00D75A10">
              <w:rPr>
                <w:b/>
              </w:rPr>
              <w:t>1 uždavinys: Efektyvios pedagoginės, psichologinės, socialinės  pagalbos teikimas mokytojams, mokiniams, jų tėvams.</w:t>
            </w:r>
          </w:p>
        </w:tc>
      </w:tr>
      <w:tr w:rsidR="00F747B9" w:rsidRPr="00D75A10" w:rsidTr="00D75A10">
        <w:tc>
          <w:tcPr>
            <w:tcW w:w="2083" w:type="dxa"/>
            <w:shd w:val="clear" w:color="auto" w:fill="auto"/>
          </w:tcPr>
          <w:p w:rsidR="000716E2" w:rsidRPr="00C3000F" w:rsidRDefault="00C3000F" w:rsidP="00920F42">
            <w:r w:rsidRPr="00C3000F">
              <w:t xml:space="preserve">1.1. </w:t>
            </w:r>
            <w:r w:rsidR="00F747B9">
              <w:t>Pedagoginės, psichologinės, socialinės pagalbos teikimas mokiniams, mokytojams, tėvams</w:t>
            </w:r>
            <w:r w:rsidR="004A7153">
              <w:t xml:space="preserve">. </w:t>
            </w:r>
            <w:r w:rsidR="00F747B9">
              <w:t xml:space="preserve"> </w:t>
            </w:r>
          </w:p>
        </w:tc>
        <w:tc>
          <w:tcPr>
            <w:tcW w:w="2515" w:type="dxa"/>
            <w:shd w:val="clear" w:color="auto" w:fill="auto"/>
          </w:tcPr>
          <w:p w:rsidR="000716E2" w:rsidRPr="00F747B9" w:rsidRDefault="00F747B9" w:rsidP="00920F42">
            <w:r>
              <w:t>Mokytojai, mokiniai tėvai reguliariai gaus informaciją apie  pagalbos specialistų konsultacijų grafikus</w:t>
            </w:r>
            <w:r w:rsidR="004A7153">
              <w:t xml:space="preserve"> ir efektyviai bus teikiamos konsultacijos.</w:t>
            </w:r>
          </w:p>
        </w:tc>
        <w:tc>
          <w:tcPr>
            <w:tcW w:w="1464" w:type="dxa"/>
            <w:gridSpan w:val="2"/>
            <w:shd w:val="clear" w:color="auto" w:fill="auto"/>
          </w:tcPr>
          <w:p w:rsidR="000716E2" w:rsidRPr="00F747B9" w:rsidRDefault="00F747B9" w:rsidP="00ED3247">
            <w:r w:rsidRPr="00F747B9">
              <w:t>Iki 2020</w:t>
            </w:r>
            <w:r w:rsidR="00ED3247">
              <w:t xml:space="preserve"> </w:t>
            </w:r>
            <w:r w:rsidRPr="00F747B9">
              <w:t>m.</w:t>
            </w:r>
          </w:p>
        </w:tc>
        <w:tc>
          <w:tcPr>
            <w:tcW w:w="1417" w:type="dxa"/>
            <w:shd w:val="clear" w:color="auto" w:fill="auto"/>
          </w:tcPr>
          <w:p w:rsidR="000716E2" w:rsidRPr="00F747B9" w:rsidRDefault="00F747B9" w:rsidP="00920F42">
            <w:r w:rsidRPr="00F747B9">
              <w:t>Pagalbos mokiniui specialistai</w:t>
            </w:r>
            <w:r w:rsidR="008D41CA">
              <w:t>, klasių auklėtojai</w:t>
            </w:r>
          </w:p>
        </w:tc>
        <w:tc>
          <w:tcPr>
            <w:tcW w:w="1809" w:type="dxa"/>
            <w:gridSpan w:val="2"/>
            <w:shd w:val="clear" w:color="auto" w:fill="auto"/>
          </w:tcPr>
          <w:p w:rsidR="000716E2" w:rsidRDefault="00F747B9" w:rsidP="00D75A10">
            <w:pPr>
              <w:jc w:val="center"/>
            </w:pPr>
            <w:r>
              <w:t>I</w:t>
            </w:r>
            <w:r w:rsidRPr="00F747B9">
              <w:t>ntelektualinia</w:t>
            </w:r>
            <w:r>
              <w:t>i ištekliai,</w:t>
            </w:r>
          </w:p>
          <w:p w:rsidR="00F747B9" w:rsidRPr="00F747B9" w:rsidRDefault="00F747B9" w:rsidP="00D75A10">
            <w:pPr>
              <w:jc w:val="center"/>
            </w:pPr>
            <w:r>
              <w:t>2,0 tūkst. Lt</w:t>
            </w:r>
          </w:p>
        </w:tc>
        <w:tc>
          <w:tcPr>
            <w:tcW w:w="1440" w:type="dxa"/>
            <w:shd w:val="clear" w:color="auto" w:fill="auto"/>
          </w:tcPr>
          <w:p w:rsidR="000716E2" w:rsidRPr="00D75A10" w:rsidRDefault="00F747B9" w:rsidP="00D75A10">
            <w:pPr>
              <w:jc w:val="center"/>
              <w:rPr>
                <w:b/>
              </w:rPr>
            </w:pPr>
            <w:r w:rsidRPr="00D75A10">
              <w:rPr>
                <w:b/>
              </w:rPr>
              <w:t>-</w:t>
            </w:r>
          </w:p>
        </w:tc>
        <w:tc>
          <w:tcPr>
            <w:tcW w:w="1620" w:type="dxa"/>
            <w:gridSpan w:val="2"/>
            <w:shd w:val="clear" w:color="auto" w:fill="auto"/>
          </w:tcPr>
          <w:p w:rsidR="000716E2" w:rsidRPr="00F747B9" w:rsidRDefault="00F747B9" w:rsidP="00D75A10">
            <w:pPr>
              <w:jc w:val="center"/>
            </w:pPr>
            <w:r w:rsidRPr="00F747B9">
              <w:t>2,0 tūkst Lt</w:t>
            </w:r>
          </w:p>
        </w:tc>
        <w:tc>
          <w:tcPr>
            <w:tcW w:w="1080" w:type="dxa"/>
            <w:shd w:val="clear" w:color="auto" w:fill="auto"/>
          </w:tcPr>
          <w:p w:rsidR="000716E2" w:rsidRPr="00D75A10" w:rsidRDefault="00F747B9" w:rsidP="00D75A10">
            <w:pPr>
              <w:jc w:val="center"/>
              <w:rPr>
                <w:b/>
              </w:rPr>
            </w:pPr>
            <w:r w:rsidRPr="00D75A10">
              <w:rPr>
                <w:b/>
              </w:rPr>
              <w:t>-</w:t>
            </w:r>
          </w:p>
        </w:tc>
        <w:tc>
          <w:tcPr>
            <w:tcW w:w="1440" w:type="dxa"/>
            <w:shd w:val="clear" w:color="auto" w:fill="auto"/>
          </w:tcPr>
          <w:p w:rsidR="000716E2" w:rsidRPr="00F747B9" w:rsidRDefault="00F747B9" w:rsidP="00D75A10">
            <w:pPr>
              <w:jc w:val="center"/>
            </w:pPr>
            <w:r w:rsidRPr="00F747B9">
              <w:t>-</w:t>
            </w:r>
          </w:p>
        </w:tc>
      </w:tr>
      <w:tr w:rsidR="00A02ADC" w:rsidRPr="00D75A10" w:rsidTr="00D75A10">
        <w:tc>
          <w:tcPr>
            <w:tcW w:w="2083" w:type="dxa"/>
            <w:shd w:val="clear" w:color="auto" w:fill="auto"/>
          </w:tcPr>
          <w:p w:rsidR="00A02ADC" w:rsidRPr="00C3000F" w:rsidRDefault="004C3597" w:rsidP="0029668E">
            <w:r>
              <w:t>1.2. Konsultacijos tėvams</w:t>
            </w:r>
            <w:r w:rsidR="0029668E">
              <w:t xml:space="preserve">, </w:t>
            </w:r>
            <w:r w:rsidR="00A02ADC">
              <w:t xml:space="preserve"> reguliarus informacijos teikimas ir problemų, susijusių su </w:t>
            </w:r>
            <w:r w:rsidR="00A02ADC">
              <w:lastRenderedPageBreak/>
              <w:t>mokinių mokymosi, mokyklos nelankymu, elgesiu</w:t>
            </w:r>
            <w:r w:rsidR="0029668E">
              <w:t>,</w:t>
            </w:r>
            <w:r w:rsidR="00A02ADC">
              <w:t xml:space="preserve"> sprendimas.</w:t>
            </w:r>
          </w:p>
        </w:tc>
        <w:tc>
          <w:tcPr>
            <w:tcW w:w="2515" w:type="dxa"/>
            <w:shd w:val="clear" w:color="auto" w:fill="auto"/>
          </w:tcPr>
          <w:p w:rsidR="00A02ADC" w:rsidRDefault="00372FFA" w:rsidP="00920F42">
            <w:r>
              <w:lastRenderedPageBreak/>
              <w:t>Klasių auklėtojai operatyviai teiks informaciją tėvams apie mokymosi, mokyklos nelankymo, elgesio problemas</w:t>
            </w:r>
            <w:r w:rsidR="00C75318">
              <w:t xml:space="preserve">. </w:t>
            </w:r>
            <w:r w:rsidR="00C75318">
              <w:lastRenderedPageBreak/>
              <w:t>Vaiko gerovės komisijos posėdžiuose bus ieškoma tų problemų sprendimo būdų.</w:t>
            </w:r>
          </w:p>
        </w:tc>
        <w:tc>
          <w:tcPr>
            <w:tcW w:w="1464" w:type="dxa"/>
            <w:gridSpan w:val="2"/>
            <w:shd w:val="clear" w:color="auto" w:fill="auto"/>
          </w:tcPr>
          <w:p w:rsidR="00A02ADC" w:rsidRPr="00F747B9" w:rsidRDefault="00A02ADC" w:rsidP="00920F42">
            <w:r>
              <w:lastRenderedPageBreak/>
              <w:t>Iki 2020 m.</w:t>
            </w:r>
          </w:p>
        </w:tc>
        <w:tc>
          <w:tcPr>
            <w:tcW w:w="1417" w:type="dxa"/>
            <w:shd w:val="clear" w:color="auto" w:fill="auto"/>
          </w:tcPr>
          <w:p w:rsidR="00A02ADC" w:rsidRPr="00F747B9" w:rsidRDefault="00A02ADC" w:rsidP="00920F42">
            <w:r>
              <w:t>Vaiko gerovės komisija, klasių auklėtojai</w:t>
            </w:r>
          </w:p>
        </w:tc>
        <w:tc>
          <w:tcPr>
            <w:tcW w:w="1809" w:type="dxa"/>
            <w:gridSpan w:val="2"/>
            <w:shd w:val="clear" w:color="auto" w:fill="auto"/>
          </w:tcPr>
          <w:p w:rsidR="00A02ADC" w:rsidRDefault="00A02ADC" w:rsidP="00D75A10">
            <w:pPr>
              <w:jc w:val="center"/>
            </w:pPr>
            <w:r>
              <w:t>Intelektualiniai ištekliai</w:t>
            </w:r>
          </w:p>
        </w:tc>
        <w:tc>
          <w:tcPr>
            <w:tcW w:w="1440" w:type="dxa"/>
            <w:shd w:val="clear" w:color="auto" w:fill="auto"/>
          </w:tcPr>
          <w:p w:rsidR="00A02ADC" w:rsidRPr="00D75A10" w:rsidRDefault="00A02ADC" w:rsidP="00D75A10">
            <w:pPr>
              <w:jc w:val="center"/>
              <w:rPr>
                <w:b/>
              </w:rPr>
            </w:pPr>
            <w:r w:rsidRPr="00D75A10">
              <w:rPr>
                <w:b/>
              </w:rPr>
              <w:t>-</w:t>
            </w:r>
          </w:p>
        </w:tc>
        <w:tc>
          <w:tcPr>
            <w:tcW w:w="1620" w:type="dxa"/>
            <w:gridSpan w:val="2"/>
            <w:shd w:val="clear" w:color="auto" w:fill="auto"/>
          </w:tcPr>
          <w:p w:rsidR="00A02ADC" w:rsidRPr="00F747B9" w:rsidRDefault="00A02ADC" w:rsidP="00D75A10">
            <w:pPr>
              <w:jc w:val="center"/>
            </w:pPr>
            <w:r>
              <w:t>-</w:t>
            </w:r>
          </w:p>
        </w:tc>
        <w:tc>
          <w:tcPr>
            <w:tcW w:w="1080" w:type="dxa"/>
            <w:shd w:val="clear" w:color="auto" w:fill="auto"/>
          </w:tcPr>
          <w:p w:rsidR="00A02ADC" w:rsidRPr="00D75A10" w:rsidRDefault="00A02ADC" w:rsidP="00D75A10">
            <w:pPr>
              <w:jc w:val="center"/>
              <w:rPr>
                <w:b/>
              </w:rPr>
            </w:pPr>
            <w:r w:rsidRPr="00D75A10">
              <w:rPr>
                <w:b/>
              </w:rPr>
              <w:t>-</w:t>
            </w:r>
          </w:p>
        </w:tc>
        <w:tc>
          <w:tcPr>
            <w:tcW w:w="1440" w:type="dxa"/>
            <w:shd w:val="clear" w:color="auto" w:fill="auto"/>
          </w:tcPr>
          <w:p w:rsidR="00A02ADC" w:rsidRPr="00F747B9" w:rsidRDefault="00A02ADC" w:rsidP="00D75A10">
            <w:pPr>
              <w:jc w:val="center"/>
            </w:pPr>
            <w:r>
              <w:t>-</w:t>
            </w:r>
          </w:p>
        </w:tc>
      </w:tr>
      <w:tr w:rsidR="00372FFA" w:rsidRPr="00D75A10" w:rsidTr="00D75A10">
        <w:tc>
          <w:tcPr>
            <w:tcW w:w="2083" w:type="dxa"/>
            <w:shd w:val="clear" w:color="auto" w:fill="auto"/>
          </w:tcPr>
          <w:p w:rsidR="00372FFA" w:rsidRDefault="00372FFA" w:rsidP="00920F42">
            <w:r>
              <w:lastRenderedPageBreak/>
              <w:t>1.3. Mokinių adaptacijos mokykloje problemų sprendimas.</w:t>
            </w:r>
          </w:p>
        </w:tc>
        <w:tc>
          <w:tcPr>
            <w:tcW w:w="2515" w:type="dxa"/>
            <w:shd w:val="clear" w:color="auto" w:fill="auto"/>
          </w:tcPr>
          <w:p w:rsidR="00372FFA" w:rsidRDefault="00372FFA" w:rsidP="00920F42">
            <w:r>
              <w:t>Bus stebima ikimokyklinės</w:t>
            </w:r>
            <w:r w:rsidR="00315D0E">
              <w:t>, priešmokyklinės grupės, pirmos, penktos klasės ir naujai atėjusių mokinių adaptacija mokykloje. Adaptacijos problemos bus aptariamos Mokytojų tarybos posėdžiuose, individualiai su mokiniais ir jų tėvais.</w:t>
            </w:r>
          </w:p>
        </w:tc>
        <w:tc>
          <w:tcPr>
            <w:tcW w:w="1464" w:type="dxa"/>
            <w:gridSpan w:val="2"/>
            <w:shd w:val="clear" w:color="auto" w:fill="auto"/>
          </w:tcPr>
          <w:p w:rsidR="00372FFA" w:rsidRDefault="00315D0E" w:rsidP="00920F42">
            <w:r>
              <w:t xml:space="preserve">Iki 2020 m. </w:t>
            </w:r>
          </w:p>
        </w:tc>
        <w:tc>
          <w:tcPr>
            <w:tcW w:w="1417" w:type="dxa"/>
            <w:shd w:val="clear" w:color="auto" w:fill="auto"/>
          </w:tcPr>
          <w:p w:rsidR="00372FFA" w:rsidRDefault="00315D0E" w:rsidP="00920F42">
            <w:r>
              <w:t>Klasių auklėtojai</w:t>
            </w:r>
          </w:p>
        </w:tc>
        <w:tc>
          <w:tcPr>
            <w:tcW w:w="1809" w:type="dxa"/>
            <w:gridSpan w:val="2"/>
            <w:shd w:val="clear" w:color="auto" w:fill="auto"/>
          </w:tcPr>
          <w:p w:rsidR="00372FFA" w:rsidRDefault="00315D0E" w:rsidP="00D75A10">
            <w:pPr>
              <w:jc w:val="center"/>
            </w:pPr>
            <w:r>
              <w:t>Intelektualiniai ištekliai</w:t>
            </w:r>
          </w:p>
        </w:tc>
        <w:tc>
          <w:tcPr>
            <w:tcW w:w="1440" w:type="dxa"/>
            <w:shd w:val="clear" w:color="auto" w:fill="auto"/>
          </w:tcPr>
          <w:p w:rsidR="00372FFA" w:rsidRPr="00D75A10" w:rsidRDefault="00315D0E" w:rsidP="00D75A10">
            <w:pPr>
              <w:jc w:val="center"/>
              <w:rPr>
                <w:b/>
              </w:rPr>
            </w:pPr>
            <w:r w:rsidRPr="00D75A10">
              <w:rPr>
                <w:b/>
              </w:rPr>
              <w:t>-</w:t>
            </w:r>
          </w:p>
        </w:tc>
        <w:tc>
          <w:tcPr>
            <w:tcW w:w="1620" w:type="dxa"/>
            <w:gridSpan w:val="2"/>
            <w:shd w:val="clear" w:color="auto" w:fill="auto"/>
          </w:tcPr>
          <w:p w:rsidR="00372FFA" w:rsidRDefault="00315D0E" w:rsidP="00D75A10">
            <w:pPr>
              <w:jc w:val="center"/>
            </w:pPr>
            <w:r>
              <w:t>-</w:t>
            </w:r>
          </w:p>
        </w:tc>
        <w:tc>
          <w:tcPr>
            <w:tcW w:w="1080" w:type="dxa"/>
            <w:shd w:val="clear" w:color="auto" w:fill="auto"/>
          </w:tcPr>
          <w:p w:rsidR="00372FFA" w:rsidRPr="00D75A10" w:rsidRDefault="00315D0E" w:rsidP="00D75A10">
            <w:pPr>
              <w:jc w:val="center"/>
              <w:rPr>
                <w:b/>
              </w:rPr>
            </w:pPr>
            <w:r w:rsidRPr="00D75A10">
              <w:rPr>
                <w:b/>
              </w:rPr>
              <w:t>-</w:t>
            </w:r>
          </w:p>
        </w:tc>
        <w:tc>
          <w:tcPr>
            <w:tcW w:w="1440" w:type="dxa"/>
            <w:shd w:val="clear" w:color="auto" w:fill="auto"/>
          </w:tcPr>
          <w:p w:rsidR="00372FFA" w:rsidRDefault="00315D0E" w:rsidP="00D75A10">
            <w:pPr>
              <w:jc w:val="center"/>
            </w:pPr>
            <w:r>
              <w:t>-</w:t>
            </w:r>
          </w:p>
        </w:tc>
      </w:tr>
      <w:tr w:rsidR="007B15FA" w:rsidRPr="00D75A10" w:rsidTr="00D75A10">
        <w:tc>
          <w:tcPr>
            <w:tcW w:w="2083" w:type="dxa"/>
            <w:shd w:val="clear" w:color="auto" w:fill="auto"/>
          </w:tcPr>
          <w:p w:rsidR="007B15FA" w:rsidRDefault="007B15FA" w:rsidP="00920F42">
            <w:r>
              <w:t>1.4. Bendradarbiavimas su Kretingos PPT, Vaiko teisių apsaugos tarnyba, Sveikatos priežiūros centru, Policijos komisariatu, Žalgirio seniūnija.</w:t>
            </w:r>
          </w:p>
        </w:tc>
        <w:tc>
          <w:tcPr>
            <w:tcW w:w="2515" w:type="dxa"/>
            <w:shd w:val="clear" w:color="auto" w:fill="auto"/>
          </w:tcPr>
          <w:p w:rsidR="00E746E3" w:rsidRDefault="007B15FA" w:rsidP="00ED3247">
            <w:r>
              <w:t>Glaudesnis bendradarbiavimas</w:t>
            </w:r>
            <w:r w:rsidR="00E746E3">
              <w:t xml:space="preserve"> su Kretingos PPT, Vaiko teisių apsaugos tarnyba, Sveikatos priežiūros centru, Policijos komisariatu, Žalgirio seniūnija, padės efektyviau spręsti mokinių socialines, psichologines, </w:t>
            </w:r>
            <w:r w:rsidR="00E746E3">
              <w:lastRenderedPageBreak/>
              <w:t>mokyklos nelankymo, patyčių</w:t>
            </w:r>
            <w:r w:rsidR="0029668E">
              <w:t>,</w:t>
            </w:r>
            <w:r w:rsidR="00E746E3">
              <w:t xml:space="preserve"> d</w:t>
            </w:r>
            <w:r w:rsidR="00ED3247">
              <w:t>estruktyvaus elgesio problemas.</w:t>
            </w:r>
          </w:p>
        </w:tc>
        <w:tc>
          <w:tcPr>
            <w:tcW w:w="1464" w:type="dxa"/>
            <w:gridSpan w:val="2"/>
            <w:shd w:val="clear" w:color="auto" w:fill="auto"/>
          </w:tcPr>
          <w:p w:rsidR="007B15FA" w:rsidRDefault="00E746E3" w:rsidP="00920F42">
            <w:r>
              <w:lastRenderedPageBreak/>
              <w:t>Iki 2020 m.</w:t>
            </w:r>
          </w:p>
        </w:tc>
        <w:tc>
          <w:tcPr>
            <w:tcW w:w="1417" w:type="dxa"/>
            <w:shd w:val="clear" w:color="auto" w:fill="auto"/>
          </w:tcPr>
          <w:p w:rsidR="007B15FA" w:rsidRDefault="00E746E3" w:rsidP="00920F42">
            <w:r>
              <w:t>Direktorė, pagalbos mokiniui specialistai</w:t>
            </w:r>
          </w:p>
        </w:tc>
        <w:tc>
          <w:tcPr>
            <w:tcW w:w="1809" w:type="dxa"/>
            <w:gridSpan w:val="2"/>
            <w:shd w:val="clear" w:color="auto" w:fill="auto"/>
          </w:tcPr>
          <w:p w:rsidR="007B15FA" w:rsidRDefault="00E746E3" w:rsidP="00D75A10">
            <w:pPr>
              <w:jc w:val="center"/>
            </w:pPr>
            <w:r>
              <w:t>Intelektualiniai ištekliai</w:t>
            </w:r>
          </w:p>
        </w:tc>
        <w:tc>
          <w:tcPr>
            <w:tcW w:w="1440" w:type="dxa"/>
            <w:shd w:val="clear" w:color="auto" w:fill="auto"/>
          </w:tcPr>
          <w:p w:rsidR="007B15FA" w:rsidRPr="00D75A10" w:rsidRDefault="00E746E3" w:rsidP="00D75A10">
            <w:pPr>
              <w:jc w:val="center"/>
              <w:rPr>
                <w:b/>
              </w:rPr>
            </w:pPr>
            <w:r w:rsidRPr="00D75A10">
              <w:rPr>
                <w:b/>
              </w:rPr>
              <w:t>-</w:t>
            </w:r>
          </w:p>
        </w:tc>
        <w:tc>
          <w:tcPr>
            <w:tcW w:w="1620" w:type="dxa"/>
            <w:gridSpan w:val="2"/>
            <w:shd w:val="clear" w:color="auto" w:fill="auto"/>
          </w:tcPr>
          <w:p w:rsidR="007B15FA" w:rsidRDefault="00E746E3" w:rsidP="00D75A10">
            <w:pPr>
              <w:jc w:val="center"/>
            </w:pPr>
            <w:r>
              <w:t>-</w:t>
            </w:r>
          </w:p>
        </w:tc>
        <w:tc>
          <w:tcPr>
            <w:tcW w:w="1080" w:type="dxa"/>
            <w:shd w:val="clear" w:color="auto" w:fill="auto"/>
          </w:tcPr>
          <w:p w:rsidR="007B15FA" w:rsidRPr="00D75A10" w:rsidRDefault="00E746E3" w:rsidP="00D75A10">
            <w:pPr>
              <w:jc w:val="center"/>
              <w:rPr>
                <w:b/>
              </w:rPr>
            </w:pPr>
            <w:r w:rsidRPr="00D75A10">
              <w:rPr>
                <w:b/>
              </w:rPr>
              <w:t>-</w:t>
            </w:r>
          </w:p>
        </w:tc>
        <w:tc>
          <w:tcPr>
            <w:tcW w:w="1440" w:type="dxa"/>
            <w:shd w:val="clear" w:color="auto" w:fill="auto"/>
          </w:tcPr>
          <w:p w:rsidR="007B15FA" w:rsidRDefault="00E746E3" w:rsidP="00D75A10">
            <w:pPr>
              <w:jc w:val="center"/>
            </w:pPr>
            <w:r>
              <w:t>-</w:t>
            </w:r>
          </w:p>
        </w:tc>
      </w:tr>
      <w:tr w:rsidR="00FE5609" w:rsidRPr="00D75A10" w:rsidTr="00D75A10">
        <w:tc>
          <w:tcPr>
            <w:tcW w:w="2083" w:type="dxa"/>
            <w:shd w:val="clear" w:color="auto" w:fill="auto"/>
          </w:tcPr>
          <w:p w:rsidR="00FE5609" w:rsidRDefault="00215E73" w:rsidP="00920F42">
            <w:r>
              <w:lastRenderedPageBreak/>
              <w:t xml:space="preserve">1.5. </w:t>
            </w:r>
            <w:r w:rsidR="00AD2358">
              <w:t>Ugdymo turinio diferencijavimas</w:t>
            </w:r>
            <w:r>
              <w:t xml:space="preserve"> </w:t>
            </w:r>
          </w:p>
        </w:tc>
        <w:tc>
          <w:tcPr>
            <w:tcW w:w="2515" w:type="dxa"/>
            <w:shd w:val="clear" w:color="auto" w:fill="auto"/>
          </w:tcPr>
          <w:p w:rsidR="00FE5609" w:rsidRDefault="00215E73" w:rsidP="00866492">
            <w:r>
              <w:t>90 % mokytojų diferencijuos ir individualizuos užduotis</w:t>
            </w:r>
            <w:r w:rsidR="00AD2358">
              <w:t xml:space="preserve"> </w:t>
            </w:r>
            <w:r w:rsidR="00866492">
              <w:t xml:space="preserve">atliekamas </w:t>
            </w:r>
            <w:r w:rsidR="00AD2358">
              <w:t>pamokose</w:t>
            </w:r>
            <w:r>
              <w:t xml:space="preserve"> ir </w:t>
            </w:r>
            <w:r w:rsidR="00866492">
              <w:t>namuose</w:t>
            </w:r>
            <w:r w:rsidR="00AD2358">
              <w:t>, parinks mokymo(si) būdus, tempą, priemones, atsižvelgdami į</w:t>
            </w:r>
            <w:r>
              <w:t xml:space="preserve">  mokini</w:t>
            </w:r>
            <w:r w:rsidR="00AD2358">
              <w:t>ų poreikius ir gebėjimus.</w:t>
            </w:r>
          </w:p>
        </w:tc>
        <w:tc>
          <w:tcPr>
            <w:tcW w:w="1464" w:type="dxa"/>
            <w:gridSpan w:val="2"/>
            <w:shd w:val="clear" w:color="auto" w:fill="auto"/>
          </w:tcPr>
          <w:p w:rsidR="00FE5609" w:rsidRDefault="00215E73" w:rsidP="00920F42">
            <w:r>
              <w:t xml:space="preserve">Iki 2020 m. </w:t>
            </w:r>
          </w:p>
        </w:tc>
        <w:tc>
          <w:tcPr>
            <w:tcW w:w="1417" w:type="dxa"/>
            <w:shd w:val="clear" w:color="auto" w:fill="auto"/>
          </w:tcPr>
          <w:p w:rsidR="00FE5609" w:rsidRDefault="00215E73" w:rsidP="00920F42">
            <w:r>
              <w:t>Mokytojai</w:t>
            </w:r>
          </w:p>
        </w:tc>
        <w:tc>
          <w:tcPr>
            <w:tcW w:w="1809" w:type="dxa"/>
            <w:gridSpan w:val="2"/>
            <w:shd w:val="clear" w:color="auto" w:fill="auto"/>
          </w:tcPr>
          <w:p w:rsidR="00FE5609" w:rsidRDefault="00035CFC" w:rsidP="00D75A10">
            <w:pPr>
              <w:jc w:val="center"/>
            </w:pPr>
            <w:r>
              <w:t>Intelektualiniai ištekliai</w:t>
            </w:r>
          </w:p>
        </w:tc>
        <w:tc>
          <w:tcPr>
            <w:tcW w:w="1440" w:type="dxa"/>
            <w:shd w:val="clear" w:color="auto" w:fill="auto"/>
          </w:tcPr>
          <w:p w:rsidR="00FE5609" w:rsidRPr="00D75A10" w:rsidRDefault="00215E73" w:rsidP="00D75A10">
            <w:pPr>
              <w:jc w:val="center"/>
              <w:rPr>
                <w:b/>
              </w:rPr>
            </w:pPr>
            <w:r w:rsidRPr="00D75A10">
              <w:rPr>
                <w:b/>
              </w:rPr>
              <w:t>-</w:t>
            </w:r>
          </w:p>
        </w:tc>
        <w:tc>
          <w:tcPr>
            <w:tcW w:w="1620" w:type="dxa"/>
            <w:gridSpan w:val="2"/>
            <w:shd w:val="clear" w:color="auto" w:fill="auto"/>
          </w:tcPr>
          <w:p w:rsidR="00FE5609" w:rsidRDefault="00215E73" w:rsidP="00D75A10">
            <w:pPr>
              <w:jc w:val="center"/>
            </w:pPr>
            <w:r>
              <w:t>-</w:t>
            </w:r>
          </w:p>
        </w:tc>
        <w:tc>
          <w:tcPr>
            <w:tcW w:w="1080" w:type="dxa"/>
            <w:shd w:val="clear" w:color="auto" w:fill="auto"/>
          </w:tcPr>
          <w:p w:rsidR="00FE5609" w:rsidRPr="00D75A10" w:rsidRDefault="00215E73" w:rsidP="00D75A10">
            <w:pPr>
              <w:jc w:val="center"/>
              <w:rPr>
                <w:b/>
              </w:rPr>
            </w:pPr>
            <w:r w:rsidRPr="00D75A10">
              <w:rPr>
                <w:b/>
              </w:rPr>
              <w:t>-</w:t>
            </w:r>
          </w:p>
        </w:tc>
        <w:tc>
          <w:tcPr>
            <w:tcW w:w="1440" w:type="dxa"/>
            <w:shd w:val="clear" w:color="auto" w:fill="auto"/>
          </w:tcPr>
          <w:p w:rsidR="00FE5609" w:rsidRDefault="00215E73" w:rsidP="00D75A10">
            <w:pPr>
              <w:jc w:val="center"/>
            </w:pPr>
            <w:r>
              <w:t>-</w:t>
            </w:r>
          </w:p>
        </w:tc>
      </w:tr>
      <w:tr w:rsidR="00E07A40" w:rsidRPr="00D75A10" w:rsidTr="00D75A10">
        <w:tc>
          <w:tcPr>
            <w:tcW w:w="2083" w:type="dxa"/>
            <w:shd w:val="clear" w:color="auto" w:fill="auto"/>
          </w:tcPr>
          <w:p w:rsidR="00E07A40" w:rsidRDefault="00E07A40" w:rsidP="00920F42">
            <w:r>
              <w:t>1.6. Mokytojų kompetencijų tobulinimas ugdymo turinio diferencijavimo klausimais.</w:t>
            </w:r>
          </w:p>
        </w:tc>
        <w:tc>
          <w:tcPr>
            <w:tcW w:w="2515" w:type="dxa"/>
            <w:shd w:val="clear" w:color="auto" w:fill="auto"/>
          </w:tcPr>
          <w:p w:rsidR="00E07A40" w:rsidRDefault="000C4E8D" w:rsidP="000C4E8D">
            <w:r>
              <w:t>mokykloje b</w:t>
            </w:r>
            <w:r w:rsidR="00E07A40">
              <w:t>us organizuojami seminarai,  90 % mokytojų tobulins kvalifikaciją</w:t>
            </w:r>
            <w:r w:rsidR="00ED3247">
              <w:t>.</w:t>
            </w:r>
          </w:p>
        </w:tc>
        <w:tc>
          <w:tcPr>
            <w:tcW w:w="1464" w:type="dxa"/>
            <w:gridSpan w:val="2"/>
            <w:shd w:val="clear" w:color="auto" w:fill="auto"/>
          </w:tcPr>
          <w:p w:rsidR="00E07A40" w:rsidRDefault="00E07A40" w:rsidP="00920F42">
            <w:r>
              <w:t>Kartą per 2 metus</w:t>
            </w:r>
          </w:p>
        </w:tc>
        <w:tc>
          <w:tcPr>
            <w:tcW w:w="1417" w:type="dxa"/>
            <w:shd w:val="clear" w:color="auto" w:fill="auto"/>
          </w:tcPr>
          <w:p w:rsidR="00E07A40" w:rsidRDefault="00E07A40" w:rsidP="00920F42">
            <w:r>
              <w:t>Direktorė,</w:t>
            </w:r>
          </w:p>
          <w:p w:rsidR="00E07A40" w:rsidRDefault="00E07A40" w:rsidP="00920F42">
            <w:r>
              <w:t>mokytojai</w:t>
            </w:r>
          </w:p>
        </w:tc>
        <w:tc>
          <w:tcPr>
            <w:tcW w:w="1809" w:type="dxa"/>
            <w:gridSpan w:val="2"/>
            <w:shd w:val="clear" w:color="auto" w:fill="auto"/>
          </w:tcPr>
          <w:p w:rsidR="00E07A40" w:rsidRDefault="001C310B" w:rsidP="00D75A10">
            <w:pPr>
              <w:jc w:val="center"/>
            </w:pPr>
            <w:r>
              <w:t>2,0 tūkst. Lt</w:t>
            </w:r>
          </w:p>
        </w:tc>
        <w:tc>
          <w:tcPr>
            <w:tcW w:w="1440" w:type="dxa"/>
            <w:shd w:val="clear" w:color="auto" w:fill="auto"/>
          </w:tcPr>
          <w:p w:rsidR="00E07A40" w:rsidRPr="00D75A10" w:rsidRDefault="001C310B" w:rsidP="00D75A10">
            <w:pPr>
              <w:jc w:val="center"/>
              <w:rPr>
                <w:b/>
              </w:rPr>
            </w:pPr>
            <w:r w:rsidRPr="00D75A10">
              <w:rPr>
                <w:b/>
              </w:rPr>
              <w:t>-</w:t>
            </w:r>
          </w:p>
        </w:tc>
        <w:tc>
          <w:tcPr>
            <w:tcW w:w="1620" w:type="dxa"/>
            <w:gridSpan w:val="2"/>
            <w:shd w:val="clear" w:color="auto" w:fill="auto"/>
          </w:tcPr>
          <w:p w:rsidR="00E07A40" w:rsidRDefault="001C310B" w:rsidP="00D75A10">
            <w:pPr>
              <w:jc w:val="center"/>
            </w:pPr>
            <w:r>
              <w:t>2,0 tūkst. Lt</w:t>
            </w:r>
          </w:p>
        </w:tc>
        <w:tc>
          <w:tcPr>
            <w:tcW w:w="1080" w:type="dxa"/>
            <w:shd w:val="clear" w:color="auto" w:fill="auto"/>
          </w:tcPr>
          <w:p w:rsidR="00E07A40" w:rsidRPr="00D75A10" w:rsidRDefault="001C310B" w:rsidP="00D75A10">
            <w:pPr>
              <w:jc w:val="center"/>
              <w:rPr>
                <w:b/>
              </w:rPr>
            </w:pPr>
            <w:r w:rsidRPr="00D75A10">
              <w:rPr>
                <w:b/>
              </w:rPr>
              <w:t>-</w:t>
            </w:r>
          </w:p>
        </w:tc>
        <w:tc>
          <w:tcPr>
            <w:tcW w:w="1440" w:type="dxa"/>
            <w:shd w:val="clear" w:color="auto" w:fill="auto"/>
          </w:tcPr>
          <w:p w:rsidR="00E07A40" w:rsidRDefault="001C310B" w:rsidP="00D75A10">
            <w:pPr>
              <w:jc w:val="center"/>
            </w:pPr>
            <w:r>
              <w:t>-</w:t>
            </w:r>
          </w:p>
        </w:tc>
      </w:tr>
      <w:tr w:rsidR="00A03540" w:rsidRPr="00D75A10" w:rsidTr="00D75A10">
        <w:tc>
          <w:tcPr>
            <w:tcW w:w="2083" w:type="dxa"/>
            <w:shd w:val="clear" w:color="auto" w:fill="auto"/>
          </w:tcPr>
          <w:p w:rsidR="00A03540" w:rsidRDefault="00A03540" w:rsidP="00920F42">
            <w:r w:rsidRPr="000C06DC">
              <w:t>1.</w:t>
            </w:r>
            <w:r w:rsidR="00E07A40" w:rsidRPr="000C06DC">
              <w:t>7</w:t>
            </w:r>
            <w:r w:rsidRPr="000C06DC">
              <w:t xml:space="preserve">. </w:t>
            </w:r>
            <w:r w:rsidR="0025739B" w:rsidRPr="000C06DC">
              <w:t>M</w:t>
            </w:r>
            <w:r w:rsidR="00035CFC" w:rsidRPr="000C06DC">
              <w:t>okinių pasiekimų rezultatų aptarimas su mokytojais ir jų tėvais.</w:t>
            </w:r>
            <w:r w:rsidR="004C3597">
              <w:t xml:space="preserve"> </w:t>
            </w:r>
          </w:p>
          <w:p w:rsidR="004C3597" w:rsidRDefault="004C3597" w:rsidP="00920F42"/>
        </w:tc>
        <w:tc>
          <w:tcPr>
            <w:tcW w:w="2515" w:type="dxa"/>
            <w:shd w:val="clear" w:color="auto" w:fill="auto"/>
          </w:tcPr>
          <w:p w:rsidR="00A03540" w:rsidRDefault="00035CFC" w:rsidP="00ED3247">
            <w:r>
              <w:t xml:space="preserve">Pasibaigus trimestrui,  </w:t>
            </w:r>
            <w:r w:rsidR="0025739B">
              <w:t>Mokytojų tarybos posėdyje bus aptarti</w:t>
            </w:r>
            <w:r>
              <w:t xml:space="preserve"> mokinių pasiekimų rezultat</w:t>
            </w:r>
            <w:r w:rsidR="0025739B">
              <w:t xml:space="preserve">ai. Klasių auklėtojai </w:t>
            </w:r>
            <w:r>
              <w:t xml:space="preserve">aptars </w:t>
            </w:r>
            <w:r w:rsidR="0025739B">
              <w:t xml:space="preserve">rezultatus </w:t>
            </w:r>
            <w:r>
              <w:t>su mokini</w:t>
            </w:r>
            <w:r w:rsidR="0025739B">
              <w:t>ais ir jų</w:t>
            </w:r>
            <w:r>
              <w:t xml:space="preserve"> tėvais, bus sprendžiamos iškilusios problemos. </w:t>
            </w:r>
          </w:p>
        </w:tc>
        <w:tc>
          <w:tcPr>
            <w:tcW w:w="1464" w:type="dxa"/>
            <w:gridSpan w:val="2"/>
            <w:shd w:val="clear" w:color="auto" w:fill="auto"/>
          </w:tcPr>
          <w:p w:rsidR="00A03540" w:rsidRDefault="00035CFC" w:rsidP="00920F42">
            <w:r>
              <w:t>Iki 2020 m.</w:t>
            </w:r>
          </w:p>
        </w:tc>
        <w:tc>
          <w:tcPr>
            <w:tcW w:w="1417" w:type="dxa"/>
            <w:shd w:val="clear" w:color="auto" w:fill="auto"/>
          </w:tcPr>
          <w:p w:rsidR="00A03540" w:rsidRDefault="00035CFC" w:rsidP="00920F42">
            <w:r>
              <w:t>Specialioji pedagogė</w:t>
            </w:r>
          </w:p>
        </w:tc>
        <w:tc>
          <w:tcPr>
            <w:tcW w:w="1809" w:type="dxa"/>
            <w:gridSpan w:val="2"/>
            <w:shd w:val="clear" w:color="auto" w:fill="auto"/>
          </w:tcPr>
          <w:p w:rsidR="00A03540" w:rsidRDefault="00035CFC" w:rsidP="00D75A10">
            <w:pPr>
              <w:jc w:val="center"/>
            </w:pPr>
            <w:r>
              <w:t>Intelektualiniai ištekliai</w:t>
            </w:r>
          </w:p>
        </w:tc>
        <w:tc>
          <w:tcPr>
            <w:tcW w:w="1440" w:type="dxa"/>
            <w:shd w:val="clear" w:color="auto" w:fill="auto"/>
          </w:tcPr>
          <w:p w:rsidR="00A03540" w:rsidRPr="00D75A10" w:rsidRDefault="00035CFC" w:rsidP="00D75A10">
            <w:pPr>
              <w:jc w:val="center"/>
              <w:rPr>
                <w:b/>
              </w:rPr>
            </w:pPr>
            <w:r w:rsidRPr="00D75A10">
              <w:rPr>
                <w:b/>
              </w:rPr>
              <w:t>-</w:t>
            </w:r>
          </w:p>
        </w:tc>
        <w:tc>
          <w:tcPr>
            <w:tcW w:w="1620" w:type="dxa"/>
            <w:gridSpan w:val="2"/>
            <w:shd w:val="clear" w:color="auto" w:fill="auto"/>
          </w:tcPr>
          <w:p w:rsidR="00A03540" w:rsidRDefault="00035CFC" w:rsidP="00D75A10">
            <w:pPr>
              <w:jc w:val="center"/>
            </w:pPr>
            <w:r>
              <w:t>-</w:t>
            </w:r>
          </w:p>
        </w:tc>
        <w:tc>
          <w:tcPr>
            <w:tcW w:w="1080" w:type="dxa"/>
            <w:shd w:val="clear" w:color="auto" w:fill="auto"/>
          </w:tcPr>
          <w:p w:rsidR="00A03540" w:rsidRPr="00D75A10" w:rsidRDefault="00035CFC" w:rsidP="00D75A10">
            <w:pPr>
              <w:jc w:val="center"/>
              <w:rPr>
                <w:b/>
              </w:rPr>
            </w:pPr>
            <w:r w:rsidRPr="00D75A10">
              <w:rPr>
                <w:b/>
              </w:rPr>
              <w:t>-</w:t>
            </w:r>
          </w:p>
        </w:tc>
        <w:tc>
          <w:tcPr>
            <w:tcW w:w="1440" w:type="dxa"/>
            <w:shd w:val="clear" w:color="auto" w:fill="auto"/>
          </w:tcPr>
          <w:p w:rsidR="00A03540" w:rsidRDefault="00035CFC" w:rsidP="00D75A10">
            <w:pPr>
              <w:jc w:val="center"/>
            </w:pPr>
            <w:r>
              <w:t>-</w:t>
            </w:r>
          </w:p>
        </w:tc>
      </w:tr>
      <w:tr w:rsidR="003D33ED" w:rsidRPr="00D75A10" w:rsidTr="00D75A10">
        <w:tc>
          <w:tcPr>
            <w:tcW w:w="2083" w:type="dxa"/>
            <w:shd w:val="clear" w:color="auto" w:fill="auto"/>
          </w:tcPr>
          <w:p w:rsidR="003D33ED" w:rsidRDefault="003D33ED" w:rsidP="00920F42">
            <w:r>
              <w:lastRenderedPageBreak/>
              <w:t>1.8. Ugdymo turinio diferencijavimo stebėsena pamokose.</w:t>
            </w:r>
          </w:p>
        </w:tc>
        <w:tc>
          <w:tcPr>
            <w:tcW w:w="2515" w:type="dxa"/>
            <w:shd w:val="clear" w:color="auto" w:fill="auto"/>
          </w:tcPr>
          <w:p w:rsidR="003D33ED" w:rsidRDefault="003D33ED" w:rsidP="00920F42">
            <w:r>
              <w:t>Per mokslo metus bus</w:t>
            </w:r>
            <w:r w:rsidR="00681139">
              <w:t xml:space="preserve"> pastebėtos 3-6 kiekvieno mokytojo pamokos. Pamokos bus aptartos individualiai, posėdžiuose ar pasitarimuose ir bus priimti nutarimai dėl diferencijavimo </w:t>
            </w:r>
            <w:r w:rsidR="002C0641">
              <w:t xml:space="preserve">problemų sprendimo. </w:t>
            </w:r>
          </w:p>
        </w:tc>
        <w:tc>
          <w:tcPr>
            <w:tcW w:w="1464" w:type="dxa"/>
            <w:gridSpan w:val="2"/>
            <w:shd w:val="clear" w:color="auto" w:fill="auto"/>
          </w:tcPr>
          <w:p w:rsidR="003D33ED" w:rsidRDefault="003D33ED" w:rsidP="00920F42">
            <w:r>
              <w:t xml:space="preserve">Iki 2016 m. </w:t>
            </w:r>
          </w:p>
        </w:tc>
        <w:tc>
          <w:tcPr>
            <w:tcW w:w="1417" w:type="dxa"/>
            <w:shd w:val="clear" w:color="auto" w:fill="auto"/>
          </w:tcPr>
          <w:p w:rsidR="003D33ED" w:rsidRDefault="003D33ED" w:rsidP="00920F42">
            <w:r>
              <w:t>Direktorė, direktorės pavaduotoja ugdymui</w:t>
            </w:r>
          </w:p>
        </w:tc>
        <w:tc>
          <w:tcPr>
            <w:tcW w:w="1809" w:type="dxa"/>
            <w:gridSpan w:val="2"/>
            <w:shd w:val="clear" w:color="auto" w:fill="auto"/>
          </w:tcPr>
          <w:p w:rsidR="003D33ED" w:rsidRDefault="003D33ED" w:rsidP="00D75A10">
            <w:pPr>
              <w:jc w:val="center"/>
            </w:pPr>
            <w:r>
              <w:t>Intelektualiniai ištekliai</w:t>
            </w:r>
          </w:p>
        </w:tc>
        <w:tc>
          <w:tcPr>
            <w:tcW w:w="1440" w:type="dxa"/>
            <w:shd w:val="clear" w:color="auto" w:fill="auto"/>
          </w:tcPr>
          <w:p w:rsidR="003D33ED" w:rsidRPr="00D75A10" w:rsidRDefault="003D33ED" w:rsidP="00D75A10">
            <w:pPr>
              <w:jc w:val="center"/>
              <w:rPr>
                <w:b/>
              </w:rPr>
            </w:pPr>
            <w:r w:rsidRPr="00D75A10">
              <w:rPr>
                <w:b/>
              </w:rPr>
              <w:t>-</w:t>
            </w:r>
          </w:p>
        </w:tc>
        <w:tc>
          <w:tcPr>
            <w:tcW w:w="1620" w:type="dxa"/>
            <w:gridSpan w:val="2"/>
            <w:shd w:val="clear" w:color="auto" w:fill="auto"/>
          </w:tcPr>
          <w:p w:rsidR="003D33ED" w:rsidRDefault="003D33ED" w:rsidP="00D75A10">
            <w:pPr>
              <w:jc w:val="center"/>
            </w:pPr>
            <w:r>
              <w:t>-</w:t>
            </w:r>
          </w:p>
        </w:tc>
        <w:tc>
          <w:tcPr>
            <w:tcW w:w="1080" w:type="dxa"/>
            <w:shd w:val="clear" w:color="auto" w:fill="auto"/>
          </w:tcPr>
          <w:p w:rsidR="003D33ED" w:rsidRPr="00D75A10" w:rsidRDefault="003D33ED" w:rsidP="00D75A10">
            <w:pPr>
              <w:jc w:val="center"/>
              <w:rPr>
                <w:b/>
              </w:rPr>
            </w:pPr>
            <w:r w:rsidRPr="00D75A10">
              <w:rPr>
                <w:b/>
              </w:rPr>
              <w:t>-</w:t>
            </w:r>
          </w:p>
        </w:tc>
        <w:tc>
          <w:tcPr>
            <w:tcW w:w="1440" w:type="dxa"/>
            <w:shd w:val="clear" w:color="auto" w:fill="auto"/>
          </w:tcPr>
          <w:p w:rsidR="003D33ED" w:rsidRDefault="003D33ED" w:rsidP="00D75A10">
            <w:pPr>
              <w:jc w:val="center"/>
            </w:pPr>
            <w:r>
              <w:t>-</w:t>
            </w:r>
          </w:p>
        </w:tc>
      </w:tr>
      <w:tr w:rsidR="00146356" w:rsidRPr="00D75A10" w:rsidTr="00D75A10">
        <w:tc>
          <w:tcPr>
            <w:tcW w:w="2083" w:type="dxa"/>
            <w:shd w:val="clear" w:color="auto" w:fill="auto"/>
          </w:tcPr>
          <w:p w:rsidR="00146356" w:rsidRDefault="00146356" w:rsidP="00920F42">
            <w:r>
              <w:t>1.9. Pagalbos mokiniui specialistų</w:t>
            </w:r>
            <w:r w:rsidR="000F4F31">
              <w:t xml:space="preserve"> teikiama </w:t>
            </w:r>
            <w:r>
              <w:t xml:space="preserve"> pagalba klasių auklėtojams, organizuojant valandėles.</w:t>
            </w:r>
          </w:p>
        </w:tc>
        <w:tc>
          <w:tcPr>
            <w:tcW w:w="2515" w:type="dxa"/>
            <w:shd w:val="clear" w:color="auto" w:fill="auto"/>
          </w:tcPr>
          <w:p w:rsidR="00146356" w:rsidRDefault="003C35D3" w:rsidP="00866492">
            <w:r>
              <w:t>Pagalbos mokiniui specialistai padės klasių auklėtojams pasiruošti  ir organizuoti klasių valandėlės</w:t>
            </w:r>
            <w:r w:rsidR="00EE1EEE">
              <w:t>, kurių</w:t>
            </w:r>
            <w:r>
              <w:t xml:space="preserve"> metu bus ugdomi mokinių socialiniai įgūdžiai</w:t>
            </w:r>
            <w:r w:rsidR="00866492">
              <w:t>.</w:t>
            </w:r>
            <w:r>
              <w:t xml:space="preserve"> </w:t>
            </w:r>
          </w:p>
        </w:tc>
        <w:tc>
          <w:tcPr>
            <w:tcW w:w="1464" w:type="dxa"/>
            <w:gridSpan w:val="2"/>
            <w:shd w:val="clear" w:color="auto" w:fill="auto"/>
          </w:tcPr>
          <w:p w:rsidR="00146356" w:rsidRDefault="00146356" w:rsidP="00920F42">
            <w:r>
              <w:t>Iki 2020 m.</w:t>
            </w:r>
          </w:p>
        </w:tc>
        <w:tc>
          <w:tcPr>
            <w:tcW w:w="1417" w:type="dxa"/>
            <w:shd w:val="clear" w:color="auto" w:fill="auto"/>
          </w:tcPr>
          <w:p w:rsidR="00146356" w:rsidRDefault="00146356" w:rsidP="00920F42">
            <w:r>
              <w:t>Pagalbos mokiniui specialistai</w:t>
            </w:r>
          </w:p>
        </w:tc>
        <w:tc>
          <w:tcPr>
            <w:tcW w:w="1809" w:type="dxa"/>
            <w:gridSpan w:val="2"/>
            <w:shd w:val="clear" w:color="auto" w:fill="auto"/>
          </w:tcPr>
          <w:p w:rsidR="00146356" w:rsidRDefault="00146356" w:rsidP="00D75A10">
            <w:pPr>
              <w:jc w:val="center"/>
            </w:pPr>
            <w:r>
              <w:t>Intelektualiniai ištekliai</w:t>
            </w:r>
          </w:p>
        </w:tc>
        <w:tc>
          <w:tcPr>
            <w:tcW w:w="1440" w:type="dxa"/>
            <w:shd w:val="clear" w:color="auto" w:fill="auto"/>
          </w:tcPr>
          <w:p w:rsidR="00146356" w:rsidRPr="00D75A10" w:rsidRDefault="00146356" w:rsidP="00D75A10">
            <w:pPr>
              <w:jc w:val="center"/>
              <w:rPr>
                <w:b/>
              </w:rPr>
            </w:pPr>
            <w:r w:rsidRPr="00D75A10">
              <w:rPr>
                <w:b/>
              </w:rPr>
              <w:t>-</w:t>
            </w:r>
          </w:p>
        </w:tc>
        <w:tc>
          <w:tcPr>
            <w:tcW w:w="1620" w:type="dxa"/>
            <w:gridSpan w:val="2"/>
            <w:shd w:val="clear" w:color="auto" w:fill="auto"/>
          </w:tcPr>
          <w:p w:rsidR="00146356" w:rsidRDefault="00146356" w:rsidP="00D75A10">
            <w:pPr>
              <w:jc w:val="center"/>
            </w:pPr>
            <w:r>
              <w:t>-</w:t>
            </w:r>
          </w:p>
        </w:tc>
        <w:tc>
          <w:tcPr>
            <w:tcW w:w="1080" w:type="dxa"/>
            <w:shd w:val="clear" w:color="auto" w:fill="auto"/>
          </w:tcPr>
          <w:p w:rsidR="00146356" w:rsidRPr="00D75A10" w:rsidRDefault="00146356" w:rsidP="00D75A10">
            <w:pPr>
              <w:jc w:val="center"/>
              <w:rPr>
                <w:b/>
              </w:rPr>
            </w:pPr>
            <w:r w:rsidRPr="00D75A10">
              <w:rPr>
                <w:b/>
              </w:rPr>
              <w:t>-</w:t>
            </w:r>
          </w:p>
        </w:tc>
        <w:tc>
          <w:tcPr>
            <w:tcW w:w="1440" w:type="dxa"/>
            <w:shd w:val="clear" w:color="auto" w:fill="auto"/>
          </w:tcPr>
          <w:p w:rsidR="00146356" w:rsidRDefault="00146356" w:rsidP="00D75A10">
            <w:pPr>
              <w:jc w:val="center"/>
            </w:pPr>
            <w:r>
              <w:t>-</w:t>
            </w:r>
          </w:p>
        </w:tc>
      </w:tr>
      <w:tr w:rsidR="004C3597" w:rsidRPr="00D75A10" w:rsidTr="00D75A10">
        <w:tc>
          <w:tcPr>
            <w:tcW w:w="14868" w:type="dxa"/>
            <w:gridSpan w:val="12"/>
            <w:shd w:val="clear" w:color="auto" w:fill="auto"/>
          </w:tcPr>
          <w:p w:rsidR="004C3597" w:rsidRPr="00D75A10" w:rsidRDefault="004C3597" w:rsidP="00AF4821">
            <w:pPr>
              <w:rPr>
                <w:b/>
              </w:rPr>
            </w:pPr>
            <w:r w:rsidRPr="00D75A10">
              <w:rPr>
                <w:b/>
              </w:rPr>
              <w:t xml:space="preserve">2 uždavinys: </w:t>
            </w:r>
            <w:r w:rsidRPr="00D75A10">
              <w:rPr>
                <w:b/>
                <w:bCs/>
              </w:rPr>
              <w:t>Veiksmingos pagalbos planuojant karjerą ir renkantis tolesnę mokymosi kryptį organizavimas</w:t>
            </w:r>
            <w:r>
              <w:t>.</w:t>
            </w:r>
          </w:p>
        </w:tc>
      </w:tr>
      <w:tr w:rsidR="007B2CA1" w:rsidRPr="00D75A10" w:rsidTr="00D75A10">
        <w:tc>
          <w:tcPr>
            <w:tcW w:w="2083" w:type="dxa"/>
            <w:shd w:val="clear" w:color="auto" w:fill="auto"/>
          </w:tcPr>
          <w:p w:rsidR="00EB014D" w:rsidRDefault="007B2CA1" w:rsidP="00920F42">
            <w:r w:rsidRPr="007B2CA1">
              <w:t xml:space="preserve">2.1. </w:t>
            </w:r>
            <w:r w:rsidR="007619D2">
              <w:t xml:space="preserve">Dalyvavimas </w:t>
            </w:r>
            <w:r w:rsidR="00EB014D">
              <w:t>Lietuvos mokinių neformaliojo švietimo centro projekte</w:t>
            </w:r>
          </w:p>
          <w:p w:rsidR="007B2CA1" w:rsidRPr="007B2CA1" w:rsidRDefault="004C3597" w:rsidP="00920F42">
            <w:r>
              <w:t xml:space="preserve"> ,,</w:t>
            </w:r>
            <w:r w:rsidR="00EB014D">
              <w:t>Ugdymo karjerai sistemos sukūrimas mokykloje“</w:t>
            </w:r>
            <w:r w:rsidR="00EE1EEE">
              <w:t>.</w:t>
            </w:r>
          </w:p>
        </w:tc>
        <w:tc>
          <w:tcPr>
            <w:tcW w:w="2525" w:type="dxa"/>
            <w:gridSpan w:val="2"/>
            <w:shd w:val="clear" w:color="auto" w:fill="auto"/>
          </w:tcPr>
          <w:p w:rsidR="007B2CA1" w:rsidRDefault="00EB014D" w:rsidP="00920F42">
            <w:r>
              <w:t>Bus sudaryta koordinacinė grupė, kuri parengs veiklos planą</w:t>
            </w:r>
            <w:r w:rsidR="00E32BEB">
              <w:t xml:space="preserve">. </w:t>
            </w:r>
            <w:r>
              <w:t xml:space="preserve"> </w:t>
            </w:r>
            <w:r w:rsidR="00E32BEB">
              <w:t>K</w:t>
            </w:r>
            <w:r>
              <w:t>arjeros konsultantai konsultuos mokinius ir klasių auklėtojus</w:t>
            </w:r>
            <w:r w:rsidR="00E32BEB">
              <w:t>,  bus organizuoti mokymai.</w:t>
            </w:r>
          </w:p>
        </w:tc>
        <w:tc>
          <w:tcPr>
            <w:tcW w:w="1454" w:type="dxa"/>
            <w:shd w:val="clear" w:color="auto" w:fill="auto"/>
          </w:tcPr>
          <w:p w:rsidR="007B2CA1" w:rsidRDefault="00EB014D" w:rsidP="00920F42">
            <w:r>
              <w:t xml:space="preserve">2014 m. </w:t>
            </w:r>
          </w:p>
        </w:tc>
        <w:tc>
          <w:tcPr>
            <w:tcW w:w="1417" w:type="dxa"/>
            <w:shd w:val="clear" w:color="auto" w:fill="auto"/>
          </w:tcPr>
          <w:p w:rsidR="007B2CA1" w:rsidRDefault="00EB014D" w:rsidP="00866492">
            <w:r>
              <w:t>Direktorė</w:t>
            </w:r>
            <w:r w:rsidR="00866492">
              <w:t>.</w:t>
            </w:r>
            <w:r>
              <w:t xml:space="preserve"> </w:t>
            </w:r>
            <w:r w:rsidR="00866492">
              <w:rPr>
                <w:sz w:val="22"/>
                <w:szCs w:val="22"/>
              </w:rPr>
              <w:t>k</w:t>
            </w:r>
            <w:r w:rsidRPr="00D75A10">
              <w:rPr>
                <w:sz w:val="22"/>
                <w:szCs w:val="22"/>
              </w:rPr>
              <w:t>oordinacinė grupė</w:t>
            </w:r>
          </w:p>
        </w:tc>
        <w:tc>
          <w:tcPr>
            <w:tcW w:w="1809" w:type="dxa"/>
            <w:gridSpan w:val="2"/>
            <w:shd w:val="clear" w:color="auto" w:fill="auto"/>
          </w:tcPr>
          <w:p w:rsidR="007B2CA1" w:rsidRDefault="00386A4A" w:rsidP="00D75A10">
            <w:pPr>
              <w:jc w:val="center"/>
            </w:pPr>
            <w:r>
              <w:t xml:space="preserve">Intelektualiniai ištekliai </w:t>
            </w:r>
          </w:p>
        </w:tc>
        <w:tc>
          <w:tcPr>
            <w:tcW w:w="1440" w:type="dxa"/>
            <w:shd w:val="clear" w:color="auto" w:fill="auto"/>
          </w:tcPr>
          <w:p w:rsidR="007B2CA1" w:rsidRPr="00D75A10" w:rsidRDefault="00386A4A" w:rsidP="00D75A10">
            <w:pPr>
              <w:jc w:val="center"/>
              <w:rPr>
                <w:b/>
              </w:rPr>
            </w:pPr>
            <w:r w:rsidRPr="00D75A10">
              <w:rPr>
                <w:b/>
              </w:rPr>
              <w:t>-</w:t>
            </w:r>
          </w:p>
        </w:tc>
        <w:tc>
          <w:tcPr>
            <w:tcW w:w="1620" w:type="dxa"/>
            <w:gridSpan w:val="2"/>
            <w:shd w:val="clear" w:color="auto" w:fill="auto"/>
          </w:tcPr>
          <w:p w:rsidR="007B2CA1" w:rsidRDefault="00386A4A" w:rsidP="00D75A10">
            <w:pPr>
              <w:jc w:val="center"/>
            </w:pPr>
            <w:r>
              <w:t>-</w:t>
            </w:r>
          </w:p>
        </w:tc>
        <w:tc>
          <w:tcPr>
            <w:tcW w:w="1080" w:type="dxa"/>
            <w:shd w:val="clear" w:color="auto" w:fill="auto"/>
          </w:tcPr>
          <w:p w:rsidR="007B2CA1" w:rsidRPr="00D75A10" w:rsidRDefault="00386A4A" w:rsidP="00D75A10">
            <w:pPr>
              <w:jc w:val="center"/>
              <w:rPr>
                <w:b/>
              </w:rPr>
            </w:pPr>
            <w:r w:rsidRPr="00D75A10">
              <w:rPr>
                <w:b/>
              </w:rPr>
              <w:t>-</w:t>
            </w:r>
          </w:p>
        </w:tc>
        <w:tc>
          <w:tcPr>
            <w:tcW w:w="1440" w:type="dxa"/>
            <w:shd w:val="clear" w:color="auto" w:fill="auto"/>
          </w:tcPr>
          <w:p w:rsidR="007B2CA1" w:rsidRDefault="00386A4A" w:rsidP="00D75A10">
            <w:pPr>
              <w:jc w:val="center"/>
            </w:pPr>
            <w:r>
              <w:t>-</w:t>
            </w:r>
          </w:p>
        </w:tc>
      </w:tr>
      <w:tr w:rsidR="00386A4A" w:rsidRPr="00D75A10" w:rsidTr="00D75A10">
        <w:tc>
          <w:tcPr>
            <w:tcW w:w="2083" w:type="dxa"/>
            <w:shd w:val="clear" w:color="auto" w:fill="auto"/>
          </w:tcPr>
          <w:p w:rsidR="00386A4A" w:rsidRPr="007B2CA1" w:rsidRDefault="00C46FCD" w:rsidP="00920F42">
            <w:r>
              <w:t>2.2. ,,</w:t>
            </w:r>
            <w:r w:rsidR="00386A4A">
              <w:t xml:space="preserve">Ugdymo karjerai programos </w:t>
            </w:r>
            <w:r w:rsidR="00386A4A">
              <w:lastRenderedPageBreak/>
              <w:t>mokiniams, besimokantiems pagal pradinio, pagrindinio, vidurinio ir profesinio mokymo programas“ integravimas į mokomuosius dalykus.</w:t>
            </w:r>
          </w:p>
        </w:tc>
        <w:tc>
          <w:tcPr>
            <w:tcW w:w="2525" w:type="dxa"/>
            <w:gridSpan w:val="2"/>
            <w:shd w:val="clear" w:color="auto" w:fill="auto"/>
          </w:tcPr>
          <w:p w:rsidR="00386A4A" w:rsidRDefault="00386A4A" w:rsidP="00386A4A">
            <w:r>
              <w:lastRenderedPageBreak/>
              <w:t xml:space="preserve">90% mokytojų numatys ilgalaikiuose planuose </w:t>
            </w:r>
          </w:p>
          <w:p w:rsidR="00386A4A" w:rsidRDefault="00C46FCD" w:rsidP="00920F42">
            <w:r>
              <w:lastRenderedPageBreak/>
              <w:t>,,</w:t>
            </w:r>
            <w:r w:rsidR="00386A4A">
              <w:t>Ugdymo karjerai programos mokiniams, besimokantiems pagal pradinio, pagrindinio, vidurinio ir profesinio mokymo programas“</w:t>
            </w:r>
            <w:r w:rsidR="00A23B31">
              <w:t xml:space="preserve"> integraciją ir ją plėtos dalykų pamokose. </w:t>
            </w:r>
          </w:p>
        </w:tc>
        <w:tc>
          <w:tcPr>
            <w:tcW w:w="1454" w:type="dxa"/>
            <w:shd w:val="clear" w:color="auto" w:fill="auto"/>
          </w:tcPr>
          <w:p w:rsidR="00386A4A" w:rsidRDefault="00A23B31" w:rsidP="00920F42">
            <w:r>
              <w:lastRenderedPageBreak/>
              <w:t xml:space="preserve">Iki 2020 m. </w:t>
            </w:r>
          </w:p>
        </w:tc>
        <w:tc>
          <w:tcPr>
            <w:tcW w:w="1417" w:type="dxa"/>
            <w:shd w:val="clear" w:color="auto" w:fill="auto"/>
          </w:tcPr>
          <w:p w:rsidR="00386A4A" w:rsidRDefault="00A23B31" w:rsidP="00920F42">
            <w:r>
              <w:t xml:space="preserve">Metodinė taryba, </w:t>
            </w:r>
            <w:r>
              <w:lastRenderedPageBreak/>
              <w:t>dalykų mokytojai</w:t>
            </w:r>
          </w:p>
        </w:tc>
        <w:tc>
          <w:tcPr>
            <w:tcW w:w="1809" w:type="dxa"/>
            <w:gridSpan w:val="2"/>
            <w:shd w:val="clear" w:color="auto" w:fill="auto"/>
          </w:tcPr>
          <w:p w:rsidR="00386A4A" w:rsidRDefault="00A23B31" w:rsidP="00D75A10">
            <w:pPr>
              <w:jc w:val="center"/>
            </w:pPr>
            <w:r>
              <w:lastRenderedPageBreak/>
              <w:t>Intelektualiniai ištekliai</w:t>
            </w:r>
          </w:p>
        </w:tc>
        <w:tc>
          <w:tcPr>
            <w:tcW w:w="1440" w:type="dxa"/>
            <w:shd w:val="clear" w:color="auto" w:fill="auto"/>
          </w:tcPr>
          <w:p w:rsidR="00386A4A" w:rsidRPr="00D75A10" w:rsidRDefault="00A23B31" w:rsidP="00D75A10">
            <w:pPr>
              <w:jc w:val="center"/>
              <w:rPr>
                <w:b/>
              </w:rPr>
            </w:pPr>
            <w:r w:rsidRPr="00D75A10">
              <w:rPr>
                <w:b/>
              </w:rPr>
              <w:t>-</w:t>
            </w:r>
          </w:p>
        </w:tc>
        <w:tc>
          <w:tcPr>
            <w:tcW w:w="1620" w:type="dxa"/>
            <w:gridSpan w:val="2"/>
            <w:shd w:val="clear" w:color="auto" w:fill="auto"/>
          </w:tcPr>
          <w:p w:rsidR="00386A4A" w:rsidRDefault="00A23B31" w:rsidP="00D75A10">
            <w:pPr>
              <w:jc w:val="center"/>
            </w:pPr>
            <w:r>
              <w:t>-</w:t>
            </w:r>
          </w:p>
        </w:tc>
        <w:tc>
          <w:tcPr>
            <w:tcW w:w="1080" w:type="dxa"/>
            <w:shd w:val="clear" w:color="auto" w:fill="auto"/>
          </w:tcPr>
          <w:p w:rsidR="00386A4A" w:rsidRPr="00D75A10" w:rsidRDefault="00A23B31" w:rsidP="00D75A10">
            <w:pPr>
              <w:jc w:val="center"/>
              <w:rPr>
                <w:b/>
              </w:rPr>
            </w:pPr>
            <w:r w:rsidRPr="00D75A10">
              <w:rPr>
                <w:b/>
              </w:rPr>
              <w:t>-</w:t>
            </w:r>
          </w:p>
        </w:tc>
        <w:tc>
          <w:tcPr>
            <w:tcW w:w="1440" w:type="dxa"/>
            <w:shd w:val="clear" w:color="auto" w:fill="auto"/>
          </w:tcPr>
          <w:p w:rsidR="00386A4A" w:rsidRDefault="00A23B31" w:rsidP="00D75A10">
            <w:pPr>
              <w:jc w:val="center"/>
            </w:pPr>
            <w:r>
              <w:t>-</w:t>
            </w:r>
          </w:p>
        </w:tc>
      </w:tr>
      <w:tr w:rsidR="001F6F64" w:rsidRPr="00D75A10" w:rsidTr="00D75A10">
        <w:tc>
          <w:tcPr>
            <w:tcW w:w="2083" w:type="dxa"/>
            <w:shd w:val="clear" w:color="auto" w:fill="auto"/>
          </w:tcPr>
          <w:p w:rsidR="001F6F64" w:rsidRDefault="001F6F64" w:rsidP="00920F42">
            <w:r>
              <w:lastRenderedPageBreak/>
              <w:t xml:space="preserve">2.3. Klasių valandėlių organizavimas karjeros planavimo temomis. </w:t>
            </w:r>
          </w:p>
        </w:tc>
        <w:tc>
          <w:tcPr>
            <w:tcW w:w="2525" w:type="dxa"/>
            <w:gridSpan w:val="2"/>
            <w:shd w:val="clear" w:color="auto" w:fill="auto"/>
          </w:tcPr>
          <w:p w:rsidR="001F6F64" w:rsidRDefault="001F6F64" w:rsidP="00386A4A">
            <w:r>
              <w:t xml:space="preserve">Klasių auklėtojai savo planuose numatys ir praves  1-3 klasių valandėles karjeros planavimo  temomis per mokslo metus. </w:t>
            </w:r>
          </w:p>
        </w:tc>
        <w:tc>
          <w:tcPr>
            <w:tcW w:w="1454" w:type="dxa"/>
            <w:shd w:val="clear" w:color="auto" w:fill="auto"/>
          </w:tcPr>
          <w:p w:rsidR="001F6F64" w:rsidRDefault="001F6F64" w:rsidP="00920F42">
            <w:r>
              <w:t xml:space="preserve">Iki 2020 m. </w:t>
            </w:r>
          </w:p>
        </w:tc>
        <w:tc>
          <w:tcPr>
            <w:tcW w:w="1417" w:type="dxa"/>
            <w:shd w:val="clear" w:color="auto" w:fill="auto"/>
          </w:tcPr>
          <w:p w:rsidR="001F6F64" w:rsidRDefault="001F6F64" w:rsidP="00920F42">
            <w:r>
              <w:t>Klasių auklėtojai</w:t>
            </w:r>
          </w:p>
        </w:tc>
        <w:tc>
          <w:tcPr>
            <w:tcW w:w="1809" w:type="dxa"/>
            <w:gridSpan w:val="2"/>
            <w:shd w:val="clear" w:color="auto" w:fill="auto"/>
          </w:tcPr>
          <w:p w:rsidR="001F6F64" w:rsidRDefault="001F6F64" w:rsidP="00D75A10">
            <w:pPr>
              <w:jc w:val="center"/>
            </w:pPr>
            <w:r>
              <w:t>Intelektualiniai ištekliai</w:t>
            </w:r>
          </w:p>
        </w:tc>
        <w:tc>
          <w:tcPr>
            <w:tcW w:w="1440" w:type="dxa"/>
            <w:shd w:val="clear" w:color="auto" w:fill="auto"/>
          </w:tcPr>
          <w:p w:rsidR="001F6F64" w:rsidRPr="00D75A10" w:rsidRDefault="001F6F64" w:rsidP="00D75A10">
            <w:pPr>
              <w:jc w:val="center"/>
              <w:rPr>
                <w:b/>
              </w:rPr>
            </w:pPr>
            <w:r w:rsidRPr="00D75A10">
              <w:rPr>
                <w:b/>
              </w:rPr>
              <w:t>-</w:t>
            </w:r>
          </w:p>
        </w:tc>
        <w:tc>
          <w:tcPr>
            <w:tcW w:w="1620" w:type="dxa"/>
            <w:gridSpan w:val="2"/>
            <w:shd w:val="clear" w:color="auto" w:fill="auto"/>
          </w:tcPr>
          <w:p w:rsidR="001F6F64" w:rsidRDefault="001F6F64" w:rsidP="00D75A10">
            <w:pPr>
              <w:jc w:val="center"/>
            </w:pPr>
            <w:r>
              <w:t>-</w:t>
            </w:r>
          </w:p>
        </w:tc>
        <w:tc>
          <w:tcPr>
            <w:tcW w:w="1080" w:type="dxa"/>
            <w:shd w:val="clear" w:color="auto" w:fill="auto"/>
          </w:tcPr>
          <w:p w:rsidR="001F6F64" w:rsidRPr="00D75A10" w:rsidRDefault="001F6F64" w:rsidP="00D75A10">
            <w:pPr>
              <w:jc w:val="center"/>
              <w:rPr>
                <w:b/>
              </w:rPr>
            </w:pPr>
            <w:r w:rsidRPr="00D75A10">
              <w:rPr>
                <w:b/>
              </w:rPr>
              <w:t>-</w:t>
            </w:r>
          </w:p>
        </w:tc>
        <w:tc>
          <w:tcPr>
            <w:tcW w:w="1440" w:type="dxa"/>
            <w:shd w:val="clear" w:color="auto" w:fill="auto"/>
          </w:tcPr>
          <w:p w:rsidR="001F6F64" w:rsidRDefault="001F6F64" w:rsidP="00D75A10">
            <w:pPr>
              <w:jc w:val="center"/>
            </w:pPr>
            <w:r>
              <w:t>-</w:t>
            </w:r>
          </w:p>
        </w:tc>
      </w:tr>
      <w:tr w:rsidR="001F6F64" w:rsidRPr="00D75A10" w:rsidTr="00D75A10">
        <w:tc>
          <w:tcPr>
            <w:tcW w:w="2083" w:type="dxa"/>
            <w:shd w:val="clear" w:color="auto" w:fill="auto"/>
          </w:tcPr>
          <w:p w:rsidR="001F6F64" w:rsidRDefault="001F6F64" w:rsidP="00920F42">
            <w:r>
              <w:t>2.4. Informacijos apie karjeros galimybes rinkimas ir sisteminimas bibliotekoje</w:t>
            </w:r>
            <w:r w:rsidR="00866492">
              <w:t>.</w:t>
            </w:r>
            <w:r>
              <w:t xml:space="preserve"> </w:t>
            </w:r>
          </w:p>
        </w:tc>
        <w:tc>
          <w:tcPr>
            <w:tcW w:w="2525" w:type="dxa"/>
            <w:gridSpan w:val="2"/>
            <w:shd w:val="clear" w:color="auto" w:fill="auto"/>
          </w:tcPr>
          <w:p w:rsidR="001F6F64" w:rsidRDefault="001E4F70" w:rsidP="00866492">
            <w:r>
              <w:t>Bibliotekos vedėja, bendradarbiaudama su mokytojais, klasių auklėtojais, rinks ir sistemins leidinius apie karjeros planavimą</w:t>
            </w:r>
            <w:r w:rsidR="00866492">
              <w:t>. A</w:t>
            </w:r>
            <w:r>
              <w:t>pie juos informuos klasių auklėtojus, mokinius.</w:t>
            </w:r>
          </w:p>
        </w:tc>
        <w:tc>
          <w:tcPr>
            <w:tcW w:w="1454" w:type="dxa"/>
            <w:shd w:val="clear" w:color="auto" w:fill="auto"/>
          </w:tcPr>
          <w:p w:rsidR="001F6F64" w:rsidRDefault="001F6F64" w:rsidP="00920F42">
            <w:r>
              <w:t>Iki 2020 m.</w:t>
            </w:r>
          </w:p>
        </w:tc>
        <w:tc>
          <w:tcPr>
            <w:tcW w:w="1417" w:type="dxa"/>
            <w:shd w:val="clear" w:color="auto" w:fill="auto"/>
          </w:tcPr>
          <w:p w:rsidR="001F6F64" w:rsidRDefault="001F6F64" w:rsidP="00920F42">
            <w:r>
              <w:t>Bibliotekos vedėja</w:t>
            </w:r>
          </w:p>
        </w:tc>
        <w:tc>
          <w:tcPr>
            <w:tcW w:w="1809" w:type="dxa"/>
            <w:gridSpan w:val="2"/>
            <w:shd w:val="clear" w:color="auto" w:fill="auto"/>
          </w:tcPr>
          <w:p w:rsidR="001F6F64" w:rsidRDefault="001F6F64" w:rsidP="00D75A10">
            <w:pPr>
              <w:jc w:val="center"/>
            </w:pPr>
            <w:r>
              <w:t>1,5 tūkst. Lt</w:t>
            </w:r>
          </w:p>
        </w:tc>
        <w:tc>
          <w:tcPr>
            <w:tcW w:w="1440" w:type="dxa"/>
            <w:shd w:val="clear" w:color="auto" w:fill="auto"/>
          </w:tcPr>
          <w:p w:rsidR="001F6F64" w:rsidRPr="00D75A10" w:rsidRDefault="001F6F64" w:rsidP="00D75A10">
            <w:pPr>
              <w:jc w:val="center"/>
              <w:rPr>
                <w:b/>
              </w:rPr>
            </w:pPr>
            <w:r w:rsidRPr="00D75A10">
              <w:rPr>
                <w:b/>
              </w:rPr>
              <w:t>-</w:t>
            </w:r>
          </w:p>
        </w:tc>
        <w:tc>
          <w:tcPr>
            <w:tcW w:w="1620" w:type="dxa"/>
            <w:gridSpan w:val="2"/>
            <w:shd w:val="clear" w:color="auto" w:fill="auto"/>
          </w:tcPr>
          <w:p w:rsidR="001F6F64" w:rsidRDefault="001F6F64" w:rsidP="00D75A10">
            <w:pPr>
              <w:jc w:val="center"/>
            </w:pPr>
            <w:r>
              <w:t xml:space="preserve">1,5 tūkst. Lt </w:t>
            </w:r>
          </w:p>
        </w:tc>
        <w:tc>
          <w:tcPr>
            <w:tcW w:w="1080" w:type="dxa"/>
            <w:shd w:val="clear" w:color="auto" w:fill="auto"/>
          </w:tcPr>
          <w:p w:rsidR="001F6F64" w:rsidRPr="00D75A10" w:rsidRDefault="001F6F64" w:rsidP="00D75A10">
            <w:pPr>
              <w:jc w:val="center"/>
              <w:rPr>
                <w:b/>
              </w:rPr>
            </w:pPr>
            <w:r w:rsidRPr="00D75A10">
              <w:rPr>
                <w:b/>
              </w:rPr>
              <w:t>-</w:t>
            </w:r>
          </w:p>
        </w:tc>
        <w:tc>
          <w:tcPr>
            <w:tcW w:w="1440" w:type="dxa"/>
            <w:shd w:val="clear" w:color="auto" w:fill="auto"/>
          </w:tcPr>
          <w:p w:rsidR="001F6F64" w:rsidRDefault="001F6F64" w:rsidP="00D75A10">
            <w:pPr>
              <w:jc w:val="center"/>
            </w:pPr>
            <w:r>
              <w:t>-</w:t>
            </w:r>
          </w:p>
        </w:tc>
      </w:tr>
      <w:tr w:rsidR="001F6F64" w:rsidRPr="00D75A10" w:rsidTr="00D75A10">
        <w:tc>
          <w:tcPr>
            <w:tcW w:w="2083" w:type="dxa"/>
            <w:shd w:val="clear" w:color="auto" w:fill="auto"/>
          </w:tcPr>
          <w:p w:rsidR="001F6F64" w:rsidRDefault="001F6F64" w:rsidP="00920F42">
            <w:r>
              <w:t xml:space="preserve">2.5. </w:t>
            </w:r>
            <w:r w:rsidR="005A5383">
              <w:t xml:space="preserve">Netradicinės pamokos –susitikimai su </w:t>
            </w:r>
            <w:r w:rsidR="007143FE">
              <w:t xml:space="preserve">buvusiais  </w:t>
            </w:r>
            <w:r w:rsidR="007143FE">
              <w:lastRenderedPageBreak/>
              <w:t xml:space="preserve">mokiniais, </w:t>
            </w:r>
            <w:r w:rsidR="005A5383">
              <w:t>įvairių profesijų atstovais.</w:t>
            </w:r>
          </w:p>
        </w:tc>
        <w:tc>
          <w:tcPr>
            <w:tcW w:w="2525" w:type="dxa"/>
            <w:gridSpan w:val="2"/>
            <w:shd w:val="clear" w:color="auto" w:fill="auto"/>
          </w:tcPr>
          <w:p w:rsidR="001F6F64" w:rsidRDefault="005A5383" w:rsidP="00386A4A">
            <w:r>
              <w:lastRenderedPageBreak/>
              <w:t xml:space="preserve">Per mokslo metus suorganizuoti po 2-4 netradicines pamokas su įvairių profesijų </w:t>
            </w:r>
            <w:r>
              <w:lastRenderedPageBreak/>
              <w:t xml:space="preserve">atstovais. </w:t>
            </w:r>
          </w:p>
        </w:tc>
        <w:tc>
          <w:tcPr>
            <w:tcW w:w="1454" w:type="dxa"/>
            <w:shd w:val="clear" w:color="auto" w:fill="auto"/>
          </w:tcPr>
          <w:p w:rsidR="001F6F64" w:rsidRDefault="005A5383" w:rsidP="00920F42">
            <w:r>
              <w:lastRenderedPageBreak/>
              <w:t xml:space="preserve">Iki 2020 m. </w:t>
            </w:r>
          </w:p>
        </w:tc>
        <w:tc>
          <w:tcPr>
            <w:tcW w:w="1417" w:type="dxa"/>
            <w:shd w:val="clear" w:color="auto" w:fill="auto"/>
          </w:tcPr>
          <w:p w:rsidR="001F6F64" w:rsidRDefault="005A5383" w:rsidP="00920F42">
            <w:r>
              <w:t>Dalykų mokytojai, bibliotekos vedėja</w:t>
            </w:r>
          </w:p>
        </w:tc>
        <w:tc>
          <w:tcPr>
            <w:tcW w:w="1809" w:type="dxa"/>
            <w:gridSpan w:val="2"/>
            <w:shd w:val="clear" w:color="auto" w:fill="auto"/>
          </w:tcPr>
          <w:p w:rsidR="001F6F64" w:rsidRDefault="005A5383" w:rsidP="00D75A10">
            <w:pPr>
              <w:jc w:val="center"/>
            </w:pPr>
            <w:r>
              <w:t>Intelektualiniai ištekliai</w:t>
            </w:r>
          </w:p>
        </w:tc>
        <w:tc>
          <w:tcPr>
            <w:tcW w:w="1440" w:type="dxa"/>
            <w:shd w:val="clear" w:color="auto" w:fill="auto"/>
          </w:tcPr>
          <w:p w:rsidR="001F6F64" w:rsidRPr="00D75A10" w:rsidRDefault="005A5383" w:rsidP="00D75A10">
            <w:pPr>
              <w:jc w:val="center"/>
              <w:rPr>
                <w:b/>
              </w:rPr>
            </w:pPr>
            <w:r w:rsidRPr="00D75A10">
              <w:rPr>
                <w:b/>
              </w:rPr>
              <w:t>-</w:t>
            </w:r>
          </w:p>
        </w:tc>
        <w:tc>
          <w:tcPr>
            <w:tcW w:w="1620" w:type="dxa"/>
            <w:gridSpan w:val="2"/>
            <w:shd w:val="clear" w:color="auto" w:fill="auto"/>
          </w:tcPr>
          <w:p w:rsidR="001F6F64" w:rsidRDefault="005A5383" w:rsidP="00D75A10">
            <w:pPr>
              <w:jc w:val="center"/>
            </w:pPr>
            <w:r>
              <w:t>-</w:t>
            </w:r>
          </w:p>
        </w:tc>
        <w:tc>
          <w:tcPr>
            <w:tcW w:w="1080" w:type="dxa"/>
            <w:shd w:val="clear" w:color="auto" w:fill="auto"/>
          </w:tcPr>
          <w:p w:rsidR="001F6F64" w:rsidRPr="00D75A10" w:rsidRDefault="005A5383" w:rsidP="00D75A10">
            <w:pPr>
              <w:jc w:val="center"/>
              <w:rPr>
                <w:b/>
              </w:rPr>
            </w:pPr>
            <w:r w:rsidRPr="00D75A10">
              <w:rPr>
                <w:b/>
              </w:rPr>
              <w:t>-</w:t>
            </w:r>
          </w:p>
        </w:tc>
        <w:tc>
          <w:tcPr>
            <w:tcW w:w="1440" w:type="dxa"/>
            <w:shd w:val="clear" w:color="auto" w:fill="auto"/>
          </w:tcPr>
          <w:p w:rsidR="001F6F64" w:rsidRDefault="005A5383" w:rsidP="00D75A10">
            <w:pPr>
              <w:jc w:val="center"/>
            </w:pPr>
            <w:r>
              <w:t>-</w:t>
            </w:r>
          </w:p>
        </w:tc>
      </w:tr>
      <w:tr w:rsidR="005A5383" w:rsidRPr="00D75A10" w:rsidTr="00D75A10">
        <w:tc>
          <w:tcPr>
            <w:tcW w:w="2083" w:type="dxa"/>
            <w:shd w:val="clear" w:color="auto" w:fill="auto"/>
          </w:tcPr>
          <w:p w:rsidR="005A5383" w:rsidRDefault="005A5383" w:rsidP="00920F42">
            <w:r>
              <w:lastRenderedPageBreak/>
              <w:t xml:space="preserve">2.6. </w:t>
            </w:r>
            <w:r w:rsidR="007143FE">
              <w:t xml:space="preserve">Išvykų, ekskursijų organizavimas į tėvelių darbovietes.  </w:t>
            </w:r>
          </w:p>
        </w:tc>
        <w:tc>
          <w:tcPr>
            <w:tcW w:w="2525" w:type="dxa"/>
            <w:gridSpan w:val="2"/>
            <w:shd w:val="clear" w:color="auto" w:fill="auto"/>
          </w:tcPr>
          <w:p w:rsidR="005A5383" w:rsidRDefault="007143FE" w:rsidP="00386A4A">
            <w:r>
              <w:t>Klasių auklėtojai per mokslo metus suorganizuos po 1 išvyką į tėvelių darbovietę.</w:t>
            </w:r>
          </w:p>
        </w:tc>
        <w:tc>
          <w:tcPr>
            <w:tcW w:w="1454" w:type="dxa"/>
            <w:shd w:val="clear" w:color="auto" w:fill="auto"/>
          </w:tcPr>
          <w:p w:rsidR="005A5383" w:rsidRDefault="007143FE" w:rsidP="00920F42">
            <w:r>
              <w:t>Iki 2020 m.</w:t>
            </w:r>
          </w:p>
        </w:tc>
        <w:tc>
          <w:tcPr>
            <w:tcW w:w="1417" w:type="dxa"/>
            <w:shd w:val="clear" w:color="auto" w:fill="auto"/>
          </w:tcPr>
          <w:p w:rsidR="005A5383" w:rsidRDefault="007143FE" w:rsidP="00920F42">
            <w:r>
              <w:t>Klasių auklėtojai</w:t>
            </w:r>
          </w:p>
        </w:tc>
        <w:tc>
          <w:tcPr>
            <w:tcW w:w="1809" w:type="dxa"/>
            <w:gridSpan w:val="2"/>
            <w:shd w:val="clear" w:color="auto" w:fill="auto"/>
          </w:tcPr>
          <w:p w:rsidR="005A5383" w:rsidRDefault="007143FE" w:rsidP="00D75A10">
            <w:pPr>
              <w:jc w:val="center"/>
            </w:pPr>
            <w:r>
              <w:t>Intelektualiniai ištekliai</w:t>
            </w:r>
          </w:p>
        </w:tc>
        <w:tc>
          <w:tcPr>
            <w:tcW w:w="1440" w:type="dxa"/>
            <w:shd w:val="clear" w:color="auto" w:fill="auto"/>
          </w:tcPr>
          <w:p w:rsidR="005A5383" w:rsidRPr="00D75A10" w:rsidRDefault="007143FE" w:rsidP="00D75A10">
            <w:pPr>
              <w:jc w:val="center"/>
              <w:rPr>
                <w:b/>
              </w:rPr>
            </w:pPr>
            <w:r w:rsidRPr="00D75A10">
              <w:rPr>
                <w:b/>
              </w:rPr>
              <w:t>-</w:t>
            </w:r>
          </w:p>
        </w:tc>
        <w:tc>
          <w:tcPr>
            <w:tcW w:w="1620" w:type="dxa"/>
            <w:gridSpan w:val="2"/>
            <w:shd w:val="clear" w:color="auto" w:fill="auto"/>
          </w:tcPr>
          <w:p w:rsidR="005A5383" w:rsidRDefault="007143FE" w:rsidP="00D75A10">
            <w:pPr>
              <w:jc w:val="center"/>
            </w:pPr>
            <w:r>
              <w:t>-</w:t>
            </w:r>
          </w:p>
        </w:tc>
        <w:tc>
          <w:tcPr>
            <w:tcW w:w="1080" w:type="dxa"/>
            <w:shd w:val="clear" w:color="auto" w:fill="auto"/>
          </w:tcPr>
          <w:p w:rsidR="005A5383" w:rsidRPr="00D75A10" w:rsidRDefault="007143FE" w:rsidP="00D75A10">
            <w:pPr>
              <w:jc w:val="center"/>
              <w:rPr>
                <w:b/>
              </w:rPr>
            </w:pPr>
            <w:r w:rsidRPr="00D75A10">
              <w:rPr>
                <w:b/>
              </w:rPr>
              <w:t>-</w:t>
            </w:r>
          </w:p>
        </w:tc>
        <w:tc>
          <w:tcPr>
            <w:tcW w:w="1440" w:type="dxa"/>
            <w:shd w:val="clear" w:color="auto" w:fill="auto"/>
          </w:tcPr>
          <w:p w:rsidR="005A5383" w:rsidRDefault="007143FE" w:rsidP="00D75A10">
            <w:pPr>
              <w:jc w:val="center"/>
            </w:pPr>
            <w:r>
              <w:t>-</w:t>
            </w:r>
          </w:p>
        </w:tc>
      </w:tr>
      <w:tr w:rsidR="007143FE" w:rsidRPr="00D75A10" w:rsidTr="00D75A10">
        <w:tc>
          <w:tcPr>
            <w:tcW w:w="2083" w:type="dxa"/>
            <w:shd w:val="clear" w:color="auto" w:fill="auto"/>
          </w:tcPr>
          <w:p w:rsidR="007143FE" w:rsidRDefault="007143FE" w:rsidP="00920F42">
            <w:r>
              <w:t xml:space="preserve">2.7. </w:t>
            </w:r>
            <w:r w:rsidR="00D44356">
              <w:t xml:space="preserve">9-10 klasių mokinių išvykos į profesines mokyklas. </w:t>
            </w:r>
          </w:p>
        </w:tc>
        <w:tc>
          <w:tcPr>
            <w:tcW w:w="2525" w:type="dxa"/>
            <w:gridSpan w:val="2"/>
            <w:shd w:val="clear" w:color="auto" w:fill="auto"/>
          </w:tcPr>
          <w:p w:rsidR="007143FE" w:rsidRDefault="00D44356" w:rsidP="00386A4A">
            <w:r>
              <w:t xml:space="preserve"> 9-10 klasių auklėtojai kartą per mokslo metus organizuoja mokiniams išvyką į profesines mokyklas.</w:t>
            </w:r>
          </w:p>
        </w:tc>
        <w:tc>
          <w:tcPr>
            <w:tcW w:w="1454" w:type="dxa"/>
            <w:shd w:val="clear" w:color="auto" w:fill="auto"/>
          </w:tcPr>
          <w:p w:rsidR="007143FE" w:rsidRDefault="00D44356" w:rsidP="00920F42">
            <w:r>
              <w:t xml:space="preserve">Iki 2020 m. </w:t>
            </w:r>
          </w:p>
        </w:tc>
        <w:tc>
          <w:tcPr>
            <w:tcW w:w="1417" w:type="dxa"/>
            <w:shd w:val="clear" w:color="auto" w:fill="auto"/>
          </w:tcPr>
          <w:p w:rsidR="007143FE" w:rsidRDefault="00D44356" w:rsidP="00920F42">
            <w:r>
              <w:t>9-10 klasių auklėtojai</w:t>
            </w:r>
          </w:p>
        </w:tc>
        <w:tc>
          <w:tcPr>
            <w:tcW w:w="1809" w:type="dxa"/>
            <w:gridSpan w:val="2"/>
            <w:shd w:val="clear" w:color="auto" w:fill="auto"/>
          </w:tcPr>
          <w:p w:rsidR="007143FE" w:rsidRDefault="00D44356" w:rsidP="00D75A10">
            <w:pPr>
              <w:jc w:val="center"/>
            </w:pPr>
            <w:r>
              <w:t>2,0 tūkst. Lt</w:t>
            </w:r>
          </w:p>
        </w:tc>
        <w:tc>
          <w:tcPr>
            <w:tcW w:w="1440" w:type="dxa"/>
            <w:shd w:val="clear" w:color="auto" w:fill="auto"/>
          </w:tcPr>
          <w:p w:rsidR="007143FE" w:rsidRPr="00D75A10" w:rsidRDefault="00D44356" w:rsidP="00D75A10">
            <w:pPr>
              <w:jc w:val="center"/>
              <w:rPr>
                <w:b/>
              </w:rPr>
            </w:pPr>
            <w:r w:rsidRPr="00D75A10">
              <w:rPr>
                <w:b/>
              </w:rPr>
              <w:t>-</w:t>
            </w:r>
          </w:p>
        </w:tc>
        <w:tc>
          <w:tcPr>
            <w:tcW w:w="1620" w:type="dxa"/>
            <w:gridSpan w:val="2"/>
            <w:shd w:val="clear" w:color="auto" w:fill="auto"/>
          </w:tcPr>
          <w:p w:rsidR="007143FE" w:rsidRDefault="00D44356" w:rsidP="00D75A10">
            <w:pPr>
              <w:jc w:val="center"/>
            </w:pPr>
            <w:r>
              <w:t>2,0 tūkst. Lt</w:t>
            </w:r>
          </w:p>
        </w:tc>
        <w:tc>
          <w:tcPr>
            <w:tcW w:w="1080" w:type="dxa"/>
            <w:shd w:val="clear" w:color="auto" w:fill="auto"/>
          </w:tcPr>
          <w:p w:rsidR="007143FE" w:rsidRPr="00D75A10" w:rsidRDefault="00D44356" w:rsidP="00D75A10">
            <w:pPr>
              <w:jc w:val="center"/>
              <w:rPr>
                <w:b/>
              </w:rPr>
            </w:pPr>
            <w:r w:rsidRPr="00D75A10">
              <w:rPr>
                <w:b/>
              </w:rPr>
              <w:t>-</w:t>
            </w:r>
          </w:p>
        </w:tc>
        <w:tc>
          <w:tcPr>
            <w:tcW w:w="1440" w:type="dxa"/>
            <w:shd w:val="clear" w:color="auto" w:fill="auto"/>
          </w:tcPr>
          <w:p w:rsidR="007143FE" w:rsidRDefault="00D44356" w:rsidP="00D75A10">
            <w:pPr>
              <w:jc w:val="center"/>
            </w:pPr>
            <w:r>
              <w:t>-</w:t>
            </w:r>
          </w:p>
        </w:tc>
      </w:tr>
      <w:tr w:rsidR="0080718F" w:rsidRPr="00D75A10" w:rsidTr="00D75A10">
        <w:tc>
          <w:tcPr>
            <w:tcW w:w="2083" w:type="dxa"/>
            <w:shd w:val="clear" w:color="auto" w:fill="auto"/>
          </w:tcPr>
          <w:p w:rsidR="0080718F" w:rsidRDefault="0080718F" w:rsidP="00920F42">
            <w:r>
              <w:t>2.8. Bendradarbiavimas su Kretingos dar</w:t>
            </w:r>
            <w:r w:rsidR="00DF022E">
              <w:t>b</w:t>
            </w:r>
            <w:r>
              <w:t xml:space="preserve">o birža. </w:t>
            </w:r>
          </w:p>
        </w:tc>
        <w:tc>
          <w:tcPr>
            <w:tcW w:w="2525" w:type="dxa"/>
            <w:gridSpan w:val="2"/>
            <w:shd w:val="clear" w:color="auto" w:fill="auto"/>
          </w:tcPr>
          <w:p w:rsidR="0080718F" w:rsidRDefault="0080718F" w:rsidP="00386A4A">
            <w:r>
              <w:t xml:space="preserve">Kartą per metus </w:t>
            </w:r>
            <w:r w:rsidR="00C46FCD">
              <w:t xml:space="preserve">bus </w:t>
            </w:r>
            <w:r>
              <w:t>organiz</w:t>
            </w:r>
            <w:r w:rsidR="00C46FCD">
              <w:t>uoti mokinių, jų tėvų susitikimai</w:t>
            </w:r>
            <w:r>
              <w:t xml:space="preserve"> su darbo biržos atstovais.</w:t>
            </w:r>
          </w:p>
        </w:tc>
        <w:tc>
          <w:tcPr>
            <w:tcW w:w="1454" w:type="dxa"/>
            <w:shd w:val="clear" w:color="auto" w:fill="auto"/>
          </w:tcPr>
          <w:p w:rsidR="0080718F" w:rsidRDefault="0080718F" w:rsidP="00920F42">
            <w:r>
              <w:t xml:space="preserve">Iki 2020 m. </w:t>
            </w:r>
          </w:p>
        </w:tc>
        <w:tc>
          <w:tcPr>
            <w:tcW w:w="1417" w:type="dxa"/>
            <w:shd w:val="clear" w:color="auto" w:fill="auto"/>
          </w:tcPr>
          <w:p w:rsidR="0080718F" w:rsidRDefault="0080718F" w:rsidP="00920F42">
            <w:r>
              <w:t>Direktorės pavaduotoja ugdymui</w:t>
            </w:r>
          </w:p>
        </w:tc>
        <w:tc>
          <w:tcPr>
            <w:tcW w:w="1809" w:type="dxa"/>
            <w:gridSpan w:val="2"/>
            <w:shd w:val="clear" w:color="auto" w:fill="auto"/>
          </w:tcPr>
          <w:p w:rsidR="0080718F" w:rsidRDefault="0080718F" w:rsidP="00D75A10">
            <w:pPr>
              <w:jc w:val="center"/>
            </w:pPr>
            <w:r>
              <w:t>Intelektualiniai ištekliai</w:t>
            </w:r>
          </w:p>
        </w:tc>
        <w:tc>
          <w:tcPr>
            <w:tcW w:w="1440" w:type="dxa"/>
            <w:shd w:val="clear" w:color="auto" w:fill="auto"/>
          </w:tcPr>
          <w:p w:rsidR="0080718F" w:rsidRPr="00D75A10" w:rsidRDefault="0080718F" w:rsidP="00D75A10">
            <w:pPr>
              <w:jc w:val="center"/>
              <w:rPr>
                <w:b/>
              </w:rPr>
            </w:pPr>
            <w:r w:rsidRPr="00D75A10">
              <w:rPr>
                <w:b/>
              </w:rPr>
              <w:t>-</w:t>
            </w:r>
          </w:p>
        </w:tc>
        <w:tc>
          <w:tcPr>
            <w:tcW w:w="1620" w:type="dxa"/>
            <w:gridSpan w:val="2"/>
            <w:shd w:val="clear" w:color="auto" w:fill="auto"/>
          </w:tcPr>
          <w:p w:rsidR="0080718F" w:rsidRDefault="0080718F" w:rsidP="00D75A10">
            <w:pPr>
              <w:jc w:val="center"/>
            </w:pPr>
            <w:r>
              <w:t>-</w:t>
            </w:r>
          </w:p>
        </w:tc>
        <w:tc>
          <w:tcPr>
            <w:tcW w:w="1080" w:type="dxa"/>
            <w:shd w:val="clear" w:color="auto" w:fill="auto"/>
          </w:tcPr>
          <w:p w:rsidR="0080718F" w:rsidRPr="00D75A10" w:rsidRDefault="0080718F" w:rsidP="00D75A10">
            <w:pPr>
              <w:jc w:val="center"/>
              <w:rPr>
                <w:b/>
              </w:rPr>
            </w:pPr>
            <w:r w:rsidRPr="00D75A10">
              <w:rPr>
                <w:b/>
              </w:rPr>
              <w:t>-</w:t>
            </w:r>
          </w:p>
        </w:tc>
        <w:tc>
          <w:tcPr>
            <w:tcW w:w="1440" w:type="dxa"/>
            <w:shd w:val="clear" w:color="auto" w:fill="auto"/>
          </w:tcPr>
          <w:p w:rsidR="0080718F" w:rsidRDefault="0080718F" w:rsidP="00D75A10">
            <w:pPr>
              <w:jc w:val="center"/>
            </w:pPr>
            <w:r>
              <w:t>-</w:t>
            </w:r>
          </w:p>
        </w:tc>
      </w:tr>
    </w:tbl>
    <w:p w:rsidR="00FC0AE2" w:rsidRDefault="00FC0AE2" w:rsidP="00C46FCD">
      <w:pPr>
        <w:rPr>
          <w:b/>
        </w:rPr>
      </w:pPr>
    </w:p>
    <w:p w:rsidR="00FC0AE2" w:rsidRDefault="00FC0AE2" w:rsidP="007C4861">
      <w:pPr>
        <w:rPr>
          <w:b/>
        </w:rPr>
      </w:pPr>
      <w:r w:rsidRPr="00FC0AE2">
        <w:rPr>
          <w:b/>
        </w:rPr>
        <w:t>TIKSLAS 3</w:t>
      </w:r>
      <w:r>
        <w:rPr>
          <w:b/>
        </w:rPr>
        <w:t>. Kurti saugią, modernią, kultūringą mokyklos aplinką.</w:t>
      </w:r>
    </w:p>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0"/>
        <w:gridCol w:w="13"/>
        <w:gridCol w:w="2512"/>
        <w:gridCol w:w="1440"/>
        <w:gridCol w:w="14"/>
        <w:gridCol w:w="1426"/>
        <w:gridCol w:w="133"/>
        <w:gridCol w:w="47"/>
        <w:gridCol w:w="1440"/>
        <w:gridCol w:w="75"/>
        <w:gridCol w:w="1544"/>
        <w:gridCol w:w="12"/>
        <w:gridCol w:w="1537"/>
        <w:gridCol w:w="21"/>
        <w:gridCol w:w="49"/>
        <w:gridCol w:w="1085"/>
        <w:gridCol w:w="1440"/>
      </w:tblGrid>
      <w:tr w:rsidR="00C46FCD" w:rsidRPr="00D75A10" w:rsidTr="00D75A10">
        <w:tc>
          <w:tcPr>
            <w:tcW w:w="2080" w:type="dxa"/>
            <w:vMerge w:val="restart"/>
            <w:shd w:val="clear" w:color="auto" w:fill="auto"/>
          </w:tcPr>
          <w:p w:rsidR="00C46FCD" w:rsidRPr="00D75A10" w:rsidRDefault="00C46FCD" w:rsidP="00D75A10">
            <w:pPr>
              <w:jc w:val="center"/>
              <w:rPr>
                <w:b/>
              </w:rPr>
            </w:pPr>
            <w:r w:rsidRPr="00D75A10">
              <w:rPr>
                <w:b/>
              </w:rPr>
              <w:t>Priemonė</w:t>
            </w:r>
          </w:p>
        </w:tc>
        <w:tc>
          <w:tcPr>
            <w:tcW w:w="2525" w:type="dxa"/>
            <w:gridSpan w:val="2"/>
            <w:vMerge w:val="restart"/>
            <w:shd w:val="clear" w:color="auto" w:fill="auto"/>
          </w:tcPr>
          <w:p w:rsidR="00C46FCD" w:rsidRPr="00D75A10" w:rsidRDefault="00C46FCD" w:rsidP="00D75A10">
            <w:pPr>
              <w:jc w:val="center"/>
              <w:rPr>
                <w:b/>
              </w:rPr>
            </w:pPr>
            <w:r w:rsidRPr="00D75A10">
              <w:rPr>
                <w:b/>
              </w:rPr>
              <w:t>Pasiekimo indikatorius</w:t>
            </w:r>
          </w:p>
        </w:tc>
        <w:tc>
          <w:tcPr>
            <w:tcW w:w="1440" w:type="dxa"/>
            <w:vMerge w:val="restart"/>
            <w:shd w:val="clear" w:color="auto" w:fill="auto"/>
          </w:tcPr>
          <w:p w:rsidR="00C46FCD" w:rsidRPr="00D75A10" w:rsidRDefault="00C46FCD" w:rsidP="00D75A10">
            <w:pPr>
              <w:jc w:val="center"/>
              <w:rPr>
                <w:b/>
              </w:rPr>
            </w:pPr>
            <w:r w:rsidRPr="00D75A10">
              <w:rPr>
                <w:b/>
              </w:rPr>
              <w:t>Pasiekimo laikas</w:t>
            </w:r>
          </w:p>
        </w:tc>
        <w:tc>
          <w:tcPr>
            <w:tcW w:w="1440" w:type="dxa"/>
            <w:gridSpan w:val="2"/>
            <w:vMerge w:val="restart"/>
            <w:shd w:val="clear" w:color="auto" w:fill="auto"/>
          </w:tcPr>
          <w:p w:rsidR="00C46FCD" w:rsidRPr="00D75A10" w:rsidRDefault="00C46FCD" w:rsidP="00D75A10">
            <w:pPr>
              <w:jc w:val="center"/>
              <w:rPr>
                <w:b/>
              </w:rPr>
            </w:pPr>
            <w:r w:rsidRPr="00D75A10">
              <w:rPr>
                <w:b/>
              </w:rPr>
              <w:t>Atsakinga institucija</w:t>
            </w:r>
          </w:p>
        </w:tc>
        <w:tc>
          <w:tcPr>
            <w:tcW w:w="1620" w:type="dxa"/>
            <w:gridSpan w:val="3"/>
            <w:vMerge w:val="restart"/>
            <w:shd w:val="clear" w:color="auto" w:fill="auto"/>
          </w:tcPr>
          <w:p w:rsidR="00C46FCD" w:rsidRPr="00D75A10" w:rsidRDefault="00C46FCD" w:rsidP="00D75A10">
            <w:pPr>
              <w:jc w:val="center"/>
              <w:rPr>
                <w:b/>
              </w:rPr>
            </w:pPr>
            <w:r w:rsidRPr="00D75A10">
              <w:rPr>
                <w:b/>
              </w:rPr>
              <w:t>Lėšų poreikis (tūkst.. Lt)</w:t>
            </w:r>
          </w:p>
        </w:tc>
        <w:tc>
          <w:tcPr>
            <w:tcW w:w="5763" w:type="dxa"/>
            <w:gridSpan w:val="8"/>
            <w:shd w:val="clear" w:color="auto" w:fill="auto"/>
          </w:tcPr>
          <w:p w:rsidR="00C46FCD" w:rsidRPr="00D75A10" w:rsidRDefault="00C46FCD" w:rsidP="00D75A10">
            <w:pPr>
              <w:jc w:val="center"/>
              <w:rPr>
                <w:b/>
              </w:rPr>
            </w:pPr>
            <w:r w:rsidRPr="00D75A10">
              <w:rPr>
                <w:b/>
              </w:rPr>
              <w:t>Finansavimo šaltiniai</w:t>
            </w:r>
          </w:p>
        </w:tc>
      </w:tr>
      <w:tr w:rsidR="00C46FCD" w:rsidRPr="00D75A10" w:rsidTr="00D75A10">
        <w:tc>
          <w:tcPr>
            <w:tcW w:w="2080" w:type="dxa"/>
            <w:vMerge/>
            <w:shd w:val="clear" w:color="auto" w:fill="auto"/>
          </w:tcPr>
          <w:p w:rsidR="00C46FCD" w:rsidRPr="00D75A10" w:rsidRDefault="00C46FCD" w:rsidP="006D3E84">
            <w:pPr>
              <w:rPr>
                <w:b/>
              </w:rPr>
            </w:pPr>
          </w:p>
        </w:tc>
        <w:tc>
          <w:tcPr>
            <w:tcW w:w="2525" w:type="dxa"/>
            <w:gridSpan w:val="2"/>
            <w:vMerge/>
            <w:shd w:val="clear" w:color="auto" w:fill="auto"/>
          </w:tcPr>
          <w:p w:rsidR="00C46FCD" w:rsidRPr="00D75A10" w:rsidRDefault="00C46FCD" w:rsidP="006D3E84">
            <w:pPr>
              <w:rPr>
                <w:b/>
              </w:rPr>
            </w:pPr>
          </w:p>
        </w:tc>
        <w:tc>
          <w:tcPr>
            <w:tcW w:w="1440" w:type="dxa"/>
            <w:vMerge/>
            <w:shd w:val="clear" w:color="auto" w:fill="auto"/>
          </w:tcPr>
          <w:p w:rsidR="00C46FCD" w:rsidRPr="00D75A10" w:rsidRDefault="00C46FCD" w:rsidP="006D3E84">
            <w:pPr>
              <w:rPr>
                <w:b/>
              </w:rPr>
            </w:pPr>
          </w:p>
        </w:tc>
        <w:tc>
          <w:tcPr>
            <w:tcW w:w="1440" w:type="dxa"/>
            <w:gridSpan w:val="2"/>
            <w:vMerge/>
            <w:shd w:val="clear" w:color="auto" w:fill="auto"/>
          </w:tcPr>
          <w:p w:rsidR="00C46FCD" w:rsidRPr="00D75A10" w:rsidRDefault="00C46FCD" w:rsidP="006D3E84">
            <w:pPr>
              <w:rPr>
                <w:b/>
              </w:rPr>
            </w:pPr>
          </w:p>
        </w:tc>
        <w:tc>
          <w:tcPr>
            <w:tcW w:w="1620" w:type="dxa"/>
            <w:gridSpan w:val="3"/>
            <w:vMerge/>
            <w:shd w:val="clear" w:color="auto" w:fill="auto"/>
          </w:tcPr>
          <w:p w:rsidR="00C46FCD" w:rsidRPr="00D75A10" w:rsidRDefault="00C46FCD" w:rsidP="006D3E84">
            <w:pPr>
              <w:rPr>
                <w:b/>
              </w:rPr>
            </w:pPr>
          </w:p>
        </w:tc>
        <w:tc>
          <w:tcPr>
            <w:tcW w:w="1619" w:type="dxa"/>
            <w:gridSpan w:val="2"/>
            <w:shd w:val="clear" w:color="auto" w:fill="auto"/>
          </w:tcPr>
          <w:p w:rsidR="00C46FCD" w:rsidRPr="00D75A10" w:rsidRDefault="00C46FCD" w:rsidP="006D3E84">
            <w:pPr>
              <w:rPr>
                <w:b/>
              </w:rPr>
            </w:pPr>
            <w:r w:rsidRPr="00D75A10">
              <w:rPr>
                <w:b/>
              </w:rPr>
              <w:t>Rajono savivaldybės lėšos</w:t>
            </w:r>
          </w:p>
        </w:tc>
        <w:tc>
          <w:tcPr>
            <w:tcW w:w="1549" w:type="dxa"/>
            <w:gridSpan w:val="2"/>
            <w:shd w:val="clear" w:color="auto" w:fill="auto"/>
          </w:tcPr>
          <w:p w:rsidR="00C46FCD" w:rsidRPr="00D75A10" w:rsidRDefault="00C46FCD" w:rsidP="00D75A10">
            <w:pPr>
              <w:jc w:val="center"/>
              <w:rPr>
                <w:b/>
              </w:rPr>
            </w:pPr>
            <w:r w:rsidRPr="00D75A10">
              <w:rPr>
                <w:b/>
              </w:rPr>
              <w:t>Nacionalinio biudžeto lėšos</w:t>
            </w:r>
          </w:p>
        </w:tc>
        <w:tc>
          <w:tcPr>
            <w:tcW w:w="1155" w:type="dxa"/>
            <w:gridSpan w:val="3"/>
            <w:shd w:val="clear" w:color="auto" w:fill="auto"/>
          </w:tcPr>
          <w:p w:rsidR="00C46FCD" w:rsidRPr="00D75A10" w:rsidRDefault="00C46FCD" w:rsidP="00D75A10">
            <w:pPr>
              <w:jc w:val="center"/>
              <w:rPr>
                <w:b/>
              </w:rPr>
            </w:pPr>
            <w:r w:rsidRPr="00D75A10">
              <w:rPr>
                <w:b/>
              </w:rPr>
              <w:t>ES fondai, kita užsienio valstybių parama</w:t>
            </w:r>
          </w:p>
        </w:tc>
        <w:tc>
          <w:tcPr>
            <w:tcW w:w="1440" w:type="dxa"/>
            <w:shd w:val="clear" w:color="auto" w:fill="auto"/>
          </w:tcPr>
          <w:p w:rsidR="00C46FCD" w:rsidRPr="00D75A10" w:rsidRDefault="00C46FCD" w:rsidP="00D75A10">
            <w:pPr>
              <w:jc w:val="center"/>
              <w:rPr>
                <w:b/>
              </w:rPr>
            </w:pPr>
            <w:r w:rsidRPr="00D75A10">
              <w:rPr>
                <w:b/>
              </w:rPr>
              <w:t>Paramos fondas, tėvų lėšos</w:t>
            </w:r>
          </w:p>
        </w:tc>
      </w:tr>
      <w:tr w:rsidR="00692EAA" w:rsidRPr="00D75A10" w:rsidTr="00D75A10">
        <w:tc>
          <w:tcPr>
            <w:tcW w:w="14868" w:type="dxa"/>
            <w:gridSpan w:val="17"/>
            <w:shd w:val="clear" w:color="auto" w:fill="auto"/>
          </w:tcPr>
          <w:p w:rsidR="00692EAA" w:rsidRPr="00D75A10" w:rsidRDefault="00692EAA" w:rsidP="00EE1EEE">
            <w:pPr>
              <w:rPr>
                <w:b/>
              </w:rPr>
            </w:pPr>
            <w:r w:rsidRPr="00D75A10">
              <w:rPr>
                <w:b/>
              </w:rPr>
              <w:t>1 uždavinys</w:t>
            </w:r>
            <w:r w:rsidR="00EE1EEE" w:rsidRPr="00D75A10">
              <w:rPr>
                <w:b/>
              </w:rPr>
              <w:t>:</w:t>
            </w:r>
            <w:r w:rsidRPr="00D75A10">
              <w:rPr>
                <w:b/>
              </w:rPr>
              <w:t xml:space="preserve"> Materialinės bazės atnaujinimas</w:t>
            </w:r>
          </w:p>
        </w:tc>
      </w:tr>
      <w:tr w:rsidR="00FC0AE2" w:rsidRPr="00D75A10" w:rsidTr="00D75A10">
        <w:tc>
          <w:tcPr>
            <w:tcW w:w="2080" w:type="dxa"/>
            <w:shd w:val="clear" w:color="auto" w:fill="auto"/>
          </w:tcPr>
          <w:p w:rsidR="00FC0AE2" w:rsidRPr="00B0474F" w:rsidRDefault="006D3E84" w:rsidP="006D3E84">
            <w:r w:rsidRPr="00B0474F">
              <w:t xml:space="preserve">1.1. </w:t>
            </w:r>
            <w:r w:rsidR="00B0474F">
              <w:t xml:space="preserve">Sporto salės, kabinetų, klasių grindų atnaujinimas. </w:t>
            </w:r>
          </w:p>
        </w:tc>
        <w:tc>
          <w:tcPr>
            <w:tcW w:w="2525" w:type="dxa"/>
            <w:gridSpan w:val="2"/>
            <w:shd w:val="clear" w:color="auto" w:fill="auto"/>
          </w:tcPr>
          <w:p w:rsidR="00FC0AE2" w:rsidRPr="00B0474F" w:rsidRDefault="00B0474F" w:rsidP="00B0474F">
            <w:r w:rsidRPr="00B0474F">
              <w:t>Bus pakeisto</w:t>
            </w:r>
            <w:r>
              <w:t>s sporto salės, kabinetų, klasių grindys</w:t>
            </w:r>
            <w:r w:rsidR="003518E3">
              <w:t>.</w:t>
            </w:r>
          </w:p>
        </w:tc>
        <w:tc>
          <w:tcPr>
            <w:tcW w:w="1440" w:type="dxa"/>
            <w:shd w:val="clear" w:color="auto" w:fill="auto"/>
          </w:tcPr>
          <w:p w:rsidR="00FC0AE2" w:rsidRPr="00D75A10" w:rsidRDefault="00B0474F" w:rsidP="00D75A10">
            <w:pPr>
              <w:jc w:val="center"/>
              <w:rPr>
                <w:b/>
              </w:rPr>
            </w:pPr>
            <w:r w:rsidRPr="00B0474F">
              <w:t>Iki 2020 m</w:t>
            </w:r>
            <w:r w:rsidRPr="00D75A10">
              <w:rPr>
                <w:b/>
              </w:rPr>
              <w:t xml:space="preserve">. </w:t>
            </w:r>
          </w:p>
        </w:tc>
        <w:tc>
          <w:tcPr>
            <w:tcW w:w="1620" w:type="dxa"/>
            <w:gridSpan w:val="4"/>
            <w:shd w:val="clear" w:color="auto" w:fill="auto"/>
          </w:tcPr>
          <w:p w:rsidR="00FC0AE2" w:rsidRPr="00B0474F" w:rsidRDefault="00B0474F" w:rsidP="00D75A10">
            <w:pPr>
              <w:jc w:val="center"/>
            </w:pPr>
            <w:r w:rsidRPr="00B0474F">
              <w:t>Kretingos rajono savivaldybė</w:t>
            </w:r>
          </w:p>
        </w:tc>
        <w:tc>
          <w:tcPr>
            <w:tcW w:w="1440" w:type="dxa"/>
            <w:shd w:val="clear" w:color="auto" w:fill="auto"/>
          </w:tcPr>
          <w:p w:rsidR="00FC0AE2" w:rsidRPr="00EE3B1B" w:rsidRDefault="00EE3B1B" w:rsidP="00D75A10">
            <w:pPr>
              <w:jc w:val="center"/>
            </w:pPr>
            <w:r w:rsidRPr="00EE3B1B">
              <w:t>230,0 tūkst. Lt</w:t>
            </w:r>
          </w:p>
        </w:tc>
        <w:tc>
          <w:tcPr>
            <w:tcW w:w="1619" w:type="dxa"/>
            <w:gridSpan w:val="2"/>
            <w:shd w:val="clear" w:color="auto" w:fill="auto"/>
          </w:tcPr>
          <w:p w:rsidR="00FC0AE2" w:rsidRPr="00D75A10" w:rsidRDefault="00EE3B1B" w:rsidP="00D75A10">
            <w:pPr>
              <w:jc w:val="center"/>
              <w:rPr>
                <w:b/>
              </w:rPr>
            </w:pPr>
            <w:r w:rsidRPr="00EE3B1B">
              <w:t>230,0 tūkst. Lt</w:t>
            </w:r>
          </w:p>
        </w:tc>
        <w:tc>
          <w:tcPr>
            <w:tcW w:w="1619" w:type="dxa"/>
            <w:gridSpan w:val="4"/>
            <w:shd w:val="clear" w:color="auto" w:fill="auto"/>
          </w:tcPr>
          <w:p w:rsidR="00FC0AE2" w:rsidRPr="00D75A10" w:rsidRDefault="00EE3B1B" w:rsidP="00D75A10">
            <w:pPr>
              <w:jc w:val="center"/>
              <w:rPr>
                <w:b/>
              </w:rPr>
            </w:pPr>
            <w:r w:rsidRPr="00D75A10">
              <w:rPr>
                <w:b/>
              </w:rPr>
              <w:t>-</w:t>
            </w:r>
          </w:p>
        </w:tc>
        <w:tc>
          <w:tcPr>
            <w:tcW w:w="1085" w:type="dxa"/>
            <w:shd w:val="clear" w:color="auto" w:fill="auto"/>
          </w:tcPr>
          <w:p w:rsidR="00FC0AE2" w:rsidRPr="00D75A10" w:rsidRDefault="00EE3B1B" w:rsidP="00D75A10">
            <w:pPr>
              <w:jc w:val="center"/>
              <w:rPr>
                <w:b/>
              </w:rPr>
            </w:pPr>
            <w:r w:rsidRPr="00D75A10">
              <w:rPr>
                <w:b/>
              </w:rPr>
              <w:t>-</w:t>
            </w:r>
          </w:p>
        </w:tc>
        <w:tc>
          <w:tcPr>
            <w:tcW w:w="1440" w:type="dxa"/>
            <w:shd w:val="clear" w:color="auto" w:fill="auto"/>
          </w:tcPr>
          <w:p w:rsidR="00FC0AE2" w:rsidRPr="00D75A10" w:rsidRDefault="00EE3B1B" w:rsidP="00D75A10">
            <w:pPr>
              <w:jc w:val="center"/>
              <w:rPr>
                <w:b/>
              </w:rPr>
            </w:pPr>
            <w:r w:rsidRPr="00D75A10">
              <w:rPr>
                <w:b/>
              </w:rPr>
              <w:t>-</w:t>
            </w:r>
          </w:p>
        </w:tc>
      </w:tr>
      <w:tr w:rsidR="00B0474F" w:rsidRPr="00D75A10" w:rsidTr="00D75A10">
        <w:tc>
          <w:tcPr>
            <w:tcW w:w="2080" w:type="dxa"/>
            <w:shd w:val="clear" w:color="auto" w:fill="auto"/>
          </w:tcPr>
          <w:p w:rsidR="00B0474F" w:rsidRPr="00B0474F" w:rsidRDefault="00B0474F" w:rsidP="006D3E84">
            <w:r>
              <w:lastRenderedPageBreak/>
              <w:t xml:space="preserve">1.2. Žaliuzių įrengimas ant klasių, kabinetų langų. </w:t>
            </w:r>
          </w:p>
        </w:tc>
        <w:tc>
          <w:tcPr>
            <w:tcW w:w="2525" w:type="dxa"/>
            <w:gridSpan w:val="2"/>
            <w:shd w:val="clear" w:color="auto" w:fill="auto"/>
          </w:tcPr>
          <w:p w:rsidR="00B0474F" w:rsidRPr="00B0474F" w:rsidRDefault="00B0474F" w:rsidP="00B0474F">
            <w:r>
              <w:t>Bus įrengtos žaliuzės ant klasių ir kabinetų langų.</w:t>
            </w:r>
          </w:p>
        </w:tc>
        <w:tc>
          <w:tcPr>
            <w:tcW w:w="1440" w:type="dxa"/>
            <w:shd w:val="clear" w:color="auto" w:fill="auto"/>
          </w:tcPr>
          <w:p w:rsidR="00B0474F" w:rsidRPr="00B0474F" w:rsidRDefault="00B0474F" w:rsidP="00D75A10">
            <w:pPr>
              <w:jc w:val="center"/>
            </w:pPr>
            <w:r>
              <w:t xml:space="preserve">Iki 2016 m. </w:t>
            </w:r>
          </w:p>
        </w:tc>
        <w:tc>
          <w:tcPr>
            <w:tcW w:w="1620" w:type="dxa"/>
            <w:gridSpan w:val="4"/>
            <w:shd w:val="clear" w:color="auto" w:fill="auto"/>
          </w:tcPr>
          <w:p w:rsidR="00B0474F" w:rsidRPr="00D75A10" w:rsidRDefault="00B0474F" w:rsidP="00D75A10">
            <w:pPr>
              <w:jc w:val="center"/>
              <w:rPr>
                <w:b/>
              </w:rPr>
            </w:pPr>
            <w:r w:rsidRPr="00B0474F">
              <w:t>Kretingos rajono savivaldybė</w:t>
            </w:r>
          </w:p>
        </w:tc>
        <w:tc>
          <w:tcPr>
            <w:tcW w:w="1440" w:type="dxa"/>
            <w:shd w:val="clear" w:color="auto" w:fill="auto"/>
          </w:tcPr>
          <w:p w:rsidR="00B0474F" w:rsidRPr="00B0474F" w:rsidRDefault="00B0474F" w:rsidP="00D75A10">
            <w:pPr>
              <w:jc w:val="center"/>
            </w:pPr>
            <w:r w:rsidRPr="00B0474F">
              <w:t xml:space="preserve">10,0 tūkst. Lt </w:t>
            </w:r>
          </w:p>
        </w:tc>
        <w:tc>
          <w:tcPr>
            <w:tcW w:w="1619" w:type="dxa"/>
            <w:gridSpan w:val="2"/>
            <w:shd w:val="clear" w:color="auto" w:fill="auto"/>
          </w:tcPr>
          <w:p w:rsidR="00B0474F" w:rsidRPr="00D75A10" w:rsidRDefault="004A44B8" w:rsidP="00D75A10">
            <w:pPr>
              <w:jc w:val="center"/>
              <w:rPr>
                <w:b/>
              </w:rPr>
            </w:pPr>
            <w:r w:rsidRPr="00B0474F">
              <w:t xml:space="preserve">10,0 tūkst. Lt </w:t>
            </w:r>
          </w:p>
        </w:tc>
        <w:tc>
          <w:tcPr>
            <w:tcW w:w="1619" w:type="dxa"/>
            <w:gridSpan w:val="4"/>
            <w:shd w:val="clear" w:color="auto" w:fill="auto"/>
          </w:tcPr>
          <w:p w:rsidR="00B0474F" w:rsidRPr="00D75A10" w:rsidRDefault="00B0474F" w:rsidP="00D75A10">
            <w:pPr>
              <w:jc w:val="center"/>
              <w:rPr>
                <w:b/>
              </w:rPr>
            </w:pPr>
            <w:r w:rsidRPr="00D75A10">
              <w:rPr>
                <w:b/>
              </w:rPr>
              <w:t>-</w:t>
            </w:r>
          </w:p>
        </w:tc>
        <w:tc>
          <w:tcPr>
            <w:tcW w:w="1085" w:type="dxa"/>
            <w:shd w:val="clear" w:color="auto" w:fill="auto"/>
          </w:tcPr>
          <w:p w:rsidR="00B0474F" w:rsidRPr="00D75A10" w:rsidRDefault="00B0474F" w:rsidP="00D75A10">
            <w:pPr>
              <w:jc w:val="center"/>
              <w:rPr>
                <w:b/>
              </w:rPr>
            </w:pPr>
            <w:r w:rsidRPr="00D75A10">
              <w:rPr>
                <w:b/>
              </w:rPr>
              <w:t>-</w:t>
            </w:r>
          </w:p>
        </w:tc>
        <w:tc>
          <w:tcPr>
            <w:tcW w:w="1440" w:type="dxa"/>
            <w:shd w:val="clear" w:color="auto" w:fill="auto"/>
          </w:tcPr>
          <w:p w:rsidR="00B0474F" w:rsidRPr="00B0474F" w:rsidRDefault="00B0474F" w:rsidP="00D75A10">
            <w:pPr>
              <w:jc w:val="center"/>
            </w:pPr>
            <w:r w:rsidRPr="00D75A10">
              <w:rPr>
                <w:b/>
              </w:rPr>
              <w:t>-</w:t>
            </w:r>
          </w:p>
        </w:tc>
      </w:tr>
      <w:tr w:rsidR="00B0474F" w:rsidRPr="00D75A10" w:rsidTr="00D75A10">
        <w:tc>
          <w:tcPr>
            <w:tcW w:w="2080" w:type="dxa"/>
            <w:shd w:val="clear" w:color="auto" w:fill="auto"/>
          </w:tcPr>
          <w:p w:rsidR="00B0474F" w:rsidRDefault="00B0474F" w:rsidP="006D3E84">
            <w:r>
              <w:t>1 3. Sanitarinių mazgų  perkėlimas iš rūsio ir įrengimas.</w:t>
            </w:r>
          </w:p>
        </w:tc>
        <w:tc>
          <w:tcPr>
            <w:tcW w:w="2525" w:type="dxa"/>
            <w:gridSpan w:val="2"/>
            <w:shd w:val="clear" w:color="auto" w:fill="auto"/>
          </w:tcPr>
          <w:p w:rsidR="00B0474F" w:rsidRDefault="000C5E10" w:rsidP="00B0474F">
            <w:r>
              <w:t xml:space="preserve">Bus perkelti iš rūsio ir </w:t>
            </w:r>
            <w:r w:rsidR="00522CFB">
              <w:t>įrengti</w:t>
            </w:r>
            <w:r>
              <w:t xml:space="preserve"> sanitariniai mazgai  </w:t>
            </w:r>
          </w:p>
        </w:tc>
        <w:tc>
          <w:tcPr>
            <w:tcW w:w="1440" w:type="dxa"/>
            <w:shd w:val="clear" w:color="auto" w:fill="auto"/>
          </w:tcPr>
          <w:p w:rsidR="00B0474F" w:rsidRDefault="00B0474F" w:rsidP="00D75A10">
            <w:pPr>
              <w:jc w:val="center"/>
            </w:pPr>
            <w:r>
              <w:t xml:space="preserve">Iki 2020m. </w:t>
            </w:r>
          </w:p>
        </w:tc>
        <w:tc>
          <w:tcPr>
            <w:tcW w:w="1620" w:type="dxa"/>
            <w:gridSpan w:val="4"/>
            <w:shd w:val="clear" w:color="auto" w:fill="auto"/>
          </w:tcPr>
          <w:p w:rsidR="00B0474F" w:rsidRPr="00B0474F" w:rsidRDefault="00B0474F" w:rsidP="00D75A10">
            <w:pPr>
              <w:jc w:val="center"/>
            </w:pPr>
            <w:r w:rsidRPr="00B0474F">
              <w:t>Kretingos rajono savivaldybė</w:t>
            </w:r>
          </w:p>
        </w:tc>
        <w:tc>
          <w:tcPr>
            <w:tcW w:w="1440" w:type="dxa"/>
            <w:shd w:val="clear" w:color="auto" w:fill="auto"/>
          </w:tcPr>
          <w:p w:rsidR="00B0474F" w:rsidRPr="00B0474F" w:rsidRDefault="00EE3B1B" w:rsidP="00D75A10">
            <w:pPr>
              <w:jc w:val="center"/>
            </w:pPr>
            <w:r>
              <w:t>30,0 tūkst. Lt</w:t>
            </w:r>
          </w:p>
        </w:tc>
        <w:tc>
          <w:tcPr>
            <w:tcW w:w="1619" w:type="dxa"/>
            <w:gridSpan w:val="2"/>
            <w:shd w:val="clear" w:color="auto" w:fill="auto"/>
          </w:tcPr>
          <w:p w:rsidR="00B0474F" w:rsidRPr="00D75A10" w:rsidRDefault="00EE3B1B" w:rsidP="00D75A10">
            <w:pPr>
              <w:jc w:val="center"/>
              <w:rPr>
                <w:b/>
              </w:rPr>
            </w:pPr>
            <w:r>
              <w:t>30,0 tūkst. Lt</w:t>
            </w:r>
          </w:p>
        </w:tc>
        <w:tc>
          <w:tcPr>
            <w:tcW w:w="1619" w:type="dxa"/>
            <w:gridSpan w:val="4"/>
            <w:shd w:val="clear" w:color="auto" w:fill="auto"/>
          </w:tcPr>
          <w:p w:rsidR="00B0474F" w:rsidRPr="00D75A10" w:rsidRDefault="004A44B8" w:rsidP="00D75A10">
            <w:pPr>
              <w:jc w:val="center"/>
              <w:rPr>
                <w:b/>
              </w:rPr>
            </w:pPr>
            <w:r w:rsidRPr="00D75A10">
              <w:rPr>
                <w:b/>
              </w:rPr>
              <w:t>-</w:t>
            </w:r>
          </w:p>
        </w:tc>
        <w:tc>
          <w:tcPr>
            <w:tcW w:w="1085" w:type="dxa"/>
            <w:shd w:val="clear" w:color="auto" w:fill="auto"/>
          </w:tcPr>
          <w:p w:rsidR="00B0474F" w:rsidRPr="00D75A10" w:rsidRDefault="004A44B8" w:rsidP="00D75A10">
            <w:pPr>
              <w:jc w:val="center"/>
              <w:rPr>
                <w:b/>
              </w:rPr>
            </w:pPr>
            <w:r w:rsidRPr="00D75A10">
              <w:rPr>
                <w:b/>
              </w:rPr>
              <w:t>-</w:t>
            </w:r>
          </w:p>
        </w:tc>
        <w:tc>
          <w:tcPr>
            <w:tcW w:w="1440" w:type="dxa"/>
            <w:shd w:val="clear" w:color="auto" w:fill="auto"/>
          </w:tcPr>
          <w:p w:rsidR="00B0474F" w:rsidRPr="00D75A10" w:rsidRDefault="004A44B8" w:rsidP="00D75A10">
            <w:pPr>
              <w:jc w:val="center"/>
              <w:rPr>
                <w:b/>
              </w:rPr>
            </w:pPr>
            <w:r w:rsidRPr="00D75A10">
              <w:rPr>
                <w:b/>
              </w:rPr>
              <w:t>-</w:t>
            </w:r>
          </w:p>
        </w:tc>
      </w:tr>
      <w:tr w:rsidR="006D15E9" w:rsidRPr="00D75A10" w:rsidTr="00D75A10">
        <w:tc>
          <w:tcPr>
            <w:tcW w:w="2080" w:type="dxa"/>
            <w:shd w:val="clear" w:color="auto" w:fill="auto"/>
          </w:tcPr>
          <w:p w:rsidR="006D15E9" w:rsidRDefault="006D15E9" w:rsidP="006D3E84">
            <w:r>
              <w:t xml:space="preserve">1.4. Naujų mokymo priemonių įsigijimas. </w:t>
            </w:r>
          </w:p>
        </w:tc>
        <w:tc>
          <w:tcPr>
            <w:tcW w:w="2525" w:type="dxa"/>
            <w:gridSpan w:val="2"/>
            <w:shd w:val="clear" w:color="auto" w:fill="auto"/>
          </w:tcPr>
          <w:p w:rsidR="006D15E9" w:rsidRDefault="006D15E9" w:rsidP="00B0474F">
            <w:r>
              <w:t>Įsigijus naujų mokymo priemonių ir jas efektyviai naudojant gerės ugdymas.</w:t>
            </w:r>
          </w:p>
        </w:tc>
        <w:tc>
          <w:tcPr>
            <w:tcW w:w="1440" w:type="dxa"/>
            <w:shd w:val="clear" w:color="auto" w:fill="auto"/>
          </w:tcPr>
          <w:p w:rsidR="006D15E9" w:rsidRDefault="004A44B8" w:rsidP="00D75A10">
            <w:pPr>
              <w:jc w:val="center"/>
            </w:pPr>
            <w:r>
              <w:t>Iki 2020 m.</w:t>
            </w:r>
          </w:p>
        </w:tc>
        <w:tc>
          <w:tcPr>
            <w:tcW w:w="1620" w:type="dxa"/>
            <w:gridSpan w:val="4"/>
            <w:shd w:val="clear" w:color="auto" w:fill="auto"/>
          </w:tcPr>
          <w:p w:rsidR="006D15E9" w:rsidRPr="00B0474F" w:rsidRDefault="004A44B8" w:rsidP="00D75A10">
            <w:pPr>
              <w:jc w:val="center"/>
            </w:pPr>
            <w:r>
              <w:t>Direktorės pavaduotojas ūkio reikalams</w:t>
            </w:r>
          </w:p>
        </w:tc>
        <w:tc>
          <w:tcPr>
            <w:tcW w:w="1440" w:type="dxa"/>
            <w:shd w:val="clear" w:color="auto" w:fill="auto"/>
          </w:tcPr>
          <w:p w:rsidR="006D15E9" w:rsidRPr="00B0474F" w:rsidRDefault="004A44B8" w:rsidP="003518E3">
            <w:pPr>
              <w:jc w:val="center"/>
            </w:pPr>
            <w:r>
              <w:t>10,0 tūkst.</w:t>
            </w:r>
            <w:r w:rsidR="003518E3">
              <w:t xml:space="preserve"> </w:t>
            </w:r>
            <w:r w:rsidR="00E65861">
              <w:t>Lt</w:t>
            </w:r>
          </w:p>
        </w:tc>
        <w:tc>
          <w:tcPr>
            <w:tcW w:w="1619" w:type="dxa"/>
            <w:gridSpan w:val="2"/>
            <w:shd w:val="clear" w:color="auto" w:fill="auto"/>
          </w:tcPr>
          <w:p w:rsidR="006D15E9" w:rsidRPr="00D75A10" w:rsidRDefault="004A44B8" w:rsidP="00D75A10">
            <w:pPr>
              <w:jc w:val="center"/>
              <w:rPr>
                <w:b/>
              </w:rPr>
            </w:pPr>
            <w:r w:rsidRPr="00D75A10">
              <w:rPr>
                <w:b/>
              </w:rPr>
              <w:t>-</w:t>
            </w:r>
          </w:p>
        </w:tc>
        <w:tc>
          <w:tcPr>
            <w:tcW w:w="1619" w:type="dxa"/>
            <w:gridSpan w:val="4"/>
            <w:shd w:val="clear" w:color="auto" w:fill="auto"/>
          </w:tcPr>
          <w:p w:rsidR="006D15E9" w:rsidRPr="00D75A10" w:rsidRDefault="004A44B8" w:rsidP="00D75A10">
            <w:pPr>
              <w:jc w:val="center"/>
              <w:rPr>
                <w:b/>
              </w:rPr>
            </w:pPr>
            <w:r w:rsidRPr="00B0474F">
              <w:t>10,0 tūkst. Lt</w:t>
            </w:r>
          </w:p>
        </w:tc>
        <w:tc>
          <w:tcPr>
            <w:tcW w:w="1085" w:type="dxa"/>
            <w:shd w:val="clear" w:color="auto" w:fill="auto"/>
          </w:tcPr>
          <w:p w:rsidR="006D15E9" w:rsidRPr="00D75A10" w:rsidRDefault="004A44B8" w:rsidP="00D75A10">
            <w:pPr>
              <w:jc w:val="center"/>
              <w:rPr>
                <w:b/>
              </w:rPr>
            </w:pPr>
            <w:r w:rsidRPr="00D75A10">
              <w:rPr>
                <w:b/>
              </w:rPr>
              <w:t>-</w:t>
            </w:r>
          </w:p>
        </w:tc>
        <w:tc>
          <w:tcPr>
            <w:tcW w:w="1440" w:type="dxa"/>
            <w:shd w:val="clear" w:color="auto" w:fill="auto"/>
          </w:tcPr>
          <w:p w:rsidR="006D15E9" w:rsidRPr="00D75A10" w:rsidRDefault="004A44B8" w:rsidP="00D75A10">
            <w:pPr>
              <w:jc w:val="center"/>
              <w:rPr>
                <w:b/>
              </w:rPr>
            </w:pPr>
            <w:r w:rsidRPr="00D75A10">
              <w:rPr>
                <w:b/>
              </w:rPr>
              <w:t>-</w:t>
            </w:r>
          </w:p>
        </w:tc>
      </w:tr>
      <w:tr w:rsidR="00E65861" w:rsidRPr="00D75A10" w:rsidTr="00D75A10">
        <w:tc>
          <w:tcPr>
            <w:tcW w:w="2080" w:type="dxa"/>
            <w:shd w:val="clear" w:color="auto" w:fill="auto"/>
          </w:tcPr>
          <w:p w:rsidR="00E65861" w:rsidRDefault="00E65861" w:rsidP="006D3E84">
            <w:r>
              <w:t>1.5. IKT atnaujinimas.</w:t>
            </w:r>
          </w:p>
        </w:tc>
        <w:tc>
          <w:tcPr>
            <w:tcW w:w="2525" w:type="dxa"/>
            <w:gridSpan w:val="2"/>
            <w:shd w:val="clear" w:color="auto" w:fill="auto"/>
          </w:tcPr>
          <w:p w:rsidR="00E65861" w:rsidRDefault="00E65861" w:rsidP="003518E3">
            <w:r>
              <w:t>Atnaujinus kompiuterius ir kit</w:t>
            </w:r>
            <w:r w:rsidR="003518E3">
              <w:t>ą</w:t>
            </w:r>
            <w:r>
              <w:t xml:space="preserve"> </w:t>
            </w:r>
            <w:r w:rsidR="008D7C49">
              <w:t>organizacin</w:t>
            </w:r>
            <w:r w:rsidR="003518E3">
              <w:t>ę</w:t>
            </w:r>
            <w:r w:rsidR="008D7C49">
              <w:t xml:space="preserve"> techniką</w:t>
            </w:r>
            <w:r w:rsidR="003518E3">
              <w:t>,</w:t>
            </w:r>
            <w:r w:rsidR="008D7C49">
              <w:t xml:space="preserve"> pagerės ugdymo procesas.</w:t>
            </w:r>
          </w:p>
        </w:tc>
        <w:tc>
          <w:tcPr>
            <w:tcW w:w="1440" w:type="dxa"/>
            <w:shd w:val="clear" w:color="auto" w:fill="auto"/>
          </w:tcPr>
          <w:p w:rsidR="00E65861" w:rsidRDefault="00E65861" w:rsidP="00D75A10">
            <w:pPr>
              <w:jc w:val="center"/>
            </w:pPr>
            <w:r>
              <w:t xml:space="preserve">Iki 2020 m. </w:t>
            </w:r>
          </w:p>
        </w:tc>
        <w:tc>
          <w:tcPr>
            <w:tcW w:w="1620" w:type="dxa"/>
            <w:gridSpan w:val="4"/>
            <w:shd w:val="clear" w:color="auto" w:fill="auto"/>
          </w:tcPr>
          <w:p w:rsidR="00E65861" w:rsidRDefault="00E65861" w:rsidP="00D75A10">
            <w:pPr>
              <w:jc w:val="center"/>
            </w:pPr>
            <w:r>
              <w:t>Direktorės pavaduotojas ūkio reikalams</w:t>
            </w:r>
          </w:p>
        </w:tc>
        <w:tc>
          <w:tcPr>
            <w:tcW w:w="1440" w:type="dxa"/>
            <w:shd w:val="clear" w:color="auto" w:fill="auto"/>
          </w:tcPr>
          <w:p w:rsidR="00E65861" w:rsidRPr="00EE3B1B" w:rsidRDefault="00EE3B1B" w:rsidP="00D75A10">
            <w:pPr>
              <w:jc w:val="center"/>
            </w:pPr>
            <w:r w:rsidRPr="00EE3B1B">
              <w:t>15,0 tūkst. Lt</w:t>
            </w:r>
          </w:p>
        </w:tc>
        <w:tc>
          <w:tcPr>
            <w:tcW w:w="1619" w:type="dxa"/>
            <w:gridSpan w:val="2"/>
            <w:shd w:val="clear" w:color="auto" w:fill="auto"/>
          </w:tcPr>
          <w:p w:rsidR="00E65861" w:rsidRPr="00D75A10" w:rsidRDefault="00EE3B1B" w:rsidP="00D75A10">
            <w:pPr>
              <w:jc w:val="center"/>
              <w:rPr>
                <w:b/>
              </w:rPr>
            </w:pPr>
            <w:r w:rsidRPr="00D75A10">
              <w:rPr>
                <w:b/>
              </w:rPr>
              <w:t>-</w:t>
            </w:r>
          </w:p>
        </w:tc>
        <w:tc>
          <w:tcPr>
            <w:tcW w:w="1619" w:type="dxa"/>
            <w:gridSpan w:val="4"/>
            <w:shd w:val="clear" w:color="auto" w:fill="auto"/>
          </w:tcPr>
          <w:p w:rsidR="00E65861" w:rsidRPr="00B0474F" w:rsidRDefault="00EE3B1B" w:rsidP="00D75A10">
            <w:pPr>
              <w:jc w:val="center"/>
            </w:pPr>
            <w:r>
              <w:t>15,0 tūkst. Lt</w:t>
            </w:r>
          </w:p>
        </w:tc>
        <w:tc>
          <w:tcPr>
            <w:tcW w:w="1085" w:type="dxa"/>
            <w:shd w:val="clear" w:color="auto" w:fill="auto"/>
          </w:tcPr>
          <w:p w:rsidR="00E65861" w:rsidRPr="00D75A10" w:rsidRDefault="00EE3B1B" w:rsidP="00D75A10">
            <w:pPr>
              <w:jc w:val="center"/>
              <w:rPr>
                <w:b/>
              </w:rPr>
            </w:pPr>
            <w:r w:rsidRPr="00D75A10">
              <w:rPr>
                <w:b/>
              </w:rPr>
              <w:t>-</w:t>
            </w:r>
          </w:p>
        </w:tc>
        <w:tc>
          <w:tcPr>
            <w:tcW w:w="1440" w:type="dxa"/>
            <w:shd w:val="clear" w:color="auto" w:fill="auto"/>
          </w:tcPr>
          <w:p w:rsidR="00E65861" w:rsidRPr="00D75A10" w:rsidRDefault="00EE3B1B" w:rsidP="00D75A10">
            <w:pPr>
              <w:jc w:val="center"/>
              <w:rPr>
                <w:b/>
              </w:rPr>
            </w:pPr>
            <w:r w:rsidRPr="00D75A10">
              <w:rPr>
                <w:b/>
              </w:rPr>
              <w:t>-</w:t>
            </w:r>
          </w:p>
        </w:tc>
      </w:tr>
      <w:tr w:rsidR="00E65861" w:rsidRPr="00D75A10" w:rsidTr="00D75A10">
        <w:tc>
          <w:tcPr>
            <w:tcW w:w="2080" w:type="dxa"/>
            <w:shd w:val="clear" w:color="auto" w:fill="auto"/>
          </w:tcPr>
          <w:p w:rsidR="00E65861" w:rsidRDefault="00E65861" w:rsidP="006D3E84">
            <w:r>
              <w:t>1.6. Lauko klasės įrengimas prie mokyklos.</w:t>
            </w:r>
          </w:p>
        </w:tc>
        <w:tc>
          <w:tcPr>
            <w:tcW w:w="2525" w:type="dxa"/>
            <w:gridSpan w:val="2"/>
            <w:shd w:val="clear" w:color="auto" w:fill="auto"/>
          </w:tcPr>
          <w:p w:rsidR="00E65861" w:rsidRDefault="00E65861" w:rsidP="00B0474F">
            <w:r>
              <w:t>Panaudojant senus baldus bus įrengta lauko klasė mokyklos kiemelyje, kurioje bus galima organizuoti netradicines pamokas.</w:t>
            </w:r>
          </w:p>
        </w:tc>
        <w:tc>
          <w:tcPr>
            <w:tcW w:w="1440" w:type="dxa"/>
            <w:shd w:val="clear" w:color="auto" w:fill="auto"/>
          </w:tcPr>
          <w:p w:rsidR="00E65861" w:rsidRDefault="00E65861" w:rsidP="00D75A10">
            <w:pPr>
              <w:jc w:val="center"/>
            </w:pPr>
            <w:r>
              <w:t xml:space="preserve">Iki 2016 m. </w:t>
            </w:r>
          </w:p>
        </w:tc>
        <w:tc>
          <w:tcPr>
            <w:tcW w:w="1620" w:type="dxa"/>
            <w:gridSpan w:val="4"/>
            <w:shd w:val="clear" w:color="auto" w:fill="auto"/>
          </w:tcPr>
          <w:p w:rsidR="00E65861" w:rsidRDefault="00E65861" w:rsidP="00D75A10">
            <w:pPr>
              <w:jc w:val="center"/>
            </w:pPr>
            <w:r>
              <w:t>Direktorė</w:t>
            </w:r>
          </w:p>
        </w:tc>
        <w:tc>
          <w:tcPr>
            <w:tcW w:w="1440" w:type="dxa"/>
            <w:shd w:val="clear" w:color="auto" w:fill="auto"/>
          </w:tcPr>
          <w:p w:rsidR="00E65861" w:rsidRDefault="00E65861" w:rsidP="003518E3">
            <w:pPr>
              <w:jc w:val="center"/>
            </w:pPr>
            <w:r>
              <w:t xml:space="preserve">2,0 </w:t>
            </w:r>
            <w:r w:rsidR="003518E3">
              <w:t>t</w:t>
            </w:r>
            <w:r>
              <w:t>ūkst. Lt</w:t>
            </w:r>
          </w:p>
        </w:tc>
        <w:tc>
          <w:tcPr>
            <w:tcW w:w="1619" w:type="dxa"/>
            <w:gridSpan w:val="2"/>
            <w:shd w:val="clear" w:color="auto" w:fill="auto"/>
          </w:tcPr>
          <w:p w:rsidR="00E65861" w:rsidRPr="00D75A10" w:rsidRDefault="00E65861" w:rsidP="00D75A10">
            <w:pPr>
              <w:jc w:val="center"/>
              <w:rPr>
                <w:b/>
              </w:rPr>
            </w:pPr>
            <w:r w:rsidRPr="00D75A10">
              <w:rPr>
                <w:b/>
              </w:rPr>
              <w:t>-</w:t>
            </w:r>
          </w:p>
        </w:tc>
        <w:tc>
          <w:tcPr>
            <w:tcW w:w="1619" w:type="dxa"/>
            <w:gridSpan w:val="4"/>
            <w:shd w:val="clear" w:color="auto" w:fill="auto"/>
          </w:tcPr>
          <w:p w:rsidR="00E65861" w:rsidRPr="00B0474F" w:rsidRDefault="00E65861" w:rsidP="00D75A10">
            <w:pPr>
              <w:jc w:val="center"/>
            </w:pPr>
            <w:r>
              <w:t>-</w:t>
            </w:r>
          </w:p>
        </w:tc>
        <w:tc>
          <w:tcPr>
            <w:tcW w:w="1085" w:type="dxa"/>
            <w:shd w:val="clear" w:color="auto" w:fill="auto"/>
          </w:tcPr>
          <w:p w:rsidR="00E65861" w:rsidRPr="00D75A10" w:rsidRDefault="00E65861" w:rsidP="00D75A10">
            <w:pPr>
              <w:jc w:val="center"/>
              <w:rPr>
                <w:b/>
              </w:rPr>
            </w:pPr>
            <w:r w:rsidRPr="00D75A10">
              <w:rPr>
                <w:b/>
              </w:rPr>
              <w:t>-</w:t>
            </w:r>
          </w:p>
        </w:tc>
        <w:tc>
          <w:tcPr>
            <w:tcW w:w="1440" w:type="dxa"/>
            <w:shd w:val="clear" w:color="auto" w:fill="auto"/>
          </w:tcPr>
          <w:p w:rsidR="00E65861" w:rsidRPr="00D75A10" w:rsidRDefault="00E65861" w:rsidP="00D75A10">
            <w:pPr>
              <w:jc w:val="center"/>
              <w:rPr>
                <w:b/>
              </w:rPr>
            </w:pPr>
            <w:r>
              <w:t>2,0 Tūkst. Lt</w:t>
            </w:r>
          </w:p>
        </w:tc>
      </w:tr>
      <w:tr w:rsidR="00EE1EEE" w:rsidRPr="00D75A10" w:rsidTr="00D75A10">
        <w:tc>
          <w:tcPr>
            <w:tcW w:w="14868" w:type="dxa"/>
            <w:gridSpan w:val="17"/>
            <w:shd w:val="clear" w:color="auto" w:fill="auto"/>
          </w:tcPr>
          <w:p w:rsidR="00EE1EEE" w:rsidRPr="00D75A10" w:rsidRDefault="00EE1EEE" w:rsidP="00EE1EEE">
            <w:pPr>
              <w:rPr>
                <w:b/>
              </w:rPr>
            </w:pPr>
            <w:r w:rsidRPr="00D75A10">
              <w:rPr>
                <w:b/>
              </w:rPr>
              <w:t>2. uždavinys: Tradicijų puoselėjimas</w:t>
            </w:r>
          </w:p>
        </w:tc>
      </w:tr>
      <w:tr w:rsidR="000E6F9D" w:rsidRPr="00D75A10" w:rsidTr="003518E3">
        <w:tc>
          <w:tcPr>
            <w:tcW w:w="2093" w:type="dxa"/>
            <w:gridSpan w:val="2"/>
            <w:shd w:val="clear" w:color="auto" w:fill="auto"/>
          </w:tcPr>
          <w:p w:rsidR="000E6F9D" w:rsidRDefault="000E6F9D" w:rsidP="006D3E84">
            <w:r>
              <w:t>2.1. Tradicinių renginių organizavimas.</w:t>
            </w:r>
          </w:p>
        </w:tc>
        <w:tc>
          <w:tcPr>
            <w:tcW w:w="2512" w:type="dxa"/>
            <w:shd w:val="clear" w:color="auto" w:fill="auto"/>
          </w:tcPr>
          <w:p w:rsidR="0007114F" w:rsidRDefault="008D7C49" w:rsidP="00B0474F">
            <w:r>
              <w:t xml:space="preserve">Ir  toliau bus organizuojami tradiciniai renginiai, </w:t>
            </w:r>
            <w:r w:rsidR="0007114F">
              <w:t xml:space="preserve">valstybinių švenčių paminėjimai, prezidento </w:t>
            </w:r>
          </w:p>
          <w:p w:rsidR="003518E3" w:rsidRDefault="0007114F" w:rsidP="00AB0CC5">
            <w:r>
              <w:lastRenderedPageBreak/>
              <w:t>A. Stulginskio gimimo ir mirimo metinių paminėjimai. Tai sudarys sąlygas ir toliau formuoti gerą mokyklos įvaizdį.</w:t>
            </w:r>
          </w:p>
        </w:tc>
        <w:tc>
          <w:tcPr>
            <w:tcW w:w="1440" w:type="dxa"/>
            <w:shd w:val="clear" w:color="auto" w:fill="auto"/>
          </w:tcPr>
          <w:p w:rsidR="000E6F9D" w:rsidRDefault="0007114F" w:rsidP="00D75A10">
            <w:pPr>
              <w:jc w:val="center"/>
            </w:pPr>
            <w:r>
              <w:lastRenderedPageBreak/>
              <w:t xml:space="preserve">Iki 2020 m. </w:t>
            </w:r>
          </w:p>
        </w:tc>
        <w:tc>
          <w:tcPr>
            <w:tcW w:w="1620" w:type="dxa"/>
            <w:gridSpan w:val="4"/>
            <w:shd w:val="clear" w:color="auto" w:fill="auto"/>
          </w:tcPr>
          <w:p w:rsidR="000E6F9D" w:rsidRDefault="0007114F" w:rsidP="00D75A10">
            <w:pPr>
              <w:jc w:val="center"/>
            </w:pPr>
            <w:r>
              <w:t>Direktorė, direktorės pavaduotoja ugdymui</w:t>
            </w:r>
          </w:p>
        </w:tc>
        <w:tc>
          <w:tcPr>
            <w:tcW w:w="1440" w:type="dxa"/>
            <w:shd w:val="clear" w:color="auto" w:fill="auto"/>
          </w:tcPr>
          <w:p w:rsidR="0007114F" w:rsidRDefault="0007114F" w:rsidP="00D75A10">
            <w:pPr>
              <w:jc w:val="center"/>
            </w:pPr>
            <w:r>
              <w:t xml:space="preserve">Intelektualiniai ištekliai, </w:t>
            </w:r>
          </w:p>
          <w:p w:rsidR="000E6F9D" w:rsidRDefault="0007114F" w:rsidP="00D75A10">
            <w:pPr>
              <w:jc w:val="center"/>
            </w:pPr>
            <w:r>
              <w:t>2,0 tūkst. Lt</w:t>
            </w:r>
          </w:p>
        </w:tc>
        <w:tc>
          <w:tcPr>
            <w:tcW w:w="1619" w:type="dxa"/>
            <w:gridSpan w:val="2"/>
            <w:shd w:val="clear" w:color="auto" w:fill="auto"/>
          </w:tcPr>
          <w:p w:rsidR="000E6F9D" w:rsidRPr="00D75A10" w:rsidRDefault="0007114F" w:rsidP="00D75A10">
            <w:pPr>
              <w:jc w:val="center"/>
              <w:rPr>
                <w:b/>
              </w:rPr>
            </w:pPr>
            <w:r w:rsidRPr="00D75A10">
              <w:rPr>
                <w:b/>
              </w:rPr>
              <w:t>-</w:t>
            </w:r>
          </w:p>
        </w:tc>
        <w:tc>
          <w:tcPr>
            <w:tcW w:w="1619" w:type="dxa"/>
            <w:gridSpan w:val="4"/>
            <w:shd w:val="clear" w:color="auto" w:fill="auto"/>
          </w:tcPr>
          <w:p w:rsidR="000E6F9D" w:rsidRDefault="0007114F" w:rsidP="00D75A10">
            <w:pPr>
              <w:jc w:val="center"/>
            </w:pPr>
            <w:r>
              <w:t>-</w:t>
            </w:r>
          </w:p>
        </w:tc>
        <w:tc>
          <w:tcPr>
            <w:tcW w:w="1085" w:type="dxa"/>
            <w:shd w:val="clear" w:color="auto" w:fill="auto"/>
          </w:tcPr>
          <w:p w:rsidR="000E6F9D" w:rsidRPr="00D75A10" w:rsidRDefault="0007114F" w:rsidP="00D75A10">
            <w:pPr>
              <w:jc w:val="center"/>
              <w:rPr>
                <w:b/>
              </w:rPr>
            </w:pPr>
            <w:r w:rsidRPr="00D75A10">
              <w:rPr>
                <w:b/>
              </w:rPr>
              <w:t>-</w:t>
            </w:r>
          </w:p>
        </w:tc>
        <w:tc>
          <w:tcPr>
            <w:tcW w:w="1440" w:type="dxa"/>
            <w:shd w:val="clear" w:color="auto" w:fill="auto"/>
          </w:tcPr>
          <w:p w:rsidR="000E6F9D" w:rsidRDefault="0007114F" w:rsidP="00D75A10">
            <w:pPr>
              <w:jc w:val="center"/>
            </w:pPr>
            <w:r>
              <w:t>2,0 tūkst. Lt</w:t>
            </w:r>
          </w:p>
        </w:tc>
      </w:tr>
      <w:tr w:rsidR="00496449" w:rsidRPr="00D75A10" w:rsidTr="003518E3">
        <w:tc>
          <w:tcPr>
            <w:tcW w:w="2093" w:type="dxa"/>
            <w:gridSpan w:val="2"/>
            <w:shd w:val="clear" w:color="auto" w:fill="auto"/>
          </w:tcPr>
          <w:p w:rsidR="00496449" w:rsidRDefault="002E5F84" w:rsidP="003518E3">
            <w:r>
              <w:lastRenderedPageBreak/>
              <w:t xml:space="preserve">2.2. </w:t>
            </w:r>
            <w:r w:rsidR="00496449">
              <w:t>Bendradarbiavimas</w:t>
            </w:r>
            <w:r w:rsidR="003518E3">
              <w:t>s</w:t>
            </w:r>
            <w:r w:rsidR="00496449">
              <w:t>u kaimo bendruomene</w:t>
            </w:r>
          </w:p>
        </w:tc>
        <w:tc>
          <w:tcPr>
            <w:tcW w:w="2512" w:type="dxa"/>
            <w:shd w:val="clear" w:color="auto" w:fill="auto"/>
          </w:tcPr>
          <w:p w:rsidR="003518E3" w:rsidRDefault="00496449" w:rsidP="00AB0CC5">
            <w:r>
              <w:t>Bendradarbiaujant su ka</w:t>
            </w:r>
            <w:r w:rsidR="003518E3">
              <w:t>imo biblioteka, kultūros centru</w:t>
            </w:r>
            <w:r>
              <w:t>, bendruomenės slaugytoja</w:t>
            </w:r>
            <w:r w:rsidR="003518E3">
              <w:t>,</w:t>
            </w:r>
            <w:r>
              <w:t xml:space="preserve"> bus organizuojami ir įgyvendinami bendri projektai</w:t>
            </w:r>
            <w:r w:rsidR="00666B90">
              <w:t>, renginiai</w:t>
            </w:r>
            <w:r w:rsidR="003518E3">
              <w:t>.</w:t>
            </w:r>
            <w:r w:rsidR="00666B90">
              <w:t xml:space="preserve"> </w:t>
            </w:r>
            <w:r w:rsidR="003518E3">
              <w:t>B</w:t>
            </w:r>
            <w:r w:rsidR="00666B90">
              <w:t>endruomenės atstovai bus kviečiami dalyvauti mokyklos savivaldoje.</w:t>
            </w:r>
          </w:p>
        </w:tc>
        <w:tc>
          <w:tcPr>
            <w:tcW w:w="1440" w:type="dxa"/>
            <w:shd w:val="clear" w:color="auto" w:fill="auto"/>
          </w:tcPr>
          <w:p w:rsidR="00496449" w:rsidRDefault="00666B90" w:rsidP="00D75A10">
            <w:pPr>
              <w:jc w:val="center"/>
            </w:pPr>
            <w:r>
              <w:t>Iki 2020 m.</w:t>
            </w:r>
          </w:p>
        </w:tc>
        <w:tc>
          <w:tcPr>
            <w:tcW w:w="1620" w:type="dxa"/>
            <w:gridSpan w:val="4"/>
            <w:shd w:val="clear" w:color="auto" w:fill="auto"/>
          </w:tcPr>
          <w:p w:rsidR="00496449" w:rsidRDefault="00666B90" w:rsidP="00D75A10">
            <w:pPr>
              <w:jc w:val="center"/>
            </w:pPr>
            <w:r>
              <w:t>Direktorė</w:t>
            </w:r>
          </w:p>
        </w:tc>
        <w:tc>
          <w:tcPr>
            <w:tcW w:w="1440" w:type="dxa"/>
            <w:shd w:val="clear" w:color="auto" w:fill="auto"/>
          </w:tcPr>
          <w:p w:rsidR="00496449" w:rsidRDefault="00666B90" w:rsidP="00D75A10">
            <w:pPr>
              <w:jc w:val="center"/>
            </w:pPr>
            <w:r>
              <w:t>Intelektualiniai ištekliai,</w:t>
            </w:r>
          </w:p>
          <w:p w:rsidR="00666B90" w:rsidRDefault="00666B90" w:rsidP="00D75A10">
            <w:pPr>
              <w:jc w:val="center"/>
            </w:pPr>
            <w:r>
              <w:t>3,0 tūkst. Lt</w:t>
            </w:r>
          </w:p>
        </w:tc>
        <w:tc>
          <w:tcPr>
            <w:tcW w:w="1619" w:type="dxa"/>
            <w:gridSpan w:val="2"/>
            <w:shd w:val="clear" w:color="auto" w:fill="auto"/>
          </w:tcPr>
          <w:p w:rsidR="00496449" w:rsidRPr="00D75A10" w:rsidRDefault="00666B90" w:rsidP="00D75A10">
            <w:pPr>
              <w:jc w:val="center"/>
              <w:rPr>
                <w:b/>
              </w:rPr>
            </w:pPr>
            <w:r w:rsidRPr="00D75A10">
              <w:rPr>
                <w:b/>
              </w:rPr>
              <w:t>-</w:t>
            </w:r>
          </w:p>
        </w:tc>
        <w:tc>
          <w:tcPr>
            <w:tcW w:w="1619" w:type="dxa"/>
            <w:gridSpan w:val="4"/>
            <w:shd w:val="clear" w:color="auto" w:fill="auto"/>
          </w:tcPr>
          <w:p w:rsidR="00496449" w:rsidRDefault="00666B90" w:rsidP="00D75A10">
            <w:pPr>
              <w:jc w:val="center"/>
            </w:pPr>
            <w:r>
              <w:t>-</w:t>
            </w:r>
          </w:p>
        </w:tc>
        <w:tc>
          <w:tcPr>
            <w:tcW w:w="1085" w:type="dxa"/>
            <w:shd w:val="clear" w:color="auto" w:fill="auto"/>
          </w:tcPr>
          <w:p w:rsidR="00496449" w:rsidRPr="00D75A10" w:rsidRDefault="00666B90" w:rsidP="00D75A10">
            <w:pPr>
              <w:jc w:val="center"/>
              <w:rPr>
                <w:b/>
              </w:rPr>
            </w:pPr>
            <w:r w:rsidRPr="00D75A10">
              <w:rPr>
                <w:b/>
              </w:rPr>
              <w:t>-</w:t>
            </w:r>
          </w:p>
        </w:tc>
        <w:tc>
          <w:tcPr>
            <w:tcW w:w="1440" w:type="dxa"/>
            <w:shd w:val="clear" w:color="auto" w:fill="auto"/>
          </w:tcPr>
          <w:p w:rsidR="00496449" w:rsidRDefault="00666B90" w:rsidP="00D75A10">
            <w:pPr>
              <w:jc w:val="center"/>
            </w:pPr>
            <w:r>
              <w:t>3,0 tūkst. Lt</w:t>
            </w:r>
          </w:p>
        </w:tc>
      </w:tr>
      <w:tr w:rsidR="002E5F84" w:rsidRPr="00D75A10" w:rsidTr="003518E3">
        <w:tc>
          <w:tcPr>
            <w:tcW w:w="2093" w:type="dxa"/>
            <w:gridSpan w:val="2"/>
            <w:shd w:val="clear" w:color="auto" w:fill="auto"/>
          </w:tcPr>
          <w:p w:rsidR="002E5F84" w:rsidRDefault="002E5F84" w:rsidP="006D3E84">
            <w:r>
              <w:t>2.3. Pasiruošimas mokyklos 100 metų jubiliejui ir šventės organizavimas.</w:t>
            </w:r>
          </w:p>
        </w:tc>
        <w:tc>
          <w:tcPr>
            <w:tcW w:w="2512" w:type="dxa"/>
            <w:shd w:val="clear" w:color="auto" w:fill="auto"/>
          </w:tcPr>
          <w:p w:rsidR="002E5F84" w:rsidRDefault="002E5F84" w:rsidP="00B0474F">
            <w:r>
              <w:t>Bus sudaryta darbo grupė, kuri inicijuos pasiruošimą mokyklos jubiliejui, sudarys veiklos planą.</w:t>
            </w:r>
          </w:p>
          <w:p w:rsidR="003518E3" w:rsidRDefault="003518E3" w:rsidP="00B0474F"/>
        </w:tc>
        <w:tc>
          <w:tcPr>
            <w:tcW w:w="1440" w:type="dxa"/>
            <w:shd w:val="clear" w:color="auto" w:fill="auto"/>
          </w:tcPr>
          <w:p w:rsidR="002E5F84" w:rsidRDefault="002E5F84" w:rsidP="00D75A10">
            <w:pPr>
              <w:jc w:val="center"/>
            </w:pPr>
            <w:r>
              <w:t xml:space="preserve">Iki </w:t>
            </w:r>
            <w:r w:rsidR="00280614">
              <w:t>20</w:t>
            </w:r>
            <w:r>
              <w:t xml:space="preserve">19 m. </w:t>
            </w:r>
          </w:p>
        </w:tc>
        <w:tc>
          <w:tcPr>
            <w:tcW w:w="1620" w:type="dxa"/>
            <w:gridSpan w:val="4"/>
            <w:shd w:val="clear" w:color="auto" w:fill="auto"/>
          </w:tcPr>
          <w:p w:rsidR="00AA7801" w:rsidRDefault="009F106F" w:rsidP="00D75A10">
            <w:pPr>
              <w:jc w:val="center"/>
            </w:pPr>
            <w:r>
              <w:t>D</w:t>
            </w:r>
            <w:r w:rsidR="00AA7801">
              <w:t>irektorė</w:t>
            </w:r>
            <w:r w:rsidR="00EE1EEE">
              <w:t>,</w:t>
            </w:r>
          </w:p>
          <w:p w:rsidR="002E5F84" w:rsidRDefault="00AA7801" w:rsidP="00D75A10">
            <w:pPr>
              <w:jc w:val="center"/>
            </w:pPr>
            <w:r>
              <w:t>d</w:t>
            </w:r>
            <w:r w:rsidR="002E5F84">
              <w:t>arbo grupė</w:t>
            </w:r>
          </w:p>
        </w:tc>
        <w:tc>
          <w:tcPr>
            <w:tcW w:w="1440" w:type="dxa"/>
            <w:shd w:val="clear" w:color="auto" w:fill="auto"/>
          </w:tcPr>
          <w:p w:rsidR="002E5F84" w:rsidRDefault="002E5F84" w:rsidP="00D75A10">
            <w:pPr>
              <w:jc w:val="center"/>
            </w:pPr>
            <w:r>
              <w:t xml:space="preserve">Intelektualiniai ištekliai, </w:t>
            </w:r>
          </w:p>
          <w:p w:rsidR="002E5F84" w:rsidRDefault="002E5F84" w:rsidP="00D75A10">
            <w:pPr>
              <w:jc w:val="center"/>
            </w:pPr>
            <w:r>
              <w:t>5,0 tūkst. Lt</w:t>
            </w:r>
          </w:p>
        </w:tc>
        <w:tc>
          <w:tcPr>
            <w:tcW w:w="1619" w:type="dxa"/>
            <w:gridSpan w:val="2"/>
            <w:shd w:val="clear" w:color="auto" w:fill="auto"/>
          </w:tcPr>
          <w:p w:rsidR="002E5F84" w:rsidRPr="00D75A10" w:rsidRDefault="002E5F84" w:rsidP="00D75A10">
            <w:pPr>
              <w:jc w:val="center"/>
              <w:rPr>
                <w:b/>
              </w:rPr>
            </w:pPr>
            <w:r w:rsidRPr="00D75A10">
              <w:rPr>
                <w:b/>
              </w:rPr>
              <w:t>-</w:t>
            </w:r>
          </w:p>
        </w:tc>
        <w:tc>
          <w:tcPr>
            <w:tcW w:w="1619" w:type="dxa"/>
            <w:gridSpan w:val="4"/>
            <w:shd w:val="clear" w:color="auto" w:fill="auto"/>
          </w:tcPr>
          <w:p w:rsidR="002E5F84" w:rsidRDefault="002E5F84" w:rsidP="00D75A10">
            <w:pPr>
              <w:jc w:val="center"/>
            </w:pPr>
            <w:r>
              <w:t>-</w:t>
            </w:r>
          </w:p>
        </w:tc>
        <w:tc>
          <w:tcPr>
            <w:tcW w:w="1085" w:type="dxa"/>
            <w:shd w:val="clear" w:color="auto" w:fill="auto"/>
          </w:tcPr>
          <w:p w:rsidR="002E5F84" w:rsidRPr="00D75A10" w:rsidRDefault="002E5F84" w:rsidP="00D75A10">
            <w:pPr>
              <w:jc w:val="center"/>
              <w:rPr>
                <w:b/>
              </w:rPr>
            </w:pPr>
            <w:r w:rsidRPr="00D75A10">
              <w:rPr>
                <w:b/>
              </w:rPr>
              <w:t>-</w:t>
            </w:r>
          </w:p>
        </w:tc>
        <w:tc>
          <w:tcPr>
            <w:tcW w:w="1440" w:type="dxa"/>
            <w:shd w:val="clear" w:color="auto" w:fill="auto"/>
          </w:tcPr>
          <w:p w:rsidR="002E5F84" w:rsidRDefault="002E5F84" w:rsidP="00D75A10">
            <w:pPr>
              <w:jc w:val="center"/>
            </w:pPr>
            <w:r>
              <w:t>5,0 tūkst. Lt</w:t>
            </w:r>
          </w:p>
        </w:tc>
      </w:tr>
      <w:tr w:rsidR="00AA7801" w:rsidRPr="00D75A10" w:rsidTr="003518E3">
        <w:tc>
          <w:tcPr>
            <w:tcW w:w="2093" w:type="dxa"/>
            <w:gridSpan w:val="2"/>
            <w:shd w:val="clear" w:color="auto" w:fill="auto"/>
          </w:tcPr>
          <w:p w:rsidR="00AA7801" w:rsidRDefault="00AA7801" w:rsidP="006D3E84">
            <w:r>
              <w:t>2.4. Mokyklos istorijos parengimas ir knygos išleidimas.</w:t>
            </w:r>
          </w:p>
        </w:tc>
        <w:tc>
          <w:tcPr>
            <w:tcW w:w="2512" w:type="dxa"/>
            <w:shd w:val="clear" w:color="auto" w:fill="auto"/>
          </w:tcPr>
          <w:p w:rsidR="007C4861" w:rsidRDefault="003518E3" w:rsidP="00AB0CC5">
            <w:r>
              <w:t>B</w:t>
            </w:r>
            <w:r w:rsidR="00AA7801">
              <w:t>us sudaryta darbo</w:t>
            </w:r>
            <w:r w:rsidR="009F106F">
              <w:t xml:space="preserve">, kuri rengs mokyklos istoriją. </w:t>
            </w:r>
            <w:r>
              <w:t xml:space="preserve">Į pagalbą </w:t>
            </w:r>
            <w:r w:rsidR="009F106F">
              <w:t xml:space="preserve">bus pasitelkti buvę mokyklos mokytojai ir mokiniai. </w:t>
            </w:r>
          </w:p>
          <w:p w:rsidR="00AB0CC5" w:rsidRDefault="00AB0CC5" w:rsidP="00AB0CC5"/>
        </w:tc>
        <w:tc>
          <w:tcPr>
            <w:tcW w:w="1440" w:type="dxa"/>
            <w:shd w:val="clear" w:color="auto" w:fill="auto"/>
          </w:tcPr>
          <w:p w:rsidR="00AA7801" w:rsidRDefault="009F106F" w:rsidP="00D75A10">
            <w:pPr>
              <w:jc w:val="center"/>
            </w:pPr>
            <w:r>
              <w:t xml:space="preserve">Iki </w:t>
            </w:r>
            <w:r w:rsidR="00280614">
              <w:t>20</w:t>
            </w:r>
            <w:r>
              <w:t>18 m.</w:t>
            </w:r>
          </w:p>
        </w:tc>
        <w:tc>
          <w:tcPr>
            <w:tcW w:w="1620" w:type="dxa"/>
            <w:gridSpan w:val="4"/>
            <w:shd w:val="clear" w:color="auto" w:fill="auto"/>
          </w:tcPr>
          <w:p w:rsidR="009F106F" w:rsidRDefault="009F106F" w:rsidP="00D75A10">
            <w:pPr>
              <w:jc w:val="center"/>
            </w:pPr>
            <w:r>
              <w:t>Direktorė</w:t>
            </w:r>
            <w:r w:rsidR="00EE1EEE">
              <w:t>,</w:t>
            </w:r>
          </w:p>
          <w:p w:rsidR="00AA7801" w:rsidRDefault="009F106F" w:rsidP="00D75A10">
            <w:pPr>
              <w:jc w:val="center"/>
            </w:pPr>
            <w:r>
              <w:t>darbo grupė</w:t>
            </w:r>
          </w:p>
        </w:tc>
        <w:tc>
          <w:tcPr>
            <w:tcW w:w="1440" w:type="dxa"/>
            <w:shd w:val="clear" w:color="auto" w:fill="auto"/>
          </w:tcPr>
          <w:p w:rsidR="00AA7801" w:rsidRDefault="009F106F" w:rsidP="00D75A10">
            <w:pPr>
              <w:jc w:val="center"/>
            </w:pPr>
            <w:r>
              <w:t>Intelektualiniai ištekliai,</w:t>
            </w:r>
          </w:p>
          <w:p w:rsidR="009F106F" w:rsidRDefault="009F106F" w:rsidP="00D75A10">
            <w:pPr>
              <w:jc w:val="center"/>
            </w:pPr>
            <w:r>
              <w:t>3,0 tūkst. Lt</w:t>
            </w:r>
          </w:p>
        </w:tc>
        <w:tc>
          <w:tcPr>
            <w:tcW w:w="1619" w:type="dxa"/>
            <w:gridSpan w:val="2"/>
            <w:shd w:val="clear" w:color="auto" w:fill="auto"/>
          </w:tcPr>
          <w:p w:rsidR="00AA7801" w:rsidRPr="00D75A10" w:rsidRDefault="009F106F" w:rsidP="00D75A10">
            <w:pPr>
              <w:jc w:val="center"/>
              <w:rPr>
                <w:b/>
              </w:rPr>
            </w:pPr>
            <w:r w:rsidRPr="00D75A10">
              <w:rPr>
                <w:b/>
              </w:rPr>
              <w:t>-</w:t>
            </w:r>
          </w:p>
        </w:tc>
        <w:tc>
          <w:tcPr>
            <w:tcW w:w="1619" w:type="dxa"/>
            <w:gridSpan w:val="4"/>
            <w:shd w:val="clear" w:color="auto" w:fill="auto"/>
          </w:tcPr>
          <w:p w:rsidR="00AA7801" w:rsidRDefault="009F106F" w:rsidP="00D75A10">
            <w:pPr>
              <w:jc w:val="center"/>
            </w:pPr>
            <w:r>
              <w:t>-</w:t>
            </w:r>
          </w:p>
        </w:tc>
        <w:tc>
          <w:tcPr>
            <w:tcW w:w="1085" w:type="dxa"/>
            <w:shd w:val="clear" w:color="auto" w:fill="auto"/>
          </w:tcPr>
          <w:p w:rsidR="00AA7801" w:rsidRPr="00D75A10" w:rsidRDefault="009F106F" w:rsidP="00D75A10">
            <w:pPr>
              <w:jc w:val="center"/>
              <w:rPr>
                <w:b/>
              </w:rPr>
            </w:pPr>
            <w:r w:rsidRPr="00D75A10">
              <w:rPr>
                <w:b/>
              </w:rPr>
              <w:t>-</w:t>
            </w:r>
          </w:p>
        </w:tc>
        <w:tc>
          <w:tcPr>
            <w:tcW w:w="1440" w:type="dxa"/>
            <w:shd w:val="clear" w:color="auto" w:fill="auto"/>
          </w:tcPr>
          <w:p w:rsidR="00AA7801" w:rsidRDefault="009F106F" w:rsidP="00D75A10">
            <w:pPr>
              <w:jc w:val="center"/>
            </w:pPr>
            <w:r>
              <w:t>3,0 tūkst. Lt</w:t>
            </w:r>
          </w:p>
        </w:tc>
      </w:tr>
      <w:tr w:rsidR="00EE1EEE" w:rsidRPr="00D75A10" w:rsidTr="00D75A10">
        <w:tc>
          <w:tcPr>
            <w:tcW w:w="14868" w:type="dxa"/>
            <w:gridSpan w:val="17"/>
            <w:shd w:val="clear" w:color="auto" w:fill="auto"/>
          </w:tcPr>
          <w:p w:rsidR="00EE1EEE" w:rsidRPr="00D75A10" w:rsidRDefault="00EE1EEE" w:rsidP="00EE1EEE">
            <w:pPr>
              <w:rPr>
                <w:b/>
              </w:rPr>
            </w:pPr>
            <w:r w:rsidRPr="00D75A10">
              <w:rPr>
                <w:b/>
              </w:rPr>
              <w:lastRenderedPageBreak/>
              <w:t>3 uždavinys: Prevencinės veiklos organizavimas.</w:t>
            </w:r>
          </w:p>
        </w:tc>
      </w:tr>
      <w:tr w:rsidR="009F106F" w:rsidRPr="00D75A10" w:rsidTr="00D75A10">
        <w:tc>
          <w:tcPr>
            <w:tcW w:w="2080" w:type="dxa"/>
            <w:shd w:val="clear" w:color="auto" w:fill="auto"/>
          </w:tcPr>
          <w:p w:rsidR="009F106F" w:rsidRDefault="0086299E" w:rsidP="006D3E84">
            <w:r>
              <w:t xml:space="preserve">3.1.  </w:t>
            </w:r>
            <w:r w:rsidR="00D114C8">
              <w:t>Dalyvavimas socializacijos projekt</w:t>
            </w:r>
            <w:r w:rsidR="00F969A1">
              <w:t>ų konkursuose</w:t>
            </w:r>
            <w:r w:rsidR="00F62DA8">
              <w:t>.</w:t>
            </w:r>
          </w:p>
        </w:tc>
        <w:tc>
          <w:tcPr>
            <w:tcW w:w="2525" w:type="dxa"/>
            <w:gridSpan w:val="2"/>
            <w:shd w:val="clear" w:color="auto" w:fill="auto"/>
          </w:tcPr>
          <w:p w:rsidR="009F106F" w:rsidRDefault="002C772D" w:rsidP="00B0474F">
            <w:r>
              <w:t xml:space="preserve">Vaiko gerovės komisijos narių darbo reglamente yra numatyta socializacijos projektų parengimas ir dalyvavimas juose.  </w:t>
            </w:r>
          </w:p>
        </w:tc>
        <w:tc>
          <w:tcPr>
            <w:tcW w:w="1454" w:type="dxa"/>
            <w:gridSpan w:val="2"/>
            <w:shd w:val="clear" w:color="auto" w:fill="auto"/>
          </w:tcPr>
          <w:p w:rsidR="009F106F" w:rsidRDefault="002C772D" w:rsidP="00D75A10">
            <w:pPr>
              <w:jc w:val="center"/>
            </w:pPr>
            <w:r>
              <w:t>Iki 2020 m.</w:t>
            </w:r>
          </w:p>
        </w:tc>
        <w:tc>
          <w:tcPr>
            <w:tcW w:w="1559" w:type="dxa"/>
            <w:gridSpan w:val="2"/>
            <w:shd w:val="clear" w:color="auto" w:fill="auto"/>
          </w:tcPr>
          <w:p w:rsidR="009F106F" w:rsidRDefault="002C772D" w:rsidP="00D75A10">
            <w:pPr>
              <w:jc w:val="center"/>
            </w:pPr>
            <w:r>
              <w:t>Vaiko gerovės komisija</w:t>
            </w:r>
          </w:p>
        </w:tc>
        <w:tc>
          <w:tcPr>
            <w:tcW w:w="1562" w:type="dxa"/>
            <w:gridSpan w:val="3"/>
            <w:shd w:val="clear" w:color="auto" w:fill="auto"/>
          </w:tcPr>
          <w:p w:rsidR="009F106F" w:rsidRDefault="002C772D" w:rsidP="00D75A10">
            <w:pPr>
              <w:ind w:right="-108"/>
              <w:jc w:val="center"/>
            </w:pPr>
            <w:r>
              <w:t>Intelektualini</w:t>
            </w:r>
            <w:r w:rsidR="00EE1EEE">
              <w:t>ai</w:t>
            </w:r>
            <w:r>
              <w:t xml:space="preserve"> ištekliai,</w:t>
            </w:r>
          </w:p>
          <w:p w:rsidR="002C772D" w:rsidRDefault="002C772D" w:rsidP="00D75A10">
            <w:pPr>
              <w:jc w:val="center"/>
            </w:pPr>
            <w:r>
              <w:t xml:space="preserve">7,0 tūkst. Lt. </w:t>
            </w:r>
          </w:p>
        </w:tc>
        <w:tc>
          <w:tcPr>
            <w:tcW w:w="1556" w:type="dxa"/>
            <w:gridSpan w:val="2"/>
            <w:shd w:val="clear" w:color="auto" w:fill="auto"/>
          </w:tcPr>
          <w:p w:rsidR="009F106F" w:rsidRPr="002C772D" w:rsidRDefault="002C772D" w:rsidP="00D75A10">
            <w:pPr>
              <w:jc w:val="center"/>
            </w:pPr>
            <w:r w:rsidRPr="002C772D">
              <w:t>6,0 tūkst. Lt</w:t>
            </w:r>
          </w:p>
        </w:tc>
        <w:tc>
          <w:tcPr>
            <w:tcW w:w="1558" w:type="dxa"/>
            <w:gridSpan w:val="2"/>
            <w:shd w:val="clear" w:color="auto" w:fill="auto"/>
          </w:tcPr>
          <w:p w:rsidR="009F106F" w:rsidRDefault="002C772D" w:rsidP="00D75A10">
            <w:pPr>
              <w:jc w:val="center"/>
            </w:pPr>
            <w:r>
              <w:t>-</w:t>
            </w:r>
          </w:p>
        </w:tc>
        <w:tc>
          <w:tcPr>
            <w:tcW w:w="1134" w:type="dxa"/>
            <w:gridSpan w:val="2"/>
            <w:shd w:val="clear" w:color="auto" w:fill="auto"/>
          </w:tcPr>
          <w:p w:rsidR="009F106F" w:rsidRPr="00D75A10" w:rsidRDefault="002C772D" w:rsidP="00D75A10">
            <w:pPr>
              <w:jc w:val="center"/>
              <w:rPr>
                <w:b/>
              </w:rPr>
            </w:pPr>
            <w:r w:rsidRPr="00D75A10">
              <w:rPr>
                <w:b/>
              </w:rPr>
              <w:t>-</w:t>
            </w:r>
          </w:p>
        </w:tc>
        <w:tc>
          <w:tcPr>
            <w:tcW w:w="1440" w:type="dxa"/>
            <w:shd w:val="clear" w:color="auto" w:fill="auto"/>
          </w:tcPr>
          <w:p w:rsidR="009F106F" w:rsidRDefault="002C772D" w:rsidP="00D75A10">
            <w:pPr>
              <w:jc w:val="center"/>
            </w:pPr>
            <w:r>
              <w:t>1,0 tūkst. Lt</w:t>
            </w:r>
          </w:p>
        </w:tc>
      </w:tr>
      <w:tr w:rsidR="007B37ED" w:rsidRPr="00D75A10" w:rsidTr="00D75A10">
        <w:tc>
          <w:tcPr>
            <w:tcW w:w="2080" w:type="dxa"/>
            <w:shd w:val="clear" w:color="auto" w:fill="auto"/>
          </w:tcPr>
          <w:p w:rsidR="007B37ED" w:rsidRDefault="00F62DA8" w:rsidP="008B765F">
            <w:r>
              <w:t xml:space="preserve">3.2. </w:t>
            </w:r>
            <w:r w:rsidR="00A03A2C">
              <w:t>Specialistų paskaitos mokiniams prevencinėmis temomis.</w:t>
            </w:r>
          </w:p>
        </w:tc>
        <w:tc>
          <w:tcPr>
            <w:tcW w:w="2525" w:type="dxa"/>
            <w:gridSpan w:val="2"/>
            <w:shd w:val="clear" w:color="auto" w:fill="auto"/>
          </w:tcPr>
          <w:p w:rsidR="007B37ED" w:rsidRDefault="00A03A2C" w:rsidP="00B0474F">
            <w:r>
              <w:t>Per mokslo metus bus suorganizuoti 2-3 susitikimai su sveikatos priežiūros specialistais, psichologais ir kitais specialistais įvairiomis prevencinėmis temomis.</w:t>
            </w:r>
          </w:p>
        </w:tc>
        <w:tc>
          <w:tcPr>
            <w:tcW w:w="1454" w:type="dxa"/>
            <w:gridSpan w:val="2"/>
            <w:shd w:val="clear" w:color="auto" w:fill="auto"/>
          </w:tcPr>
          <w:p w:rsidR="007B37ED" w:rsidRDefault="00A03A2C" w:rsidP="00D75A10">
            <w:pPr>
              <w:jc w:val="center"/>
            </w:pPr>
            <w:r>
              <w:t>Iki 2020 m.</w:t>
            </w:r>
          </w:p>
        </w:tc>
        <w:tc>
          <w:tcPr>
            <w:tcW w:w="1559" w:type="dxa"/>
            <w:gridSpan w:val="2"/>
            <w:shd w:val="clear" w:color="auto" w:fill="auto"/>
          </w:tcPr>
          <w:p w:rsidR="007B37ED" w:rsidRDefault="00A03A2C" w:rsidP="00D75A10">
            <w:pPr>
              <w:jc w:val="center"/>
            </w:pPr>
            <w:r>
              <w:t>Vaiko gerovės komisija</w:t>
            </w:r>
          </w:p>
        </w:tc>
        <w:tc>
          <w:tcPr>
            <w:tcW w:w="1562" w:type="dxa"/>
            <w:gridSpan w:val="3"/>
            <w:shd w:val="clear" w:color="auto" w:fill="auto"/>
          </w:tcPr>
          <w:p w:rsidR="007B37ED" w:rsidRDefault="000E1314" w:rsidP="000E1314">
            <w:pPr>
              <w:ind w:right="-108"/>
              <w:jc w:val="center"/>
            </w:pPr>
            <w:r>
              <w:t>Intelektualiniai ištekliai,</w:t>
            </w:r>
          </w:p>
        </w:tc>
        <w:tc>
          <w:tcPr>
            <w:tcW w:w="1556" w:type="dxa"/>
            <w:gridSpan w:val="2"/>
            <w:shd w:val="clear" w:color="auto" w:fill="auto"/>
          </w:tcPr>
          <w:p w:rsidR="007B37ED" w:rsidRPr="002C772D" w:rsidRDefault="00A03A2C" w:rsidP="00D75A10">
            <w:pPr>
              <w:jc w:val="center"/>
            </w:pPr>
            <w:r>
              <w:t>-</w:t>
            </w:r>
          </w:p>
        </w:tc>
        <w:tc>
          <w:tcPr>
            <w:tcW w:w="1558" w:type="dxa"/>
            <w:gridSpan w:val="2"/>
            <w:shd w:val="clear" w:color="auto" w:fill="auto"/>
          </w:tcPr>
          <w:p w:rsidR="007B37ED" w:rsidRDefault="00A03A2C" w:rsidP="00D75A10">
            <w:pPr>
              <w:jc w:val="center"/>
            </w:pPr>
            <w:r>
              <w:t>-</w:t>
            </w:r>
          </w:p>
        </w:tc>
        <w:tc>
          <w:tcPr>
            <w:tcW w:w="1134" w:type="dxa"/>
            <w:gridSpan w:val="2"/>
            <w:shd w:val="clear" w:color="auto" w:fill="auto"/>
          </w:tcPr>
          <w:p w:rsidR="007B37ED" w:rsidRPr="00D75A10" w:rsidRDefault="00A03A2C" w:rsidP="00D75A10">
            <w:pPr>
              <w:jc w:val="center"/>
              <w:rPr>
                <w:b/>
              </w:rPr>
            </w:pPr>
            <w:r w:rsidRPr="00D75A10">
              <w:rPr>
                <w:b/>
              </w:rPr>
              <w:t>-</w:t>
            </w:r>
          </w:p>
        </w:tc>
        <w:tc>
          <w:tcPr>
            <w:tcW w:w="1440" w:type="dxa"/>
            <w:shd w:val="clear" w:color="auto" w:fill="auto"/>
          </w:tcPr>
          <w:p w:rsidR="007B37ED" w:rsidRDefault="00A03A2C" w:rsidP="00D75A10">
            <w:pPr>
              <w:jc w:val="center"/>
            </w:pPr>
            <w:r>
              <w:t>-</w:t>
            </w:r>
          </w:p>
        </w:tc>
      </w:tr>
      <w:tr w:rsidR="00A03A2C" w:rsidRPr="00D75A10" w:rsidTr="00D75A10">
        <w:tc>
          <w:tcPr>
            <w:tcW w:w="2080" w:type="dxa"/>
            <w:shd w:val="clear" w:color="auto" w:fill="auto"/>
          </w:tcPr>
          <w:p w:rsidR="00A03A2C" w:rsidRDefault="00A03A2C" w:rsidP="008B765F">
            <w:r>
              <w:t xml:space="preserve">3.3. Klasių valandėlių organizavimas prevencinėmis temomis. </w:t>
            </w:r>
          </w:p>
        </w:tc>
        <w:tc>
          <w:tcPr>
            <w:tcW w:w="2525" w:type="dxa"/>
            <w:gridSpan w:val="2"/>
            <w:shd w:val="clear" w:color="auto" w:fill="auto"/>
          </w:tcPr>
          <w:p w:rsidR="00A03A2C" w:rsidRDefault="00A03A2C" w:rsidP="00B0474F">
            <w:r>
              <w:t>Per mokslo metus klasių auklėtojai praves 3-5 valandėles prevencinėmis temomis.</w:t>
            </w:r>
          </w:p>
        </w:tc>
        <w:tc>
          <w:tcPr>
            <w:tcW w:w="1454" w:type="dxa"/>
            <w:gridSpan w:val="2"/>
            <w:shd w:val="clear" w:color="auto" w:fill="auto"/>
          </w:tcPr>
          <w:p w:rsidR="00A03A2C" w:rsidRDefault="00A03A2C" w:rsidP="00D75A10">
            <w:pPr>
              <w:jc w:val="center"/>
            </w:pPr>
            <w:r>
              <w:t xml:space="preserve">Iki 2020 m. </w:t>
            </w:r>
          </w:p>
        </w:tc>
        <w:tc>
          <w:tcPr>
            <w:tcW w:w="1559" w:type="dxa"/>
            <w:gridSpan w:val="2"/>
            <w:shd w:val="clear" w:color="auto" w:fill="auto"/>
          </w:tcPr>
          <w:p w:rsidR="00A03A2C" w:rsidRDefault="00A03A2C" w:rsidP="00D75A10">
            <w:pPr>
              <w:jc w:val="center"/>
            </w:pPr>
            <w:r>
              <w:t>Klasių auklėtojai</w:t>
            </w:r>
          </w:p>
        </w:tc>
        <w:tc>
          <w:tcPr>
            <w:tcW w:w="1562" w:type="dxa"/>
            <w:gridSpan w:val="3"/>
            <w:shd w:val="clear" w:color="auto" w:fill="auto"/>
          </w:tcPr>
          <w:p w:rsidR="00A03A2C" w:rsidRDefault="00A03A2C" w:rsidP="000E1314">
            <w:pPr>
              <w:ind w:right="-108"/>
              <w:jc w:val="center"/>
            </w:pPr>
            <w:r>
              <w:t>Intelektualiniai ištekliai -</w:t>
            </w:r>
          </w:p>
        </w:tc>
        <w:tc>
          <w:tcPr>
            <w:tcW w:w="1556" w:type="dxa"/>
            <w:gridSpan w:val="2"/>
            <w:shd w:val="clear" w:color="auto" w:fill="auto"/>
          </w:tcPr>
          <w:p w:rsidR="00A03A2C" w:rsidRDefault="00A03A2C" w:rsidP="00D75A10">
            <w:pPr>
              <w:jc w:val="center"/>
            </w:pPr>
            <w:r>
              <w:t>-</w:t>
            </w:r>
          </w:p>
        </w:tc>
        <w:tc>
          <w:tcPr>
            <w:tcW w:w="1558" w:type="dxa"/>
            <w:gridSpan w:val="2"/>
            <w:shd w:val="clear" w:color="auto" w:fill="auto"/>
          </w:tcPr>
          <w:p w:rsidR="00A03A2C" w:rsidRDefault="00A03A2C" w:rsidP="00D75A10">
            <w:pPr>
              <w:jc w:val="center"/>
            </w:pPr>
            <w:r>
              <w:t>-</w:t>
            </w:r>
          </w:p>
        </w:tc>
        <w:tc>
          <w:tcPr>
            <w:tcW w:w="1134" w:type="dxa"/>
            <w:gridSpan w:val="2"/>
            <w:shd w:val="clear" w:color="auto" w:fill="auto"/>
          </w:tcPr>
          <w:p w:rsidR="00A03A2C" w:rsidRPr="00D75A10" w:rsidRDefault="00A03A2C" w:rsidP="00D75A10">
            <w:pPr>
              <w:jc w:val="center"/>
              <w:rPr>
                <w:b/>
              </w:rPr>
            </w:pPr>
            <w:r w:rsidRPr="00D75A10">
              <w:rPr>
                <w:b/>
              </w:rPr>
              <w:t>-</w:t>
            </w:r>
          </w:p>
        </w:tc>
        <w:tc>
          <w:tcPr>
            <w:tcW w:w="1440" w:type="dxa"/>
            <w:shd w:val="clear" w:color="auto" w:fill="auto"/>
          </w:tcPr>
          <w:p w:rsidR="00A03A2C" w:rsidRDefault="00A03A2C" w:rsidP="00D75A10">
            <w:pPr>
              <w:jc w:val="center"/>
            </w:pPr>
            <w:r>
              <w:t>-</w:t>
            </w:r>
          </w:p>
        </w:tc>
      </w:tr>
      <w:tr w:rsidR="00A03A2C" w:rsidRPr="00D75A10" w:rsidTr="00D75A10">
        <w:tc>
          <w:tcPr>
            <w:tcW w:w="2080" w:type="dxa"/>
            <w:shd w:val="clear" w:color="auto" w:fill="auto"/>
          </w:tcPr>
          <w:p w:rsidR="00A03A2C" w:rsidRDefault="00A03A2C" w:rsidP="008B765F">
            <w:r>
              <w:t xml:space="preserve">3.4. </w:t>
            </w:r>
            <w:r w:rsidR="008E67C4">
              <w:rPr>
                <w:rStyle w:val="rvts16"/>
              </w:rPr>
              <w:t>Sveikatingumo renginių organizavimas</w:t>
            </w:r>
            <w:r w:rsidR="003518E3">
              <w:rPr>
                <w:rStyle w:val="rvts16"/>
              </w:rPr>
              <w:t>.</w:t>
            </w:r>
          </w:p>
        </w:tc>
        <w:tc>
          <w:tcPr>
            <w:tcW w:w="2525" w:type="dxa"/>
            <w:gridSpan w:val="2"/>
            <w:shd w:val="clear" w:color="auto" w:fill="auto"/>
          </w:tcPr>
          <w:p w:rsidR="00A03A2C" w:rsidRDefault="0019680C" w:rsidP="00B0474F">
            <w:r>
              <w:t xml:space="preserve">Per mokslo metus bus suorganizuoti 3-5 sveikatingumo renginiai mokyklos bendruomenės nariams </w:t>
            </w:r>
          </w:p>
        </w:tc>
        <w:tc>
          <w:tcPr>
            <w:tcW w:w="1454" w:type="dxa"/>
            <w:gridSpan w:val="2"/>
            <w:shd w:val="clear" w:color="auto" w:fill="auto"/>
          </w:tcPr>
          <w:p w:rsidR="00A03A2C" w:rsidRDefault="0019680C" w:rsidP="00D75A10">
            <w:pPr>
              <w:jc w:val="center"/>
            </w:pPr>
            <w:r>
              <w:t>Iki 2020 m.</w:t>
            </w:r>
          </w:p>
        </w:tc>
        <w:tc>
          <w:tcPr>
            <w:tcW w:w="1559" w:type="dxa"/>
            <w:gridSpan w:val="2"/>
            <w:shd w:val="clear" w:color="auto" w:fill="auto"/>
          </w:tcPr>
          <w:p w:rsidR="00A03A2C" w:rsidRDefault="0019680C" w:rsidP="00D75A10">
            <w:pPr>
              <w:jc w:val="center"/>
            </w:pPr>
            <w:r>
              <w:t>Vaiko gerovės komisija</w:t>
            </w:r>
          </w:p>
        </w:tc>
        <w:tc>
          <w:tcPr>
            <w:tcW w:w="1562" w:type="dxa"/>
            <w:gridSpan w:val="3"/>
            <w:shd w:val="clear" w:color="auto" w:fill="auto"/>
          </w:tcPr>
          <w:p w:rsidR="00A03A2C" w:rsidRDefault="0019680C" w:rsidP="000E1314">
            <w:pPr>
              <w:ind w:right="-108"/>
              <w:jc w:val="center"/>
            </w:pPr>
            <w:r>
              <w:t>Intelektualiniai ištekliai,</w:t>
            </w:r>
          </w:p>
          <w:p w:rsidR="0019680C" w:rsidRDefault="0019680C" w:rsidP="000E1314">
            <w:pPr>
              <w:ind w:right="-108"/>
              <w:jc w:val="center"/>
            </w:pPr>
            <w:r>
              <w:t>2,0 tūkst.</w:t>
            </w:r>
          </w:p>
        </w:tc>
        <w:tc>
          <w:tcPr>
            <w:tcW w:w="1556" w:type="dxa"/>
            <w:gridSpan w:val="2"/>
            <w:shd w:val="clear" w:color="auto" w:fill="auto"/>
          </w:tcPr>
          <w:p w:rsidR="00A03A2C" w:rsidRDefault="0019680C" w:rsidP="00D75A10">
            <w:pPr>
              <w:jc w:val="center"/>
            </w:pPr>
            <w:r>
              <w:t>-</w:t>
            </w:r>
          </w:p>
        </w:tc>
        <w:tc>
          <w:tcPr>
            <w:tcW w:w="1558" w:type="dxa"/>
            <w:gridSpan w:val="2"/>
            <w:shd w:val="clear" w:color="auto" w:fill="auto"/>
          </w:tcPr>
          <w:p w:rsidR="00A03A2C" w:rsidRDefault="0019680C" w:rsidP="00D75A10">
            <w:pPr>
              <w:jc w:val="center"/>
            </w:pPr>
            <w:r>
              <w:t>-</w:t>
            </w:r>
          </w:p>
        </w:tc>
        <w:tc>
          <w:tcPr>
            <w:tcW w:w="1134" w:type="dxa"/>
            <w:gridSpan w:val="2"/>
            <w:shd w:val="clear" w:color="auto" w:fill="auto"/>
          </w:tcPr>
          <w:p w:rsidR="00A03A2C" w:rsidRPr="00D75A10" w:rsidRDefault="0019680C" w:rsidP="00D75A10">
            <w:pPr>
              <w:jc w:val="center"/>
              <w:rPr>
                <w:b/>
              </w:rPr>
            </w:pPr>
            <w:r w:rsidRPr="00D75A10">
              <w:rPr>
                <w:b/>
              </w:rPr>
              <w:t>-</w:t>
            </w:r>
          </w:p>
        </w:tc>
        <w:tc>
          <w:tcPr>
            <w:tcW w:w="1440" w:type="dxa"/>
            <w:shd w:val="clear" w:color="auto" w:fill="auto"/>
          </w:tcPr>
          <w:p w:rsidR="00A03A2C" w:rsidRDefault="0019680C" w:rsidP="00D75A10">
            <w:pPr>
              <w:jc w:val="center"/>
            </w:pPr>
            <w:r>
              <w:t>2,0 tūkst. Lt</w:t>
            </w:r>
          </w:p>
        </w:tc>
      </w:tr>
      <w:tr w:rsidR="00CD4B05" w:rsidRPr="00D75A10" w:rsidTr="00D75A10">
        <w:tc>
          <w:tcPr>
            <w:tcW w:w="2080" w:type="dxa"/>
            <w:shd w:val="clear" w:color="auto" w:fill="auto"/>
          </w:tcPr>
          <w:p w:rsidR="00CD4B05" w:rsidRDefault="002B49B9" w:rsidP="008B765F">
            <w:r>
              <w:t xml:space="preserve">3.5.  </w:t>
            </w:r>
            <w:r w:rsidR="0019680C">
              <w:t>M</w:t>
            </w:r>
            <w:r>
              <w:t>okinių laiškų, nuomonių, klausimų paš</w:t>
            </w:r>
            <w:r w:rsidR="00DD0332">
              <w:t>ta</w:t>
            </w:r>
            <w:r>
              <w:t>s „Saugi mokykla“</w:t>
            </w:r>
            <w:r w:rsidR="0019680C">
              <w:t xml:space="preserve"> įsteigimas</w:t>
            </w:r>
            <w:r w:rsidR="00DD0332">
              <w:t xml:space="preserve"> ir jo </w:t>
            </w:r>
            <w:r w:rsidR="00DD0332">
              <w:lastRenderedPageBreak/>
              <w:t>veikla</w:t>
            </w:r>
            <w:r>
              <w:t>.</w:t>
            </w:r>
          </w:p>
        </w:tc>
        <w:tc>
          <w:tcPr>
            <w:tcW w:w="2525" w:type="dxa"/>
            <w:gridSpan w:val="2"/>
            <w:shd w:val="clear" w:color="auto" w:fill="auto"/>
          </w:tcPr>
          <w:p w:rsidR="00CD4B05" w:rsidRDefault="0019680C" w:rsidP="00B0474F">
            <w:r>
              <w:lastRenderedPageBreak/>
              <w:t xml:space="preserve">Bus </w:t>
            </w:r>
            <w:r w:rsidR="00DD0332">
              <w:t xml:space="preserve">įsteigtas mokinių laiškų, nuomonių, klausimų paštas „Saugi mokykla“, kuris bus perskaitomas ir </w:t>
            </w:r>
            <w:r w:rsidR="00DD0332">
              <w:lastRenderedPageBreak/>
              <w:t>aptariama</w:t>
            </w:r>
            <w:r w:rsidR="00EC2C8F">
              <w:t>s</w:t>
            </w:r>
            <w:r w:rsidR="00DD0332">
              <w:t xml:space="preserve"> su vaiko gerovės komisija ir administracija.</w:t>
            </w:r>
          </w:p>
        </w:tc>
        <w:tc>
          <w:tcPr>
            <w:tcW w:w="1454" w:type="dxa"/>
            <w:gridSpan w:val="2"/>
            <w:shd w:val="clear" w:color="auto" w:fill="auto"/>
          </w:tcPr>
          <w:p w:rsidR="00CD4B05" w:rsidRDefault="00DD0332" w:rsidP="00D75A10">
            <w:pPr>
              <w:jc w:val="center"/>
            </w:pPr>
            <w:r>
              <w:lastRenderedPageBreak/>
              <w:t>Iki 2014</w:t>
            </w:r>
          </w:p>
        </w:tc>
        <w:tc>
          <w:tcPr>
            <w:tcW w:w="1559" w:type="dxa"/>
            <w:gridSpan w:val="2"/>
            <w:shd w:val="clear" w:color="auto" w:fill="auto"/>
          </w:tcPr>
          <w:p w:rsidR="00CD4B05" w:rsidRDefault="00DD0332" w:rsidP="00D75A10">
            <w:pPr>
              <w:jc w:val="center"/>
            </w:pPr>
            <w:r>
              <w:t>Vaiko gerovės komisija</w:t>
            </w:r>
          </w:p>
        </w:tc>
        <w:tc>
          <w:tcPr>
            <w:tcW w:w="1562" w:type="dxa"/>
            <w:gridSpan w:val="3"/>
            <w:shd w:val="clear" w:color="auto" w:fill="auto"/>
          </w:tcPr>
          <w:p w:rsidR="00CD4B05" w:rsidRDefault="00DD0332" w:rsidP="000E1314">
            <w:pPr>
              <w:ind w:right="-108"/>
              <w:jc w:val="center"/>
            </w:pPr>
            <w:r>
              <w:t>Intelektualiniai ištekliai</w:t>
            </w:r>
          </w:p>
        </w:tc>
        <w:tc>
          <w:tcPr>
            <w:tcW w:w="1556" w:type="dxa"/>
            <w:gridSpan w:val="2"/>
            <w:shd w:val="clear" w:color="auto" w:fill="auto"/>
          </w:tcPr>
          <w:p w:rsidR="00CD4B05" w:rsidRDefault="00DD0332" w:rsidP="00D75A10">
            <w:pPr>
              <w:jc w:val="center"/>
            </w:pPr>
            <w:r>
              <w:t>-</w:t>
            </w:r>
          </w:p>
        </w:tc>
        <w:tc>
          <w:tcPr>
            <w:tcW w:w="1558" w:type="dxa"/>
            <w:gridSpan w:val="2"/>
            <w:shd w:val="clear" w:color="auto" w:fill="auto"/>
          </w:tcPr>
          <w:p w:rsidR="00CD4B05" w:rsidRDefault="00DD0332" w:rsidP="00D75A10">
            <w:pPr>
              <w:jc w:val="center"/>
            </w:pPr>
            <w:r>
              <w:t>-</w:t>
            </w:r>
          </w:p>
        </w:tc>
        <w:tc>
          <w:tcPr>
            <w:tcW w:w="1134" w:type="dxa"/>
            <w:gridSpan w:val="2"/>
            <w:shd w:val="clear" w:color="auto" w:fill="auto"/>
          </w:tcPr>
          <w:p w:rsidR="00CD4B05" w:rsidRPr="00D75A10" w:rsidRDefault="00DD0332" w:rsidP="00D75A10">
            <w:pPr>
              <w:jc w:val="center"/>
              <w:rPr>
                <w:b/>
              </w:rPr>
            </w:pPr>
            <w:r w:rsidRPr="00D75A10">
              <w:rPr>
                <w:b/>
              </w:rPr>
              <w:t>-</w:t>
            </w:r>
          </w:p>
        </w:tc>
        <w:tc>
          <w:tcPr>
            <w:tcW w:w="1440" w:type="dxa"/>
            <w:shd w:val="clear" w:color="auto" w:fill="auto"/>
          </w:tcPr>
          <w:p w:rsidR="00CD4B05" w:rsidRDefault="00DD0332" w:rsidP="00D75A10">
            <w:pPr>
              <w:jc w:val="center"/>
            </w:pPr>
            <w:r>
              <w:t>-</w:t>
            </w:r>
          </w:p>
        </w:tc>
      </w:tr>
      <w:tr w:rsidR="00B72F7B" w:rsidRPr="00D75A10" w:rsidTr="00D75A10">
        <w:tc>
          <w:tcPr>
            <w:tcW w:w="2080" w:type="dxa"/>
            <w:shd w:val="clear" w:color="auto" w:fill="auto"/>
          </w:tcPr>
          <w:p w:rsidR="00B72F7B" w:rsidRDefault="009A7A36" w:rsidP="008B765F">
            <w:r>
              <w:lastRenderedPageBreak/>
              <w:t>3.6. Tyrimų, apklausų prevencinėmis temomis organizavimas.</w:t>
            </w:r>
          </w:p>
        </w:tc>
        <w:tc>
          <w:tcPr>
            <w:tcW w:w="2525" w:type="dxa"/>
            <w:gridSpan w:val="2"/>
            <w:shd w:val="clear" w:color="auto" w:fill="auto"/>
          </w:tcPr>
          <w:p w:rsidR="00B72F7B" w:rsidRDefault="009A7A36" w:rsidP="00B0474F">
            <w:r>
              <w:t xml:space="preserve">Kiekvienais  metais bus atlikti 1-2 tyrimai, apklausos prevencinėmis temomis, kurių rezultatai bus pristatyti ir aptarti su mokiniais. </w:t>
            </w:r>
          </w:p>
        </w:tc>
        <w:tc>
          <w:tcPr>
            <w:tcW w:w="1454" w:type="dxa"/>
            <w:gridSpan w:val="2"/>
            <w:shd w:val="clear" w:color="auto" w:fill="auto"/>
          </w:tcPr>
          <w:p w:rsidR="00B72F7B" w:rsidRDefault="009A7A36" w:rsidP="00D75A10">
            <w:pPr>
              <w:jc w:val="center"/>
            </w:pPr>
            <w:r>
              <w:t>Iki 2020 m.</w:t>
            </w:r>
          </w:p>
        </w:tc>
        <w:tc>
          <w:tcPr>
            <w:tcW w:w="1559" w:type="dxa"/>
            <w:gridSpan w:val="2"/>
            <w:shd w:val="clear" w:color="auto" w:fill="auto"/>
          </w:tcPr>
          <w:p w:rsidR="00B72F7B" w:rsidRDefault="009A7A36" w:rsidP="00D75A10">
            <w:pPr>
              <w:jc w:val="center"/>
            </w:pPr>
            <w:r>
              <w:t>Vaiko gerovės komisija, klasių auklėtojai</w:t>
            </w:r>
          </w:p>
        </w:tc>
        <w:tc>
          <w:tcPr>
            <w:tcW w:w="1562" w:type="dxa"/>
            <w:gridSpan w:val="3"/>
            <w:shd w:val="clear" w:color="auto" w:fill="auto"/>
          </w:tcPr>
          <w:p w:rsidR="00B72F7B" w:rsidRDefault="009A7A36" w:rsidP="000E1314">
            <w:pPr>
              <w:ind w:right="-108"/>
              <w:jc w:val="center"/>
            </w:pPr>
            <w:r>
              <w:t>Intelektualiniai ištekliai</w:t>
            </w:r>
          </w:p>
        </w:tc>
        <w:tc>
          <w:tcPr>
            <w:tcW w:w="1556" w:type="dxa"/>
            <w:gridSpan w:val="2"/>
            <w:shd w:val="clear" w:color="auto" w:fill="auto"/>
          </w:tcPr>
          <w:p w:rsidR="00B72F7B" w:rsidRDefault="009A7A36" w:rsidP="00D75A10">
            <w:pPr>
              <w:jc w:val="center"/>
            </w:pPr>
            <w:r>
              <w:t>-</w:t>
            </w:r>
          </w:p>
        </w:tc>
        <w:tc>
          <w:tcPr>
            <w:tcW w:w="1558" w:type="dxa"/>
            <w:gridSpan w:val="2"/>
            <w:shd w:val="clear" w:color="auto" w:fill="auto"/>
          </w:tcPr>
          <w:p w:rsidR="00B72F7B" w:rsidRDefault="009A7A36" w:rsidP="00D75A10">
            <w:pPr>
              <w:jc w:val="center"/>
            </w:pPr>
            <w:r>
              <w:t>-</w:t>
            </w:r>
          </w:p>
        </w:tc>
        <w:tc>
          <w:tcPr>
            <w:tcW w:w="1134" w:type="dxa"/>
            <w:gridSpan w:val="2"/>
            <w:shd w:val="clear" w:color="auto" w:fill="auto"/>
          </w:tcPr>
          <w:p w:rsidR="00B72F7B" w:rsidRPr="00D75A10" w:rsidRDefault="009A7A36" w:rsidP="00D75A10">
            <w:pPr>
              <w:jc w:val="center"/>
              <w:rPr>
                <w:b/>
              </w:rPr>
            </w:pPr>
            <w:r w:rsidRPr="00D75A10">
              <w:rPr>
                <w:b/>
              </w:rPr>
              <w:t>-</w:t>
            </w:r>
          </w:p>
        </w:tc>
        <w:tc>
          <w:tcPr>
            <w:tcW w:w="1440" w:type="dxa"/>
            <w:shd w:val="clear" w:color="auto" w:fill="auto"/>
          </w:tcPr>
          <w:p w:rsidR="00B72F7B" w:rsidRDefault="009A7A36" w:rsidP="00D75A10">
            <w:pPr>
              <w:jc w:val="center"/>
            </w:pPr>
            <w:r>
              <w:t>-</w:t>
            </w:r>
          </w:p>
        </w:tc>
      </w:tr>
      <w:tr w:rsidR="009A7A36" w:rsidRPr="00D75A10" w:rsidTr="00D75A10">
        <w:tc>
          <w:tcPr>
            <w:tcW w:w="2080" w:type="dxa"/>
            <w:shd w:val="clear" w:color="auto" w:fill="auto"/>
          </w:tcPr>
          <w:p w:rsidR="009A7A36" w:rsidRDefault="009A7A36" w:rsidP="008B765F">
            <w:r>
              <w:t xml:space="preserve">3.7. </w:t>
            </w:r>
            <w:r w:rsidR="00F969A1">
              <w:t>Preven</w:t>
            </w:r>
            <w:r w:rsidR="00484945">
              <w:t>cinių renginių organizavimas.</w:t>
            </w:r>
          </w:p>
        </w:tc>
        <w:tc>
          <w:tcPr>
            <w:tcW w:w="2525" w:type="dxa"/>
            <w:gridSpan w:val="2"/>
            <w:shd w:val="clear" w:color="auto" w:fill="auto"/>
          </w:tcPr>
          <w:p w:rsidR="009A7A36" w:rsidRDefault="00484945" w:rsidP="00B0474F">
            <w:r>
              <w:t>Kiekvienais metais bus organizuoti 3-4</w:t>
            </w:r>
            <w:r w:rsidR="00EC2C8F">
              <w:t xml:space="preserve"> </w:t>
            </w:r>
            <w:r>
              <w:t xml:space="preserve"> renginiai prevencinėmis temomis </w:t>
            </w:r>
          </w:p>
        </w:tc>
        <w:tc>
          <w:tcPr>
            <w:tcW w:w="1454" w:type="dxa"/>
            <w:gridSpan w:val="2"/>
            <w:shd w:val="clear" w:color="auto" w:fill="auto"/>
          </w:tcPr>
          <w:p w:rsidR="009A7A36" w:rsidRDefault="00484945" w:rsidP="00D75A10">
            <w:pPr>
              <w:jc w:val="center"/>
            </w:pPr>
            <w:r>
              <w:t>Iki 2020 m.</w:t>
            </w:r>
          </w:p>
        </w:tc>
        <w:tc>
          <w:tcPr>
            <w:tcW w:w="1559" w:type="dxa"/>
            <w:gridSpan w:val="2"/>
            <w:shd w:val="clear" w:color="auto" w:fill="auto"/>
          </w:tcPr>
          <w:p w:rsidR="009A7A36" w:rsidRDefault="00484945" w:rsidP="00D75A10">
            <w:pPr>
              <w:jc w:val="center"/>
            </w:pPr>
            <w:r>
              <w:t>Vaiko gerovės komisija</w:t>
            </w:r>
          </w:p>
        </w:tc>
        <w:tc>
          <w:tcPr>
            <w:tcW w:w="1562" w:type="dxa"/>
            <w:gridSpan w:val="3"/>
            <w:shd w:val="clear" w:color="auto" w:fill="auto"/>
          </w:tcPr>
          <w:p w:rsidR="009A7A36" w:rsidRDefault="00484945" w:rsidP="00726306">
            <w:pPr>
              <w:ind w:right="-108"/>
              <w:jc w:val="center"/>
            </w:pPr>
            <w:r>
              <w:t>Intelektualiniai ištekliai</w:t>
            </w:r>
          </w:p>
        </w:tc>
        <w:tc>
          <w:tcPr>
            <w:tcW w:w="1556" w:type="dxa"/>
            <w:gridSpan w:val="2"/>
            <w:shd w:val="clear" w:color="auto" w:fill="auto"/>
          </w:tcPr>
          <w:p w:rsidR="009A7A36" w:rsidRDefault="00484945" w:rsidP="00D75A10">
            <w:pPr>
              <w:jc w:val="center"/>
            </w:pPr>
            <w:r>
              <w:t>-</w:t>
            </w:r>
          </w:p>
        </w:tc>
        <w:tc>
          <w:tcPr>
            <w:tcW w:w="1558" w:type="dxa"/>
            <w:gridSpan w:val="2"/>
            <w:shd w:val="clear" w:color="auto" w:fill="auto"/>
          </w:tcPr>
          <w:p w:rsidR="009A7A36" w:rsidRDefault="00484945" w:rsidP="00D75A10">
            <w:pPr>
              <w:jc w:val="center"/>
            </w:pPr>
            <w:r>
              <w:t>-</w:t>
            </w:r>
          </w:p>
        </w:tc>
        <w:tc>
          <w:tcPr>
            <w:tcW w:w="1134" w:type="dxa"/>
            <w:gridSpan w:val="2"/>
            <w:shd w:val="clear" w:color="auto" w:fill="auto"/>
          </w:tcPr>
          <w:p w:rsidR="009A7A36" w:rsidRPr="00D75A10" w:rsidRDefault="00484945" w:rsidP="00D75A10">
            <w:pPr>
              <w:jc w:val="center"/>
              <w:rPr>
                <w:b/>
              </w:rPr>
            </w:pPr>
            <w:r w:rsidRPr="00D75A10">
              <w:rPr>
                <w:b/>
              </w:rPr>
              <w:t>-</w:t>
            </w:r>
          </w:p>
        </w:tc>
        <w:tc>
          <w:tcPr>
            <w:tcW w:w="1440" w:type="dxa"/>
            <w:shd w:val="clear" w:color="auto" w:fill="auto"/>
          </w:tcPr>
          <w:p w:rsidR="009A7A36" w:rsidRDefault="00484945" w:rsidP="00D75A10">
            <w:pPr>
              <w:jc w:val="center"/>
            </w:pPr>
            <w:r>
              <w:t>-</w:t>
            </w:r>
          </w:p>
        </w:tc>
      </w:tr>
      <w:tr w:rsidR="002B4D50" w:rsidRPr="00D75A10" w:rsidTr="00D75A10">
        <w:tc>
          <w:tcPr>
            <w:tcW w:w="2080" w:type="dxa"/>
            <w:shd w:val="clear" w:color="auto" w:fill="auto"/>
          </w:tcPr>
          <w:p w:rsidR="002B4D50" w:rsidRDefault="002B4D50" w:rsidP="00EC2C8F">
            <w:r>
              <w:t xml:space="preserve">3.8. </w:t>
            </w:r>
            <w:r w:rsidR="00CE1D7E" w:rsidRPr="0085181E">
              <w:t>Darnaus vystymosi, Kultūrinio sąmoningumo, Gyvenimo įgūdžių, Sveikatos ugdymo</w:t>
            </w:r>
            <w:r w:rsidR="00CE1D7E">
              <w:t>,</w:t>
            </w:r>
            <w:r w:rsidR="00CE1D7E" w:rsidRPr="0085181E">
              <w:t xml:space="preserve"> Alkoholio, tabako ir kitų psichiką veikiančių medžiagų vartojimo prevencijos</w:t>
            </w:r>
            <w:r w:rsidR="00CE1D7E">
              <w:t xml:space="preserve"> programų integravimas į ugdymo turinį.</w:t>
            </w:r>
          </w:p>
        </w:tc>
        <w:tc>
          <w:tcPr>
            <w:tcW w:w="2525" w:type="dxa"/>
            <w:gridSpan w:val="2"/>
            <w:shd w:val="clear" w:color="auto" w:fill="auto"/>
          </w:tcPr>
          <w:p w:rsidR="002B4D50" w:rsidRDefault="00C07CA1" w:rsidP="00B0474F">
            <w:r>
              <w:t>Dalykų mokytojai, rengdami ilgalaikius planus, nurodys temą į kurią integruos vieną ar kitą programą i vykdys integraciją.</w:t>
            </w:r>
          </w:p>
        </w:tc>
        <w:tc>
          <w:tcPr>
            <w:tcW w:w="1454" w:type="dxa"/>
            <w:gridSpan w:val="2"/>
            <w:shd w:val="clear" w:color="auto" w:fill="auto"/>
          </w:tcPr>
          <w:p w:rsidR="002B4D50" w:rsidRDefault="00C07CA1" w:rsidP="00D75A10">
            <w:pPr>
              <w:jc w:val="center"/>
            </w:pPr>
            <w:r>
              <w:t>Iki 2020 m.</w:t>
            </w:r>
          </w:p>
        </w:tc>
        <w:tc>
          <w:tcPr>
            <w:tcW w:w="1559" w:type="dxa"/>
            <w:gridSpan w:val="2"/>
            <w:shd w:val="clear" w:color="auto" w:fill="auto"/>
          </w:tcPr>
          <w:p w:rsidR="002B4D50" w:rsidRDefault="00C07CA1" w:rsidP="00D75A10">
            <w:pPr>
              <w:jc w:val="center"/>
            </w:pPr>
            <w:r>
              <w:t>Dalykų mokytojai</w:t>
            </w:r>
          </w:p>
        </w:tc>
        <w:tc>
          <w:tcPr>
            <w:tcW w:w="1562" w:type="dxa"/>
            <w:gridSpan w:val="3"/>
            <w:shd w:val="clear" w:color="auto" w:fill="auto"/>
          </w:tcPr>
          <w:p w:rsidR="002B4D50" w:rsidRDefault="00C07CA1" w:rsidP="00726306">
            <w:pPr>
              <w:ind w:right="-108"/>
              <w:jc w:val="center"/>
            </w:pPr>
            <w:r>
              <w:t>Intelektualiniai ištekliai</w:t>
            </w:r>
          </w:p>
        </w:tc>
        <w:tc>
          <w:tcPr>
            <w:tcW w:w="1556" w:type="dxa"/>
            <w:gridSpan w:val="2"/>
            <w:shd w:val="clear" w:color="auto" w:fill="auto"/>
          </w:tcPr>
          <w:p w:rsidR="002B4D50" w:rsidRDefault="00C07CA1" w:rsidP="00D75A10">
            <w:pPr>
              <w:jc w:val="center"/>
            </w:pPr>
            <w:r>
              <w:t>-</w:t>
            </w:r>
          </w:p>
        </w:tc>
        <w:tc>
          <w:tcPr>
            <w:tcW w:w="1558" w:type="dxa"/>
            <w:gridSpan w:val="2"/>
            <w:shd w:val="clear" w:color="auto" w:fill="auto"/>
          </w:tcPr>
          <w:p w:rsidR="002B4D50" w:rsidRDefault="00C07CA1" w:rsidP="00D75A10">
            <w:pPr>
              <w:jc w:val="center"/>
            </w:pPr>
            <w:r>
              <w:t>-</w:t>
            </w:r>
          </w:p>
        </w:tc>
        <w:tc>
          <w:tcPr>
            <w:tcW w:w="1134" w:type="dxa"/>
            <w:gridSpan w:val="2"/>
            <w:shd w:val="clear" w:color="auto" w:fill="auto"/>
          </w:tcPr>
          <w:p w:rsidR="002B4D50" w:rsidRPr="00D75A10" w:rsidRDefault="00C07CA1" w:rsidP="00D75A10">
            <w:pPr>
              <w:jc w:val="center"/>
              <w:rPr>
                <w:b/>
              </w:rPr>
            </w:pPr>
            <w:r w:rsidRPr="00D75A10">
              <w:rPr>
                <w:b/>
              </w:rPr>
              <w:t>-</w:t>
            </w:r>
          </w:p>
        </w:tc>
        <w:tc>
          <w:tcPr>
            <w:tcW w:w="1440" w:type="dxa"/>
            <w:shd w:val="clear" w:color="auto" w:fill="auto"/>
          </w:tcPr>
          <w:p w:rsidR="002B4D50" w:rsidRDefault="00C07CA1" w:rsidP="00D75A10">
            <w:pPr>
              <w:jc w:val="center"/>
            </w:pPr>
            <w:r>
              <w:t>-</w:t>
            </w:r>
          </w:p>
        </w:tc>
      </w:tr>
    </w:tbl>
    <w:p w:rsidR="00D352C0" w:rsidRDefault="00D352C0" w:rsidP="00D352C0">
      <w:pPr>
        <w:ind w:left="360"/>
        <w:rPr>
          <w:b/>
        </w:rPr>
      </w:pPr>
    </w:p>
    <w:p w:rsidR="007C4861" w:rsidRDefault="007C4861" w:rsidP="00D352C0">
      <w:pPr>
        <w:ind w:left="360"/>
        <w:rPr>
          <w:b/>
        </w:rPr>
        <w:sectPr w:rsidR="007C4861" w:rsidSect="00F879C1">
          <w:pgSz w:w="16838" w:h="11906" w:orient="landscape"/>
          <w:pgMar w:top="1701" w:right="1134" w:bottom="1701" w:left="1134" w:header="567" w:footer="567" w:gutter="0"/>
          <w:cols w:space="1296"/>
          <w:docGrid w:linePitch="360"/>
        </w:sectPr>
      </w:pPr>
    </w:p>
    <w:p w:rsidR="00D352C0" w:rsidRDefault="00D352C0" w:rsidP="00D352C0">
      <w:pPr>
        <w:ind w:left="360"/>
        <w:rPr>
          <w:b/>
        </w:rPr>
      </w:pPr>
    </w:p>
    <w:p w:rsidR="00D352C0" w:rsidRDefault="007C4861" w:rsidP="007C4861">
      <w:pPr>
        <w:ind w:left="360"/>
        <w:jc w:val="center"/>
        <w:rPr>
          <w:b/>
        </w:rPr>
      </w:pPr>
      <w:r>
        <w:rPr>
          <w:b/>
        </w:rPr>
        <w:t>IX</w:t>
      </w:r>
      <w:r w:rsidR="00D352C0">
        <w:rPr>
          <w:b/>
        </w:rPr>
        <w:t>. PLANO STEBĖSENOS SISTEMA</w:t>
      </w:r>
    </w:p>
    <w:p w:rsidR="00D352C0" w:rsidRDefault="00D352C0" w:rsidP="00D352C0">
      <w:pPr>
        <w:ind w:left="360"/>
        <w:rPr>
          <w:b/>
        </w:rPr>
      </w:pPr>
    </w:p>
    <w:p w:rsidR="00D352C0" w:rsidRDefault="00D352C0" w:rsidP="00D352C0">
      <w:pPr>
        <w:ind w:left="360"/>
        <w:rPr>
          <w:b/>
        </w:rPr>
      </w:pPr>
    </w:p>
    <w:p w:rsidR="007C4861" w:rsidRDefault="007C4861" w:rsidP="00945A1C">
      <w:pPr>
        <w:spacing w:line="360" w:lineRule="auto"/>
        <w:ind w:firstLine="1276"/>
        <w:jc w:val="both"/>
        <w:rPr>
          <w:rStyle w:val="FontStyle39"/>
          <w:sz w:val="24"/>
          <w:szCs w:val="24"/>
        </w:rPr>
      </w:pPr>
      <w:r w:rsidRPr="007C4861">
        <w:rPr>
          <w:rStyle w:val="FontStyle39"/>
          <w:sz w:val="24"/>
          <w:szCs w:val="24"/>
        </w:rPr>
        <w:t xml:space="preserve">Strateginio plano stebėsena atliekama viso proceso metu ir visais lygiais. </w:t>
      </w:r>
      <w:r>
        <w:rPr>
          <w:rStyle w:val="FontStyle39"/>
          <w:sz w:val="24"/>
          <w:szCs w:val="24"/>
        </w:rPr>
        <w:t xml:space="preserve">Mokyklos direktoriaus įsakymu sudaryta </w:t>
      </w:r>
      <w:r w:rsidRPr="007C4861">
        <w:rPr>
          <w:rStyle w:val="FontStyle39"/>
          <w:sz w:val="24"/>
          <w:szCs w:val="24"/>
        </w:rPr>
        <w:t>Strateginio plan</w:t>
      </w:r>
      <w:r w:rsidR="00945A1C">
        <w:rPr>
          <w:rStyle w:val="FontStyle39"/>
          <w:sz w:val="24"/>
          <w:szCs w:val="24"/>
        </w:rPr>
        <w:t>o stebėsenos</w:t>
      </w:r>
      <w:r w:rsidRPr="007C4861">
        <w:rPr>
          <w:rStyle w:val="FontStyle39"/>
          <w:sz w:val="24"/>
          <w:szCs w:val="24"/>
        </w:rPr>
        <w:t xml:space="preserve"> grupė </w:t>
      </w:r>
      <w:r w:rsidR="00945A1C" w:rsidRPr="007C4861">
        <w:rPr>
          <w:rStyle w:val="FontStyle39"/>
          <w:sz w:val="24"/>
          <w:szCs w:val="24"/>
        </w:rPr>
        <w:t>posėdžiauja du kartus per metus</w:t>
      </w:r>
      <w:r w:rsidR="00945A1C">
        <w:rPr>
          <w:rStyle w:val="FontStyle39"/>
          <w:sz w:val="24"/>
          <w:szCs w:val="24"/>
        </w:rPr>
        <w:t xml:space="preserve">, sausio mėnesį </w:t>
      </w:r>
      <w:r w:rsidR="00945A1C" w:rsidRPr="007C4861">
        <w:rPr>
          <w:rStyle w:val="FontStyle39"/>
          <w:sz w:val="24"/>
          <w:szCs w:val="24"/>
        </w:rPr>
        <w:t xml:space="preserve"> </w:t>
      </w:r>
      <w:r w:rsidRPr="007C4861">
        <w:rPr>
          <w:rStyle w:val="FontStyle39"/>
          <w:sz w:val="24"/>
          <w:szCs w:val="24"/>
        </w:rPr>
        <w:t xml:space="preserve">pristato strateginio plano įgyvendinimo rezultatus bendruomenei visuotinio susirinkimo metu. </w:t>
      </w:r>
      <w:r w:rsidR="00945A1C" w:rsidRPr="007C4861">
        <w:rPr>
          <w:rStyle w:val="FontStyle39"/>
          <w:sz w:val="24"/>
          <w:szCs w:val="24"/>
        </w:rPr>
        <w:t>Analizės duomenys fiksuojami strateginio plano stebėsenos grupės sudarytoje lentelėje</w:t>
      </w:r>
      <w:r w:rsidR="00945A1C">
        <w:rPr>
          <w:rStyle w:val="FontStyle39"/>
          <w:sz w:val="24"/>
          <w:szCs w:val="24"/>
        </w:rPr>
        <w:t xml:space="preserve"> (žr. lentelę).  </w:t>
      </w:r>
      <w:r w:rsidRPr="007C4861">
        <w:rPr>
          <w:rStyle w:val="FontStyle39"/>
          <w:sz w:val="24"/>
          <w:szCs w:val="24"/>
        </w:rPr>
        <w:t>Tokiu būdu bendruomenė turi galimybę stebėti ir vertinti kaip įgyvendinami strateginiai tikslai ir teikti siūlymus bei pageidavimus. Direktorius ir direktoriaus pavaduotojas ugdymui stebi ir įvertina, ar įgyvendinami strateginiai tikslai ir programos, ar darbuotojai įvykdė pavestus uždavinius, ar vykdomų programų priemonės yra efektyvios ir atitinkamai patikslina strateginius planus.</w:t>
      </w:r>
    </w:p>
    <w:p w:rsidR="006034F3" w:rsidRDefault="006034F3" w:rsidP="006034F3">
      <w:pPr>
        <w:autoSpaceDE w:val="0"/>
        <w:autoSpaceDN w:val="0"/>
        <w:adjustRightInd w:val="0"/>
        <w:rPr>
          <w:rFonts w:ascii="Times New Roman,Bold" w:hAnsi="Times New Roman,Bold" w:cs="Times New Roman,Bold"/>
          <w:b/>
          <w:bCs/>
        </w:rPr>
      </w:pPr>
      <w:r>
        <w:rPr>
          <w:rFonts w:ascii="Times New Roman,Bold" w:hAnsi="Times New Roman,Bold" w:cs="Times New Roman,Bold"/>
          <w:b/>
          <w:bCs/>
        </w:rPr>
        <w:t>Strateginių tikslų pasiekimo lygio analizė</w:t>
      </w:r>
    </w:p>
    <w:p w:rsidR="006034F3" w:rsidRDefault="006034F3" w:rsidP="006034F3">
      <w:pPr>
        <w:autoSpaceDE w:val="0"/>
        <w:autoSpaceDN w:val="0"/>
        <w:adjustRightInd w:val="0"/>
        <w:rPr>
          <w:rFonts w:ascii="Times New Roman,Bold" w:hAnsi="Times New Roman,Bold" w:cs="Times New Roman,Bold"/>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1866"/>
        <w:gridCol w:w="1544"/>
        <w:gridCol w:w="1268"/>
        <w:gridCol w:w="1514"/>
        <w:gridCol w:w="1381"/>
        <w:gridCol w:w="1443"/>
      </w:tblGrid>
      <w:tr w:rsidR="0059260A" w:rsidRPr="00D75A10" w:rsidTr="00D75A10">
        <w:trPr>
          <w:trHeight w:val="315"/>
        </w:trPr>
        <w:tc>
          <w:tcPr>
            <w:tcW w:w="556" w:type="dxa"/>
            <w:vMerge w:val="restart"/>
            <w:shd w:val="clear" w:color="auto" w:fill="auto"/>
          </w:tcPr>
          <w:p w:rsidR="0059260A" w:rsidRPr="00D75A10" w:rsidRDefault="0059260A" w:rsidP="00D75A10">
            <w:pPr>
              <w:autoSpaceDE w:val="0"/>
              <w:autoSpaceDN w:val="0"/>
              <w:adjustRightInd w:val="0"/>
              <w:rPr>
                <w:bCs/>
              </w:rPr>
            </w:pPr>
            <w:r w:rsidRPr="00D75A10">
              <w:rPr>
                <w:bCs/>
              </w:rPr>
              <w:t>Eil.</w:t>
            </w:r>
          </w:p>
          <w:p w:rsidR="0059260A" w:rsidRPr="00D75A10" w:rsidRDefault="0059260A" w:rsidP="00D75A10">
            <w:pPr>
              <w:autoSpaceDE w:val="0"/>
              <w:autoSpaceDN w:val="0"/>
              <w:adjustRightInd w:val="0"/>
              <w:rPr>
                <w:bCs/>
              </w:rPr>
            </w:pPr>
            <w:r w:rsidRPr="00D75A10">
              <w:rPr>
                <w:bCs/>
              </w:rPr>
              <w:t>Nr</w:t>
            </w:r>
          </w:p>
        </w:tc>
        <w:tc>
          <w:tcPr>
            <w:tcW w:w="1866" w:type="dxa"/>
            <w:vMerge w:val="restart"/>
            <w:shd w:val="clear" w:color="auto" w:fill="auto"/>
          </w:tcPr>
          <w:p w:rsidR="0059260A" w:rsidRPr="00D75A10" w:rsidRDefault="0059260A" w:rsidP="00D75A10">
            <w:pPr>
              <w:autoSpaceDE w:val="0"/>
              <w:autoSpaceDN w:val="0"/>
              <w:adjustRightInd w:val="0"/>
              <w:jc w:val="center"/>
              <w:rPr>
                <w:bCs/>
              </w:rPr>
            </w:pPr>
            <w:r w:rsidRPr="00D75A10">
              <w:rPr>
                <w:bCs/>
              </w:rPr>
              <w:t>Prioritetinė kryptis, ti</w:t>
            </w:r>
            <w:r w:rsidR="004752D2" w:rsidRPr="00D75A10">
              <w:rPr>
                <w:bCs/>
              </w:rPr>
              <w:t>ks</w:t>
            </w:r>
            <w:r w:rsidRPr="00D75A10">
              <w:rPr>
                <w:bCs/>
              </w:rPr>
              <w:t>las</w:t>
            </w:r>
          </w:p>
        </w:tc>
        <w:tc>
          <w:tcPr>
            <w:tcW w:w="1544" w:type="dxa"/>
            <w:vMerge w:val="restart"/>
            <w:shd w:val="clear" w:color="auto" w:fill="auto"/>
          </w:tcPr>
          <w:p w:rsidR="0059260A" w:rsidRPr="00D75A10" w:rsidRDefault="0059260A" w:rsidP="00D75A10">
            <w:pPr>
              <w:autoSpaceDE w:val="0"/>
              <w:autoSpaceDN w:val="0"/>
              <w:adjustRightInd w:val="0"/>
              <w:jc w:val="center"/>
              <w:rPr>
                <w:bCs/>
              </w:rPr>
            </w:pPr>
            <w:r w:rsidRPr="00D75A10">
              <w:rPr>
                <w:bCs/>
              </w:rPr>
              <w:t>Indikatorių apibrėžimas</w:t>
            </w:r>
          </w:p>
        </w:tc>
        <w:tc>
          <w:tcPr>
            <w:tcW w:w="4163" w:type="dxa"/>
            <w:gridSpan w:val="3"/>
            <w:shd w:val="clear" w:color="auto" w:fill="auto"/>
          </w:tcPr>
          <w:p w:rsidR="0059260A" w:rsidRPr="00D75A10" w:rsidRDefault="0059260A" w:rsidP="00D75A10">
            <w:pPr>
              <w:autoSpaceDE w:val="0"/>
              <w:autoSpaceDN w:val="0"/>
              <w:adjustRightInd w:val="0"/>
              <w:jc w:val="center"/>
              <w:rPr>
                <w:bCs/>
              </w:rPr>
            </w:pPr>
            <w:r w:rsidRPr="00D75A10">
              <w:rPr>
                <w:bCs/>
              </w:rPr>
              <w:t>Indikatoriaus reikšmės</w:t>
            </w:r>
          </w:p>
        </w:tc>
        <w:tc>
          <w:tcPr>
            <w:tcW w:w="1443" w:type="dxa"/>
            <w:vMerge w:val="restart"/>
            <w:shd w:val="clear" w:color="auto" w:fill="auto"/>
          </w:tcPr>
          <w:p w:rsidR="0059260A" w:rsidRPr="00D75A10" w:rsidRDefault="0059260A" w:rsidP="00D75A10">
            <w:pPr>
              <w:autoSpaceDE w:val="0"/>
              <w:autoSpaceDN w:val="0"/>
              <w:adjustRightInd w:val="0"/>
              <w:rPr>
                <w:b/>
                <w:bCs/>
              </w:rPr>
            </w:pPr>
            <w:r w:rsidRPr="00D75A10">
              <w:rPr>
                <w:b/>
                <w:bCs/>
              </w:rPr>
              <w:t>Pasatabos</w:t>
            </w:r>
          </w:p>
        </w:tc>
      </w:tr>
      <w:tr w:rsidR="0059260A" w:rsidRPr="00D75A10" w:rsidTr="00D75A10">
        <w:trPr>
          <w:trHeight w:val="240"/>
        </w:trPr>
        <w:tc>
          <w:tcPr>
            <w:tcW w:w="556" w:type="dxa"/>
            <w:vMerge/>
            <w:shd w:val="clear" w:color="auto" w:fill="auto"/>
          </w:tcPr>
          <w:p w:rsidR="0059260A" w:rsidRPr="00D75A10" w:rsidRDefault="0059260A" w:rsidP="00D75A10">
            <w:pPr>
              <w:autoSpaceDE w:val="0"/>
              <w:autoSpaceDN w:val="0"/>
              <w:adjustRightInd w:val="0"/>
              <w:rPr>
                <w:bCs/>
              </w:rPr>
            </w:pPr>
          </w:p>
        </w:tc>
        <w:tc>
          <w:tcPr>
            <w:tcW w:w="1866" w:type="dxa"/>
            <w:vMerge/>
            <w:shd w:val="clear" w:color="auto" w:fill="auto"/>
          </w:tcPr>
          <w:p w:rsidR="0059260A" w:rsidRPr="00D75A10" w:rsidRDefault="0059260A" w:rsidP="00D75A10">
            <w:pPr>
              <w:autoSpaceDE w:val="0"/>
              <w:autoSpaceDN w:val="0"/>
              <w:adjustRightInd w:val="0"/>
              <w:jc w:val="center"/>
              <w:rPr>
                <w:bCs/>
              </w:rPr>
            </w:pPr>
          </w:p>
        </w:tc>
        <w:tc>
          <w:tcPr>
            <w:tcW w:w="1544" w:type="dxa"/>
            <w:vMerge/>
            <w:shd w:val="clear" w:color="auto" w:fill="auto"/>
          </w:tcPr>
          <w:p w:rsidR="0059260A" w:rsidRPr="00D75A10" w:rsidRDefault="0059260A" w:rsidP="00D75A10">
            <w:pPr>
              <w:autoSpaceDE w:val="0"/>
              <w:autoSpaceDN w:val="0"/>
              <w:adjustRightInd w:val="0"/>
              <w:jc w:val="center"/>
              <w:rPr>
                <w:bCs/>
              </w:rPr>
            </w:pPr>
          </w:p>
        </w:tc>
        <w:tc>
          <w:tcPr>
            <w:tcW w:w="1268" w:type="dxa"/>
            <w:shd w:val="clear" w:color="auto" w:fill="auto"/>
          </w:tcPr>
          <w:p w:rsidR="0059260A" w:rsidRPr="00D75A10" w:rsidRDefault="0059260A" w:rsidP="00D75A10">
            <w:pPr>
              <w:autoSpaceDE w:val="0"/>
              <w:autoSpaceDN w:val="0"/>
              <w:adjustRightInd w:val="0"/>
              <w:jc w:val="center"/>
              <w:rPr>
                <w:bCs/>
              </w:rPr>
            </w:pPr>
            <w:r w:rsidRPr="00D75A10">
              <w:rPr>
                <w:bCs/>
              </w:rPr>
              <w:t>Buvusi situacija</w:t>
            </w:r>
          </w:p>
        </w:tc>
        <w:tc>
          <w:tcPr>
            <w:tcW w:w="1514" w:type="dxa"/>
            <w:shd w:val="clear" w:color="auto" w:fill="auto"/>
          </w:tcPr>
          <w:p w:rsidR="0059260A" w:rsidRPr="00D75A10" w:rsidRDefault="0059260A" w:rsidP="00D75A10">
            <w:pPr>
              <w:autoSpaceDE w:val="0"/>
              <w:autoSpaceDN w:val="0"/>
              <w:adjustRightInd w:val="0"/>
              <w:jc w:val="center"/>
              <w:rPr>
                <w:bCs/>
              </w:rPr>
            </w:pPr>
            <w:r w:rsidRPr="00D75A10">
              <w:rPr>
                <w:bCs/>
              </w:rPr>
              <w:t>Buvo planuojama</w:t>
            </w:r>
          </w:p>
        </w:tc>
        <w:tc>
          <w:tcPr>
            <w:tcW w:w="1381" w:type="dxa"/>
            <w:shd w:val="clear" w:color="auto" w:fill="auto"/>
          </w:tcPr>
          <w:p w:rsidR="0059260A" w:rsidRPr="00D75A10" w:rsidRDefault="0059260A" w:rsidP="00D75A10">
            <w:pPr>
              <w:autoSpaceDE w:val="0"/>
              <w:autoSpaceDN w:val="0"/>
              <w:adjustRightInd w:val="0"/>
              <w:jc w:val="center"/>
              <w:rPr>
                <w:bCs/>
              </w:rPr>
            </w:pPr>
            <w:r w:rsidRPr="00D75A10">
              <w:rPr>
                <w:bCs/>
              </w:rPr>
              <w:t>Dabartinė situacija</w:t>
            </w:r>
          </w:p>
        </w:tc>
        <w:tc>
          <w:tcPr>
            <w:tcW w:w="1443" w:type="dxa"/>
            <w:vMerge/>
            <w:shd w:val="clear" w:color="auto" w:fill="auto"/>
          </w:tcPr>
          <w:p w:rsidR="0059260A" w:rsidRPr="00D75A10" w:rsidRDefault="0059260A" w:rsidP="00D75A10">
            <w:pPr>
              <w:autoSpaceDE w:val="0"/>
              <w:autoSpaceDN w:val="0"/>
              <w:adjustRightInd w:val="0"/>
              <w:rPr>
                <w:b/>
                <w:bCs/>
              </w:rPr>
            </w:pPr>
          </w:p>
        </w:tc>
      </w:tr>
    </w:tbl>
    <w:p w:rsidR="00945A1C" w:rsidRPr="00804889" w:rsidRDefault="00945A1C" w:rsidP="006034F3">
      <w:pPr>
        <w:autoSpaceDE w:val="0"/>
        <w:autoSpaceDN w:val="0"/>
        <w:adjustRightInd w:val="0"/>
        <w:rPr>
          <w:bCs/>
        </w:rPr>
      </w:pPr>
    </w:p>
    <w:p w:rsidR="006034F3" w:rsidRPr="00804889" w:rsidRDefault="0059260A" w:rsidP="00C400AF">
      <w:pPr>
        <w:autoSpaceDE w:val="0"/>
        <w:autoSpaceDN w:val="0"/>
        <w:adjustRightInd w:val="0"/>
        <w:spacing w:line="360" w:lineRule="auto"/>
        <w:rPr>
          <w:bCs/>
        </w:rPr>
      </w:pPr>
      <w:r w:rsidRPr="00804889">
        <w:rPr>
          <w:bCs/>
        </w:rPr>
        <w:t>Ši forma pildoma kiekvienam tikslui</w:t>
      </w:r>
      <w:r w:rsidR="00026BD3" w:rsidRPr="00804889">
        <w:rPr>
          <w:bCs/>
        </w:rPr>
        <w:t xml:space="preserve">. </w:t>
      </w:r>
    </w:p>
    <w:p w:rsidR="00C400AF" w:rsidRDefault="00C400AF" w:rsidP="00C400AF">
      <w:pPr>
        <w:autoSpaceDE w:val="0"/>
        <w:autoSpaceDN w:val="0"/>
        <w:adjustRightInd w:val="0"/>
        <w:spacing w:line="360" w:lineRule="auto"/>
        <w:ind w:firstLine="1276"/>
      </w:pPr>
      <w:r>
        <w:t>Mokyklos direktoriaus įsakymu sudaryta  Strateginio planavimo grupė kiekvienų metų rudenį koreguoja mokyklos strateginį planą ir teikia stebėsenos grupei jį tvirtinti. Planas yra pratęsiamas.</w:t>
      </w:r>
    </w:p>
    <w:p w:rsidR="006034F3" w:rsidRDefault="006034F3" w:rsidP="00945A1C">
      <w:pPr>
        <w:autoSpaceDE w:val="0"/>
        <w:autoSpaceDN w:val="0"/>
        <w:adjustRightInd w:val="0"/>
        <w:jc w:val="center"/>
      </w:pPr>
      <w:r>
        <w:t>__________________</w:t>
      </w:r>
      <w:r w:rsidR="00650320">
        <w:t>____________</w:t>
      </w:r>
    </w:p>
    <w:p w:rsidR="00A31B58" w:rsidRDefault="00A31B58" w:rsidP="007178C2">
      <w:pPr>
        <w:tabs>
          <w:tab w:val="left" w:pos="720"/>
        </w:tabs>
        <w:suppressAutoHyphens/>
        <w:jc w:val="both"/>
        <w:rPr>
          <w:lang w:eastAsia="ar-SA"/>
        </w:rPr>
      </w:pPr>
    </w:p>
    <w:p w:rsidR="00514ED7" w:rsidRDefault="008F6C5B" w:rsidP="00650320">
      <w:pPr>
        <w:tabs>
          <w:tab w:val="left" w:pos="720"/>
        </w:tabs>
        <w:suppressAutoHyphens/>
        <w:ind w:firstLine="5954"/>
        <w:jc w:val="both"/>
        <w:rPr>
          <w:lang w:eastAsia="ar-SA"/>
        </w:rPr>
      </w:pPr>
      <w:r>
        <w:rPr>
          <w:noProof/>
        </w:rPr>
        <mc:AlternateContent>
          <mc:Choice Requires="wps">
            <w:drawing>
              <wp:anchor distT="0" distB="0" distL="114300" distR="114300" simplePos="0" relativeHeight="251657728" behindDoc="0" locked="0" layoutInCell="1" allowOverlap="1">
                <wp:simplePos x="0" y="0"/>
                <wp:positionH relativeFrom="column">
                  <wp:posOffset>3596640</wp:posOffset>
                </wp:positionH>
                <wp:positionV relativeFrom="paragraph">
                  <wp:posOffset>154940</wp:posOffset>
                </wp:positionV>
                <wp:extent cx="2238375" cy="942975"/>
                <wp:effectExtent l="0" t="2540" r="3810" b="0"/>
                <wp:wrapNone/>
                <wp:docPr id="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B58" w:rsidRPr="007178C2" w:rsidRDefault="00A31B58" w:rsidP="00A31B58">
                            <w:pPr>
                              <w:tabs>
                                <w:tab w:val="left" w:pos="720"/>
                              </w:tabs>
                              <w:suppressAutoHyphens/>
                              <w:jc w:val="both"/>
                              <w:rPr>
                                <w:lang w:eastAsia="ar-SA"/>
                              </w:rPr>
                            </w:pPr>
                            <w:r>
                              <w:rPr>
                                <w:lang w:eastAsia="ar-SA"/>
                              </w:rPr>
                              <w:t>PRITARTA</w:t>
                            </w:r>
                          </w:p>
                          <w:p w:rsidR="00A31B58" w:rsidRPr="007178C2" w:rsidRDefault="00A31B58" w:rsidP="00A31B58">
                            <w:pPr>
                              <w:tabs>
                                <w:tab w:val="left" w:pos="720"/>
                              </w:tabs>
                              <w:suppressAutoHyphens/>
                              <w:jc w:val="both"/>
                              <w:rPr>
                                <w:lang w:eastAsia="ar-SA"/>
                              </w:rPr>
                            </w:pPr>
                            <w:r w:rsidRPr="007178C2">
                              <w:rPr>
                                <w:lang w:eastAsia="ar-SA"/>
                              </w:rPr>
                              <w:t xml:space="preserve">Kretingos rajono savivaldybės </w:t>
                            </w:r>
                          </w:p>
                          <w:p w:rsidR="00A31B58" w:rsidRDefault="00A31B58" w:rsidP="00A31B58">
                            <w:pPr>
                              <w:tabs>
                                <w:tab w:val="left" w:pos="720"/>
                              </w:tabs>
                              <w:suppressAutoHyphens/>
                              <w:jc w:val="both"/>
                              <w:rPr>
                                <w:lang w:eastAsia="ar-SA"/>
                              </w:rPr>
                            </w:pPr>
                            <w:r>
                              <w:rPr>
                                <w:lang w:eastAsia="ar-SA"/>
                              </w:rPr>
                              <w:t>tarybos 2014 m</w:t>
                            </w:r>
                            <w:r w:rsidR="00431DCD">
                              <w:rPr>
                                <w:lang w:eastAsia="ar-SA"/>
                              </w:rPr>
                              <w:t xml:space="preserve">. sausio 30 </w:t>
                            </w:r>
                            <w:r>
                              <w:rPr>
                                <w:lang w:eastAsia="ar-SA"/>
                              </w:rPr>
                              <w:t xml:space="preserve">d. </w:t>
                            </w:r>
                          </w:p>
                          <w:p w:rsidR="00A31B58" w:rsidRPr="007178C2" w:rsidRDefault="00514ED7" w:rsidP="00A31B58">
                            <w:pPr>
                              <w:tabs>
                                <w:tab w:val="left" w:pos="720"/>
                              </w:tabs>
                              <w:suppressAutoHyphens/>
                              <w:jc w:val="both"/>
                              <w:rPr>
                                <w:lang w:eastAsia="ar-SA"/>
                              </w:rPr>
                            </w:pPr>
                            <w:r>
                              <w:rPr>
                                <w:lang w:eastAsia="ar-SA"/>
                              </w:rPr>
                              <w:t>s</w:t>
                            </w:r>
                            <w:r w:rsidR="00A31B58">
                              <w:rPr>
                                <w:lang w:eastAsia="ar-SA"/>
                              </w:rPr>
                              <w:t xml:space="preserve">prendimu Nr. </w:t>
                            </w:r>
                            <w:r w:rsidR="00431DCD">
                              <w:rPr>
                                <w:lang w:eastAsia="ar-SA"/>
                              </w:rPr>
                              <w:t>T2-</w:t>
                            </w:r>
                            <w:r w:rsidR="00056BC8">
                              <w:rPr>
                                <w:lang w:eastAsia="ar-SA"/>
                              </w:rPr>
                              <w:t>21</w:t>
                            </w:r>
                          </w:p>
                          <w:p w:rsidR="00C400AF" w:rsidRDefault="00C400A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 o:spid="_x0000_s1027" type="#_x0000_t202" style="position:absolute;left:0;text-align:left;margin-left:283.2pt;margin-top:12.2pt;width:176.25pt;height:7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" filled="f" stroked="f">
                <v:textbox>
                  <w:txbxContent>
                    <w:p w:rsidR="00A31B58" w:rsidRPr="007178C2" w:rsidRDefault="00A31B58" w:rsidP="00A31B58">
                      <w:pPr>
                        <w:tabs>
                          <w:tab w:val="left" w:pos="720"/>
                        </w:tabs>
                        <w:suppressAutoHyphens/>
                        <w:jc w:val="both"/>
                        <w:rPr>
                          <w:lang w:eastAsia="ar-SA"/>
                        </w:rPr>
                      </w:pPr>
                      <w:r>
                        <w:rPr>
                          <w:lang w:eastAsia="ar-SA"/>
                        </w:rPr>
                        <w:t>PRITARTA</w:t>
                      </w:r>
                    </w:p>
                    <w:p w:rsidR="00A31B58" w:rsidRPr="007178C2" w:rsidRDefault="00A31B58" w:rsidP="00A31B58">
                      <w:pPr>
                        <w:tabs>
                          <w:tab w:val="left" w:pos="720"/>
                        </w:tabs>
                        <w:suppressAutoHyphens/>
                        <w:jc w:val="both"/>
                        <w:rPr>
                          <w:lang w:eastAsia="ar-SA"/>
                        </w:rPr>
                      </w:pPr>
                      <w:r w:rsidRPr="007178C2">
                        <w:rPr>
                          <w:lang w:eastAsia="ar-SA"/>
                        </w:rPr>
                        <w:t xml:space="preserve">Kretingos rajono savivaldybės </w:t>
                      </w:r>
                    </w:p>
                    <w:p w:rsidR="00A31B58" w:rsidRDefault="00A31B58" w:rsidP="00A31B58">
                      <w:pPr>
                        <w:tabs>
                          <w:tab w:val="left" w:pos="720"/>
                        </w:tabs>
                        <w:suppressAutoHyphens/>
                        <w:jc w:val="both"/>
                        <w:rPr>
                          <w:lang w:eastAsia="ar-SA"/>
                        </w:rPr>
                      </w:pPr>
                      <w:r>
                        <w:rPr>
                          <w:lang w:eastAsia="ar-SA"/>
                        </w:rPr>
                        <w:t>tarybos 2014 m</w:t>
                      </w:r>
                      <w:r w:rsidR="00431DCD">
                        <w:rPr>
                          <w:lang w:eastAsia="ar-SA"/>
                        </w:rPr>
                        <w:t xml:space="preserve">. sausio 30 </w:t>
                      </w:r>
                      <w:r>
                        <w:rPr>
                          <w:lang w:eastAsia="ar-SA"/>
                        </w:rPr>
                        <w:t xml:space="preserve">d. </w:t>
                      </w:r>
                    </w:p>
                    <w:p w:rsidR="00A31B58" w:rsidRPr="007178C2" w:rsidRDefault="00514ED7" w:rsidP="00A31B58">
                      <w:pPr>
                        <w:tabs>
                          <w:tab w:val="left" w:pos="720"/>
                        </w:tabs>
                        <w:suppressAutoHyphens/>
                        <w:jc w:val="both"/>
                        <w:rPr>
                          <w:lang w:eastAsia="ar-SA"/>
                        </w:rPr>
                      </w:pPr>
                      <w:r>
                        <w:rPr>
                          <w:lang w:eastAsia="ar-SA"/>
                        </w:rPr>
                        <w:t>s</w:t>
                      </w:r>
                      <w:r w:rsidR="00A31B58">
                        <w:rPr>
                          <w:lang w:eastAsia="ar-SA"/>
                        </w:rPr>
                        <w:t xml:space="preserve">prendimu Nr. </w:t>
                      </w:r>
                      <w:r w:rsidR="00431DCD">
                        <w:rPr>
                          <w:lang w:eastAsia="ar-SA"/>
                        </w:rPr>
                        <w:t>T2-</w:t>
                      </w:r>
                      <w:r w:rsidR="00056BC8">
                        <w:rPr>
                          <w:lang w:eastAsia="ar-SA"/>
                        </w:rPr>
                        <w:t>21</w:t>
                      </w:r>
                    </w:p>
                    <w:p w:rsidR="00C400AF" w:rsidRDefault="00C400AF"/>
                  </w:txbxContent>
                </v:textbox>
              </v:shape>
            </w:pict>
          </mc:Fallback>
        </mc:AlternateContent>
      </w:r>
    </w:p>
    <w:p w:rsidR="00514ED7" w:rsidRPr="007178C2" w:rsidRDefault="00514ED7" w:rsidP="00514ED7">
      <w:pPr>
        <w:tabs>
          <w:tab w:val="left" w:pos="720"/>
        </w:tabs>
        <w:suppressAutoHyphens/>
        <w:jc w:val="both"/>
        <w:rPr>
          <w:lang w:eastAsia="ar-SA"/>
        </w:rPr>
      </w:pPr>
      <w:r>
        <w:rPr>
          <w:lang w:eastAsia="ar-SA"/>
        </w:rPr>
        <w:t>PRITARTA</w:t>
      </w:r>
    </w:p>
    <w:p w:rsidR="00514ED7" w:rsidRPr="007178C2" w:rsidRDefault="00514ED7" w:rsidP="00514ED7">
      <w:pPr>
        <w:tabs>
          <w:tab w:val="left" w:pos="720"/>
        </w:tabs>
        <w:suppressAutoHyphens/>
        <w:jc w:val="both"/>
        <w:rPr>
          <w:lang w:eastAsia="ar-SA"/>
        </w:rPr>
      </w:pPr>
      <w:r w:rsidRPr="007178C2">
        <w:rPr>
          <w:lang w:eastAsia="ar-SA"/>
        </w:rPr>
        <w:t xml:space="preserve">Mokyklos tarybos </w:t>
      </w:r>
    </w:p>
    <w:p w:rsidR="00514ED7" w:rsidRPr="007178C2" w:rsidRDefault="00514ED7" w:rsidP="00514ED7">
      <w:pPr>
        <w:tabs>
          <w:tab w:val="left" w:pos="720"/>
        </w:tabs>
        <w:suppressAutoHyphens/>
        <w:jc w:val="both"/>
        <w:rPr>
          <w:lang w:eastAsia="ar-SA"/>
        </w:rPr>
      </w:pPr>
      <w:r w:rsidRPr="007178C2">
        <w:rPr>
          <w:lang w:eastAsia="ar-SA"/>
        </w:rPr>
        <w:t>201</w:t>
      </w:r>
      <w:r>
        <w:rPr>
          <w:lang w:eastAsia="ar-SA"/>
        </w:rPr>
        <w:t>4</w:t>
      </w:r>
      <w:r w:rsidRPr="007178C2">
        <w:rPr>
          <w:lang w:eastAsia="ar-SA"/>
        </w:rPr>
        <w:t xml:space="preserve"> m. </w:t>
      </w:r>
      <w:r>
        <w:rPr>
          <w:lang w:eastAsia="ar-SA"/>
        </w:rPr>
        <w:t>sausio13</w:t>
      </w:r>
      <w:r w:rsidRPr="007178C2">
        <w:rPr>
          <w:lang w:eastAsia="ar-SA"/>
        </w:rPr>
        <w:t xml:space="preserve"> d.</w:t>
      </w:r>
    </w:p>
    <w:p w:rsidR="00514ED7" w:rsidRPr="007178C2" w:rsidRDefault="00514ED7" w:rsidP="00514ED7">
      <w:pPr>
        <w:tabs>
          <w:tab w:val="left" w:pos="720"/>
        </w:tabs>
        <w:suppressAutoHyphens/>
        <w:jc w:val="both"/>
        <w:rPr>
          <w:lang w:eastAsia="ar-SA"/>
        </w:rPr>
      </w:pPr>
      <w:r>
        <w:rPr>
          <w:lang w:eastAsia="ar-SA"/>
        </w:rPr>
        <w:t>p</w:t>
      </w:r>
      <w:r w:rsidRPr="007178C2">
        <w:rPr>
          <w:lang w:eastAsia="ar-SA"/>
        </w:rPr>
        <w:t>rotokol</w:t>
      </w:r>
      <w:r>
        <w:rPr>
          <w:lang w:eastAsia="ar-SA"/>
        </w:rPr>
        <w:t>u</w:t>
      </w:r>
      <w:r w:rsidRPr="007178C2">
        <w:rPr>
          <w:lang w:eastAsia="ar-SA"/>
        </w:rPr>
        <w:t xml:space="preserve"> Nr.V2-</w:t>
      </w:r>
      <w:r>
        <w:rPr>
          <w:lang w:eastAsia="ar-SA"/>
        </w:rPr>
        <w:t>1</w:t>
      </w:r>
    </w:p>
    <w:p w:rsidR="00514ED7" w:rsidRDefault="00514ED7" w:rsidP="00650320">
      <w:pPr>
        <w:tabs>
          <w:tab w:val="left" w:pos="720"/>
        </w:tabs>
        <w:suppressAutoHyphens/>
        <w:ind w:firstLine="5954"/>
        <w:jc w:val="both"/>
        <w:rPr>
          <w:lang w:eastAsia="ar-SA"/>
        </w:rPr>
      </w:pPr>
    </w:p>
    <w:p w:rsidR="007178C2" w:rsidRDefault="007178C2" w:rsidP="007178C2">
      <w:pPr>
        <w:tabs>
          <w:tab w:val="left" w:pos="720"/>
        </w:tabs>
        <w:suppressAutoHyphens/>
        <w:jc w:val="both"/>
        <w:rPr>
          <w:lang w:eastAsia="ar-SA"/>
        </w:rPr>
      </w:pPr>
    </w:p>
    <w:p w:rsidR="00C400AF" w:rsidRDefault="00C400AF" w:rsidP="007178C2">
      <w:pPr>
        <w:tabs>
          <w:tab w:val="left" w:pos="720"/>
        </w:tabs>
        <w:suppressAutoHyphens/>
        <w:jc w:val="both"/>
        <w:rPr>
          <w:lang w:eastAsia="ar-SA"/>
        </w:rPr>
      </w:pPr>
    </w:p>
    <w:p w:rsidR="007178C2" w:rsidRDefault="007178C2" w:rsidP="007178C2">
      <w:pPr>
        <w:tabs>
          <w:tab w:val="left" w:pos="720"/>
        </w:tabs>
        <w:suppressAutoHyphens/>
        <w:jc w:val="both"/>
        <w:rPr>
          <w:lang w:eastAsia="ar-SA"/>
        </w:rPr>
      </w:pPr>
    </w:p>
    <w:p w:rsidR="000765FA" w:rsidRPr="000765FA" w:rsidRDefault="000765FA" w:rsidP="00D352C0">
      <w:pPr>
        <w:ind w:left="360"/>
        <w:rPr>
          <w:b/>
        </w:rPr>
      </w:pPr>
    </w:p>
    <w:sectPr w:rsidR="000765FA" w:rsidRPr="000765FA" w:rsidSect="00945A1C">
      <w:pgSz w:w="11906" w:h="16838" w:code="9"/>
      <w:pgMar w:top="1134" w:right="849"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667" w:rsidRDefault="004C0667">
      <w:r>
        <w:separator/>
      </w:r>
    </w:p>
  </w:endnote>
  <w:endnote w:type="continuationSeparator" w:id="0">
    <w:p w:rsidR="004C0667" w:rsidRDefault="004C0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w:panose1 w:val="020F0502020204030204"/>
    <w:charset w:val="BA"/>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D7E" w:rsidRDefault="00B91D7E" w:rsidP="00096AD2">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B91D7E" w:rsidRDefault="00B91D7E" w:rsidP="00B91D7E">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D7E" w:rsidRDefault="00B91D7E" w:rsidP="00B91D7E">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667" w:rsidRDefault="004C0667">
      <w:r>
        <w:separator/>
      </w:r>
    </w:p>
  </w:footnote>
  <w:footnote w:type="continuationSeparator" w:id="0">
    <w:p w:rsidR="004C0667" w:rsidRDefault="004C06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9CB" w:rsidRDefault="00FE59CB" w:rsidP="00ED3247">
    <w:pPr>
      <w:pStyle w:val="Style3"/>
      <w:widowControl/>
      <w:ind w:right="-108"/>
      <w:jc w:val="center"/>
      <w:rPr>
        <w:rStyle w:val="FontStyle39"/>
      </w:rPr>
    </w:pPr>
    <w:r>
      <w:rPr>
        <w:rStyle w:val="FontStyle39"/>
      </w:rPr>
      <w:fldChar w:fldCharType="begin"/>
    </w:r>
    <w:r>
      <w:rPr>
        <w:rStyle w:val="FontStyle39"/>
      </w:rPr>
      <w:instrText>PAGE</w:instrText>
    </w:r>
    <w:r>
      <w:rPr>
        <w:rStyle w:val="FontStyle39"/>
      </w:rPr>
      <w:fldChar w:fldCharType="separate"/>
    </w:r>
    <w:r w:rsidR="008F6C5B">
      <w:rPr>
        <w:rStyle w:val="FontStyle39"/>
        <w:noProof/>
      </w:rPr>
      <w:t>37</w:t>
    </w:r>
    <w:r>
      <w:rPr>
        <w:rStyle w:val="FontStyle39"/>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B62489E"/>
    <w:lvl w:ilvl="0">
      <w:numFmt w:val="bullet"/>
      <w:lvlText w:val="*"/>
      <w:lvlJc w:val="left"/>
    </w:lvl>
  </w:abstractNum>
  <w:abstractNum w:abstractNumId="1">
    <w:nsid w:val="047B19A1"/>
    <w:multiLevelType w:val="singleLevel"/>
    <w:tmpl w:val="FB162E2C"/>
    <w:lvl w:ilvl="0">
      <w:start w:val="3"/>
      <w:numFmt w:val="decimal"/>
      <w:lvlText w:val="2.%1."/>
      <w:legacy w:legacy="1" w:legacySpace="0" w:legacyIndent="425"/>
      <w:lvlJc w:val="left"/>
      <w:rPr>
        <w:rFonts w:ascii="Times New Roman" w:hAnsi="Times New Roman" w:cs="Times New Roman" w:hint="default"/>
      </w:rPr>
    </w:lvl>
  </w:abstractNum>
  <w:abstractNum w:abstractNumId="2">
    <w:nsid w:val="04CE79E8"/>
    <w:multiLevelType w:val="hybridMultilevel"/>
    <w:tmpl w:val="3A1E234E"/>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nsid w:val="07370AE6"/>
    <w:multiLevelType w:val="multilevel"/>
    <w:tmpl w:val="79D0B4D8"/>
    <w:lvl w:ilvl="0">
      <w:start w:val="1"/>
      <w:numFmt w:val="upperRoman"/>
      <w:lvlText w:val="%1."/>
      <w:lvlJc w:val="left"/>
      <w:pPr>
        <w:tabs>
          <w:tab w:val="num" w:pos="360"/>
        </w:tabs>
        <w:ind w:left="360" w:hanging="360"/>
      </w:pPr>
      <w:rPr>
        <w:rFonts w:ascii="Times New Roman" w:eastAsia="Times New Roman" w:hAnsi="Times New Roman" w:cs="Times New Roman"/>
      </w:rPr>
    </w:lvl>
    <w:lvl w:ilvl="1">
      <w:start w:val="1"/>
      <w:numFmt w:val="decimal"/>
      <w:isLgl/>
      <w:lvlText w:val="%1.%2."/>
      <w:lvlJc w:val="left"/>
      <w:pPr>
        <w:tabs>
          <w:tab w:val="num" w:pos="760"/>
        </w:tabs>
        <w:ind w:left="760" w:hanging="420"/>
      </w:pPr>
    </w:lvl>
    <w:lvl w:ilvl="2">
      <w:start w:val="1"/>
      <w:numFmt w:val="decimal"/>
      <w:isLgl/>
      <w:lvlText w:val="%1.%2.%3."/>
      <w:lvlJc w:val="left"/>
      <w:pPr>
        <w:tabs>
          <w:tab w:val="num" w:pos="1400"/>
        </w:tabs>
        <w:ind w:left="1400" w:hanging="720"/>
      </w:pPr>
    </w:lvl>
    <w:lvl w:ilvl="3">
      <w:start w:val="1"/>
      <w:numFmt w:val="decimal"/>
      <w:isLgl/>
      <w:lvlText w:val="%1.%2.%3.%4."/>
      <w:lvlJc w:val="left"/>
      <w:pPr>
        <w:tabs>
          <w:tab w:val="num" w:pos="1740"/>
        </w:tabs>
        <w:ind w:left="1740" w:hanging="720"/>
      </w:pPr>
    </w:lvl>
    <w:lvl w:ilvl="4">
      <w:start w:val="1"/>
      <w:numFmt w:val="decimal"/>
      <w:isLgl/>
      <w:lvlText w:val="%1.%2.%3.%4.%5."/>
      <w:lvlJc w:val="left"/>
      <w:pPr>
        <w:tabs>
          <w:tab w:val="num" w:pos="2440"/>
        </w:tabs>
        <w:ind w:left="2440" w:hanging="1080"/>
      </w:pPr>
    </w:lvl>
    <w:lvl w:ilvl="5">
      <w:start w:val="1"/>
      <w:numFmt w:val="decimal"/>
      <w:isLgl/>
      <w:lvlText w:val="%1.%2.%3.%4.%5.%6."/>
      <w:lvlJc w:val="left"/>
      <w:pPr>
        <w:tabs>
          <w:tab w:val="num" w:pos="2780"/>
        </w:tabs>
        <w:ind w:left="2780" w:hanging="1080"/>
      </w:pPr>
    </w:lvl>
    <w:lvl w:ilvl="6">
      <w:start w:val="1"/>
      <w:numFmt w:val="decimal"/>
      <w:isLgl/>
      <w:lvlText w:val="%1.%2.%3.%4.%5.%6.%7."/>
      <w:lvlJc w:val="left"/>
      <w:pPr>
        <w:tabs>
          <w:tab w:val="num" w:pos="3480"/>
        </w:tabs>
        <w:ind w:left="3480" w:hanging="1440"/>
      </w:pPr>
    </w:lvl>
    <w:lvl w:ilvl="7">
      <w:start w:val="1"/>
      <w:numFmt w:val="decimal"/>
      <w:isLgl/>
      <w:lvlText w:val="%1.%2.%3.%4.%5.%6.%7.%8."/>
      <w:lvlJc w:val="left"/>
      <w:pPr>
        <w:tabs>
          <w:tab w:val="num" w:pos="3820"/>
        </w:tabs>
        <w:ind w:left="3820" w:hanging="1440"/>
      </w:pPr>
    </w:lvl>
    <w:lvl w:ilvl="8">
      <w:start w:val="1"/>
      <w:numFmt w:val="decimal"/>
      <w:isLgl/>
      <w:lvlText w:val="%1.%2.%3.%4.%5.%6.%7.%8.%9."/>
      <w:lvlJc w:val="left"/>
      <w:pPr>
        <w:tabs>
          <w:tab w:val="num" w:pos="4520"/>
        </w:tabs>
        <w:ind w:left="4520" w:hanging="1800"/>
      </w:pPr>
    </w:lvl>
  </w:abstractNum>
  <w:abstractNum w:abstractNumId="4">
    <w:nsid w:val="13D62051"/>
    <w:multiLevelType w:val="hybridMultilevel"/>
    <w:tmpl w:val="E898D27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nsid w:val="233C7080"/>
    <w:multiLevelType w:val="hybridMultilevel"/>
    <w:tmpl w:val="09AA021A"/>
    <w:lvl w:ilvl="0" w:tplc="2C540E82">
      <w:start w:val="7"/>
      <w:numFmt w:val="decimal"/>
      <w:lvlText w:val="%1"/>
      <w:lvlJc w:val="left"/>
      <w:pPr>
        <w:ind w:left="958" w:hanging="360"/>
      </w:pPr>
      <w:rPr>
        <w:rFonts w:hint="default"/>
      </w:rPr>
    </w:lvl>
    <w:lvl w:ilvl="1" w:tplc="04270019" w:tentative="1">
      <w:start w:val="1"/>
      <w:numFmt w:val="lowerLetter"/>
      <w:lvlText w:val="%2."/>
      <w:lvlJc w:val="left"/>
      <w:pPr>
        <w:ind w:left="1678" w:hanging="360"/>
      </w:pPr>
    </w:lvl>
    <w:lvl w:ilvl="2" w:tplc="0427001B" w:tentative="1">
      <w:start w:val="1"/>
      <w:numFmt w:val="lowerRoman"/>
      <w:lvlText w:val="%3."/>
      <w:lvlJc w:val="right"/>
      <w:pPr>
        <w:ind w:left="2398" w:hanging="180"/>
      </w:pPr>
    </w:lvl>
    <w:lvl w:ilvl="3" w:tplc="0427000F" w:tentative="1">
      <w:start w:val="1"/>
      <w:numFmt w:val="decimal"/>
      <w:lvlText w:val="%4."/>
      <w:lvlJc w:val="left"/>
      <w:pPr>
        <w:ind w:left="3118" w:hanging="360"/>
      </w:pPr>
    </w:lvl>
    <w:lvl w:ilvl="4" w:tplc="04270019" w:tentative="1">
      <w:start w:val="1"/>
      <w:numFmt w:val="lowerLetter"/>
      <w:lvlText w:val="%5."/>
      <w:lvlJc w:val="left"/>
      <w:pPr>
        <w:ind w:left="3838" w:hanging="360"/>
      </w:pPr>
    </w:lvl>
    <w:lvl w:ilvl="5" w:tplc="0427001B" w:tentative="1">
      <w:start w:val="1"/>
      <w:numFmt w:val="lowerRoman"/>
      <w:lvlText w:val="%6."/>
      <w:lvlJc w:val="right"/>
      <w:pPr>
        <w:ind w:left="4558" w:hanging="180"/>
      </w:pPr>
    </w:lvl>
    <w:lvl w:ilvl="6" w:tplc="0427000F" w:tentative="1">
      <w:start w:val="1"/>
      <w:numFmt w:val="decimal"/>
      <w:lvlText w:val="%7."/>
      <w:lvlJc w:val="left"/>
      <w:pPr>
        <w:ind w:left="5278" w:hanging="360"/>
      </w:pPr>
    </w:lvl>
    <w:lvl w:ilvl="7" w:tplc="04270019" w:tentative="1">
      <w:start w:val="1"/>
      <w:numFmt w:val="lowerLetter"/>
      <w:lvlText w:val="%8."/>
      <w:lvlJc w:val="left"/>
      <w:pPr>
        <w:ind w:left="5998" w:hanging="360"/>
      </w:pPr>
    </w:lvl>
    <w:lvl w:ilvl="8" w:tplc="0427001B" w:tentative="1">
      <w:start w:val="1"/>
      <w:numFmt w:val="lowerRoman"/>
      <w:lvlText w:val="%9."/>
      <w:lvlJc w:val="right"/>
      <w:pPr>
        <w:ind w:left="6718" w:hanging="180"/>
      </w:pPr>
    </w:lvl>
  </w:abstractNum>
  <w:abstractNum w:abstractNumId="6">
    <w:nsid w:val="284A61A2"/>
    <w:multiLevelType w:val="hybridMultilevel"/>
    <w:tmpl w:val="D1E8478E"/>
    <w:lvl w:ilvl="0" w:tplc="6C5A4A04">
      <w:start w:val="7"/>
      <w:numFmt w:val="decimal"/>
      <w:lvlText w:val="%1"/>
      <w:lvlJc w:val="left"/>
      <w:pPr>
        <w:ind w:left="1318" w:hanging="360"/>
      </w:pPr>
      <w:rPr>
        <w:rFonts w:hint="default"/>
      </w:rPr>
    </w:lvl>
    <w:lvl w:ilvl="1" w:tplc="04270019" w:tentative="1">
      <w:start w:val="1"/>
      <w:numFmt w:val="lowerLetter"/>
      <w:lvlText w:val="%2."/>
      <w:lvlJc w:val="left"/>
      <w:pPr>
        <w:ind w:left="2038" w:hanging="360"/>
      </w:pPr>
    </w:lvl>
    <w:lvl w:ilvl="2" w:tplc="0427001B" w:tentative="1">
      <w:start w:val="1"/>
      <w:numFmt w:val="lowerRoman"/>
      <w:lvlText w:val="%3."/>
      <w:lvlJc w:val="right"/>
      <w:pPr>
        <w:ind w:left="2758" w:hanging="180"/>
      </w:pPr>
    </w:lvl>
    <w:lvl w:ilvl="3" w:tplc="0427000F" w:tentative="1">
      <w:start w:val="1"/>
      <w:numFmt w:val="decimal"/>
      <w:lvlText w:val="%4."/>
      <w:lvlJc w:val="left"/>
      <w:pPr>
        <w:ind w:left="3478" w:hanging="360"/>
      </w:pPr>
    </w:lvl>
    <w:lvl w:ilvl="4" w:tplc="04270019" w:tentative="1">
      <w:start w:val="1"/>
      <w:numFmt w:val="lowerLetter"/>
      <w:lvlText w:val="%5."/>
      <w:lvlJc w:val="left"/>
      <w:pPr>
        <w:ind w:left="4198" w:hanging="360"/>
      </w:pPr>
    </w:lvl>
    <w:lvl w:ilvl="5" w:tplc="0427001B" w:tentative="1">
      <w:start w:val="1"/>
      <w:numFmt w:val="lowerRoman"/>
      <w:lvlText w:val="%6."/>
      <w:lvlJc w:val="right"/>
      <w:pPr>
        <w:ind w:left="4918" w:hanging="180"/>
      </w:pPr>
    </w:lvl>
    <w:lvl w:ilvl="6" w:tplc="0427000F" w:tentative="1">
      <w:start w:val="1"/>
      <w:numFmt w:val="decimal"/>
      <w:lvlText w:val="%7."/>
      <w:lvlJc w:val="left"/>
      <w:pPr>
        <w:ind w:left="5638" w:hanging="360"/>
      </w:pPr>
    </w:lvl>
    <w:lvl w:ilvl="7" w:tplc="04270019" w:tentative="1">
      <w:start w:val="1"/>
      <w:numFmt w:val="lowerLetter"/>
      <w:lvlText w:val="%8."/>
      <w:lvlJc w:val="left"/>
      <w:pPr>
        <w:ind w:left="6358" w:hanging="360"/>
      </w:pPr>
    </w:lvl>
    <w:lvl w:ilvl="8" w:tplc="0427001B" w:tentative="1">
      <w:start w:val="1"/>
      <w:numFmt w:val="lowerRoman"/>
      <w:lvlText w:val="%9."/>
      <w:lvlJc w:val="right"/>
      <w:pPr>
        <w:ind w:left="7078" w:hanging="180"/>
      </w:pPr>
    </w:lvl>
  </w:abstractNum>
  <w:abstractNum w:abstractNumId="7">
    <w:nsid w:val="2CBD09D5"/>
    <w:multiLevelType w:val="hybridMultilevel"/>
    <w:tmpl w:val="AB22B626"/>
    <w:lvl w:ilvl="0" w:tplc="3F02A230">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nsid w:val="2FB32A3D"/>
    <w:multiLevelType w:val="multilevel"/>
    <w:tmpl w:val="31866D5C"/>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8717F62"/>
    <w:multiLevelType w:val="multilevel"/>
    <w:tmpl w:val="40464298"/>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1B31F7B"/>
    <w:multiLevelType w:val="hybridMultilevel"/>
    <w:tmpl w:val="D474089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nsid w:val="48A409BF"/>
    <w:multiLevelType w:val="multilevel"/>
    <w:tmpl w:val="4E6C041E"/>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55FA2407"/>
    <w:multiLevelType w:val="hybridMultilevel"/>
    <w:tmpl w:val="A2AC5024"/>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nsid w:val="5B6615EC"/>
    <w:multiLevelType w:val="hybridMultilevel"/>
    <w:tmpl w:val="60E0F7D2"/>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nsid w:val="5CB733DA"/>
    <w:multiLevelType w:val="hybridMultilevel"/>
    <w:tmpl w:val="F2FE9A7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nsid w:val="5D8C18E4"/>
    <w:multiLevelType w:val="hybridMultilevel"/>
    <w:tmpl w:val="817AA26A"/>
    <w:lvl w:ilvl="0" w:tplc="04270001">
      <w:start w:val="1"/>
      <w:numFmt w:val="bullet"/>
      <w:lvlText w:val=""/>
      <w:lvlJc w:val="left"/>
      <w:pPr>
        <w:ind w:left="720" w:hanging="360"/>
      </w:pPr>
      <w:rPr>
        <w:rFonts w:ascii="Symbol" w:hAnsi="Symbol" w:hint="default"/>
      </w:rPr>
    </w:lvl>
    <w:lvl w:ilvl="1" w:tplc="33A6C364">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678B0FD3"/>
    <w:multiLevelType w:val="hybridMultilevel"/>
    <w:tmpl w:val="8556B8E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nsid w:val="6A0765A6"/>
    <w:multiLevelType w:val="hybridMultilevel"/>
    <w:tmpl w:val="2B1EA47C"/>
    <w:lvl w:ilvl="0" w:tplc="FFFFFFFF">
      <w:start w:val="2004"/>
      <w:numFmt w:val="bullet"/>
      <w:lvlText w:val=""/>
      <w:lvlJc w:val="left"/>
      <w:pPr>
        <w:tabs>
          <w:tab w:val="num" w:pos="1080"/>
        </w:tabs>
        <w:ind w:left="1080" w:hanging="360"/>
      </w:pPr>
      <w:rPr>
        <w:rFonts w:ascii="Symbol" w:eastAsia="Times New Roman" w:hAnsi="Symbol"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nsid w:val="713C63EF"/>
    <w:multiLevelType w:val="singleLevel"/>
    <w:tmpl w:val="4E4C41F0"/>
    <w:lvl w:ilvl="0">
      <w:start w:val="2"/>
      <w:numFmt w:val="decimal"/>
      <w:lvlText w:val="2.%1."/>
      <w:legacy w:legacy="1" w:legacySpace="0" w:legacyIndent="425"/>
      <w:lvlJc w:val="left"/>
      <w:rPr>
        <w:rFonts w:ascii="Times New Roman" w:hAnsi="Times New Roman" w:cs="Times New Roman" w:hint="default"/>
      </w:rPr>
    </w:lvl>
  </w:abstractNum>
  <w:abstractNum w:abstractNumId="19">
    <w:nsid w:val="75AC095A"/>
    <w:multiLevelType w:val="hybridMultilevel"/>
    <w:tmpl w:val="F288E282"/>
    <w:lvl w:ilvl="0" w:tplc="D0BA0486">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nsid w:val="78454AB8"/>
    <w:multiLevelType w:val="multilevel"/>
    <w:tmpl w:val="92066BE6"/>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9272667"/>
    <w:multiLevelType w:val="multilevel"/>
    <w:tmpl w:val="83AA9AD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A9031CC"/>
    <w:multiLevelType w:val="hybridMultilevel"/>
    <w:tmpl w:val="0980B108"/>
    <w:lvl w:ilvl="0" w:tplc="66869636">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nsid w:val="7B803C7C"/>
    <w:multiLevelType w:val="hybridMultilevel"/>
    <w:tmpl w:val="203CEB1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nsid w:val="7C72644F"/>
    <w:multiLevelType w:val="singleLevel"/>
    <w:tmpl w:val="D88AE0C8"/>
    <w:lvl w:ilvl="0">
      <w:start w:val="1"/>
      <w:numFmt w:val="decimal"/>
      <w:lvlText w:val="2.%1."/>
      <w:legacy w:legacy="1" w:legacySpace="0" w:legacyIndent="425"/>
      <w:lvlJc w:val="left"/>
      <w:rPr>
        <w:rFonts w:ascii="Times New Roman" w:hAnsi="Times New Roman" w:cs="Times New Roman" w:hint="default"/>
      </w:rPr>
    </w:lvl>
  </w:abstractNum>
  <w:abstractNum w:abstractNumId="25">
    <w:nsid w:val="7FA70129"/>
    <w:multiLevelType w:val="hybridMultilevel"/>
    <w:tmpl w:val="7232596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19"/>
  </w:num>
  <w:num w:numId="2">
    <w:abstractNumId w:val="22"/>
  </w:num>
  <w:num w:numId="3">
    <w:abstractNumId w:val="7"/>
  </w:num>
  <w:num w:numId="4">
    <w:abstractNumId w:val="25"/>
  </w:num>
  <w:num w:numId="5">
    <w:abstractNumId w:val="10"/>
  </w:num>
  <w:num w:numId="6">
    <w:abstractNumId w:val="16"/>
  </w:num>
  <w:num w:numId="7">
    <w:abstractNumId w:val="4"/>
  </w:num>
  <w:num w:numId="8">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9">
    <w:abstractNumId w:val="24"/>
  </w:num>
  <w:num w:numId="10">
    <w:abstractNumId w:val="18"/>
  </w:num>
  <w:num w:numId="11">
    <w:abstractNumId w:val="1"/>
  </w:num>
  <w:num w:numId="12">
    <w:abstractNumId w:val="21"/>
    <w:lvlOverride w:ilvl="0">
      <w:startOverride w:val="5"/>
    </w:lvlOverride>
  </w:num>
  <w:num w:numId="13">
    <w:abstractNumId w:val="21"/>
    <w:lvlOverride w:ilvl="0">
      <w:startOverride w:val="5"/>
    </w:lvlOverride>
  </w:num>
  <w:num w:numId="14">
    <w:abstractNumId w:val="21"/>
    <w:lvlOverride w:ilvl="0">
      <w:startOverride w:val="5"/>
    </w:lvlOverride>
  </w:num>
  <w:num w:numId="15">
    <w:abstractNumId w:val="21"/>
    <w:lvlOverride w:ilvl="0">
      <w:startOverride w:val="5"/>
    </w:lvlOverride>
  </w:num>
  <w:num w:numId="16">
    <w:abstractNumId w:val="21"/>
    <w:lvlOverride w:ilvl="0">
      <w:startOverride w:val="5"/>
    </w:lvlOverride>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2"/>
  </w:num>
  <w:num w:numId="20">
    <w:abstractNumId w:val="23"/>
  </w:num>
  <w:num w:numId="21">
    <w:abstractNumId w:val="2"/>
  </w:num>
  <w:num w:numId="22">
    <w:abstractNumId w:val="13"/>
  </w:num>
  <w:num w:numId="23">
    <w:abstractNumId w:val="9"/>
  </w:num>
  <w:num w:numId="24">
    <w:abstractNumId w:val="5"/>
  </w:num>
  <w:num w:numId="25">
    <w:abstractNumId w:val="8"/>
  </w:num>
  <w:num w:numId="26">
    <w:abstractNumId w:val="15"/>
  </w:num>
  <w:num w:numId="27">
    <w:abstractNumId w:val="20"/>
  </w:num>
  <w:num w:numId="28">
    <w:abstractNumId w:val="6"/>
  </w:num>
  <w:num w:numId="29">
    <w:abstractNumId w:val="11"/>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F42"/>
    <w:rsid w:val="00001898"/>
    <w:rsid w:val="00011A89"/>
    <w:rsid w:val="000157B8"/>
    <w:rsid w:val="00016DCB"/>
    <w:rsid w:val="00025AE1"/>
    <w:rsid w:val="00025E25"/>
    <w:rsid w:val="00026BD3"/>
    <w:rsid w:val="00030FD6"/>
    <w:rsid w:val="00031784"/>
    <w:rsid w:val="0003597F"/>
    <w:rsid w:val="00035CFC"/>
    <w:rsid w:val="00047BE4"/>
    <w:rsid w:val="00056BC8"/>
    <w:rsid w:val="0007114F"/>
    <w:rsid w:val="000716E2"/>
    <w:rsid w:val="000765FA"/>
    <w:rsid w:val="00084090"/>
    <w:rsid w:val="00086A34"/>
    <w:rsid w:val="00091008"/>
    <w:rsid w:val="0009416F"/>
    <w:rsid w:val="00096AD2"/>
    <w:rsid w:val="000A1C61"/>
    <w:rsid w:val="000B1394"/>
    <w:rsid w:val="000C06DC"/>
    <w:rsid w:val="000C4E8D"/>
    <w:rsid w:val="000C5E10"/>
    <w:rsid w:val="000C6FED"/>
    <w:rsid w:val="000E1314"/>
    <w:rsid w:val="000E664A"/>
    <w:rsid w:val="000E6F9D"/>
    <w:rsid w:val="000F4F31"/>
    <w:rsid w:val="00103508"/>
    <w:rsid w:val="001247C5"/>
    <w:rsid w:val="00126140"/>
    <w:rsid w:val="001316A4"/>
    <w:rsid w:val="00136BE0"/>
    <w:rsid w:val="0014174D"/>
    <w:rsid w:val="00146356"/>
    <w:rsid w:val="00164A6B"/>
    <w:rsid w:val="00164CF6"/>
    <w:rsid w:val="0017775F"/>
    <w:rsid w:val="00180E80"/>
    <w:rsid w:val="00185094"/>
    <w:rsid w:val="00195C47"/>
    <w:rsid w:val="0019680C"/>
    <w:rsid w:val="001C0BF7"/>
    <w:rsid w:val="001C310B"/>
    <w:rsid w:val="001D3B90"/>
    <w:rsid w:val="001D4A8D"/>
    <w:rsid w:val="001E1FC2"/>
    <w:rsid w:val="001E4F70"/>
    <w:rsid w:val="001E5A09"/>
    <w:rsid w:val="001F3302"/>
    <w:rsid w:val="001F6F64"/>
    <w:rsid w:val="00215E73"/>
    <w:rsid w:val="0023074F"/>
    <w:rsid w:val="0023091B"/>
    <w:rsid w:val="0023693F"/>
    <w:rsid w:val="0025739B"/>
    <w:rsid w:val="00280614"/>
    <w:rsid w:val="00292332"/>
    <w:rsid w:val="00293037"/>
    <w:rsid w:val="0029668E"/>
    <w:rsid w:val="002B49B9"/>
    <w:rsid w:val="002B4D50"/>
    <w:rsid w:val="002B6150"/>
    <w:rsid w:val="002C0641"/>
    <w:rsid w:val="002C54E5"/>
    <w:rsid w:val="002C772D"/>
    <w:rsid w:val="002D01E8"/>
    <w:rsid w:val="002D6124"/>
    <w:rsid w:val="002E4093"/>
    <w:rsid w:val="002E5F84"/>
    <w:rsid w:val="002F0159"/>
    <w:rsid w:val="002F5C50"/>
    <w:rsid w:val="002F6C4E"/>
    <w:rsid w:val="00306F3B"/>
    <w:rsid w:val="00315D0E"/>
    <w:rsid w:val="00316D05"/>
    <w:rsid w:val="003179D8"/>
    <w:rsid w:val="0032198D"/>
    <w:rsid w:val="003345BC"/>
    <w:rsid w:val="00342A2B"/>
    <w:rsid w:val="00347222"/>
    <w:rsid w:val="003518E3"/>
    <w:rsid w:val="003525B2"/>
    <w:rsid w:val="00363759"/>
    <w:rsid w:val="00365508"/>
    <w:rsid w:val="00372FFA"/>
    <w:rsid w:val="00386A4A"/>
    <w:rsid w:val="00387E0F"/>
    <w:rsid w:val="00392130"/>
    <w:rsid w:val="003A44C0"/>
    <w:rsid w:val="003B2349"/>
    <w:rsid w:val="003B574E"/>
    <w:rsid w:val="003B5B88"/>
    <w:rsid w:val="003C35D3"/>
    <w:rsid w:val="003C46B5"/>
    <w:rsid w:val="003D33ED"/>
    <w:rsid w:val="003D410A"/>
    <w:rsid w:val="003D73F2"/>
    <w:rsid w:val="003E0033"/>
    <w:rsid w:val="003F058B"/>
    <w:rsid w:val="0040057A"/>
    <w:rsid w:val="00401DEF"/>
    <w:rsid w:val="00424A1A"/>
    <w:rsid w:val="00431DCD"/>
    <w:rsid w:val="004428A2"/>
    <w:rsid w:val="00447378"/>
    <w:rsid w:val="0046167B"/>
    <w:rsid w:val="0046390C"/>
    <w:rsid w:val="004725AF"/>
    <w:rsid w:val="0047307E"/>
    <w:rsid w:val="00473313"/>
    <w:rsid w:val="004752D2"/>
    <w:rsid w:val="00475520"/>
    <w:rsid w:val="00482EE5"/>
    <w:rsid w:val="00484945"/>
    <w:rsid w:val="004852D5"/>
    <w:rsid w:val="00496449"/>
    <w:rsid w:val="0049663C"/>
    <w:rsid w:val="004A1876"/>
    <w:rsid w:val="004A44B8"/>
    <w:rsid w:val="004A6FA4"/>
    <w:rsid w:val="004A7153"/>
    <w:rsid w:val="004C0667"/>
    <w:rsid w:val="004C3597"/>
    <w:rsid w:val="004C4A9E"/>
    <w:rsid w:val="004D1F47"/>
    <w:rsid w:val="004E432B"/>
    <w:rsid w:val="004F76B7"/>
    <w:rsid w:val="0050304F"/>
    <w:rsid w:val="00503783"/>
    <w:rsid w:val="00504085"/>
    <w:rsid w:val="005113F7"/>
    <w:rsid w:val="00511DC5"/>
    <w:rsid w:val="0051486D"/>
    <w:rsid w:val="00514BE7"/>
    <w:rsid w:val="00514ED7"/>
    <w:rsid w:val="00522CFB"/>
    <w:rsid w:val="00523F56"/>
    <w:rsid w:val="00527C83"/>
    <w:rsid w:val="00532AEE"/>
    <w:rsid w:val="00534840"/>
    <w:rsid w:val="00552D3D"/>
    <w:rsid w:val="00553EBE"/>
    <w:rsid w:val="00560D32"/>
    <w:rsid w:val="0056349B"/>
    <w:rsid w:val="005835CE"/>
    <w:rsid w:val="00587607"/>
    <w:rsid w:val="0059260A"/>
    <w:rsid w:val="005A5383"/>
    <w:rsid w:val="005B426F"/>
    <w:rsid w:val="005C100B"/>
    <w:rsid w:val="005C443C"/>
    <w:rsid w:val="006034F3"/>
    <w:rsid w:val="0062425E"/>
    <w:rsid w:val="00635AFF"/>
    <w:rsid w:val="00640409"/>
    <w:rsid w:val="00650320"/>
    <w:rsid w:val="0065718D"/>
    <w:rsid w:val="00663C38"/>
    <w:rsid w:val="00666B90"/>
    <w:rsid w:val="00671E7E"/>
    <w:rsid w:val="006737E6"/>
    <w:rsid w:val="006803B9"/>
    <w:rsid w:val="00681139"/>
    <w:rsid w:val="006846F2"/>
    <w:rsid w:val="00684D93"/>
    <w:rsid w:val="00692EAA"/>
    <w:rsid w:val="006966AF"/>
    <w:rsid w:val="006A0FC8"/>
    <w:rsid w:val="006D08B6"/>
    <w:rsid w:val="006D15E9"/>
    <w:rsid w:val="006D2D08"/>
    <w:rsid w:val="006D3E84"/>
    <w:rsid w:val="006D7217"/>
    <w:rsid w:val="006E07D5"/>
    <w:rsid w:val="00701989"/>
    <w:rsid w:val="00701E87"/>
    <w:rsid w:val="007143FE"/>
    <w:rsid w:val="007178C2"/>
    <w:rsid w:val="007238EC"/>
    <w:rsid w:val="00726306"/>
    <w:rsid w:val="00726646"/>
    <w:rsid w:val="007334CE"/>
    <w:rsid w:val="0074218D"/>
    <w:rsid w:val="00744000"/>
    <w:rsid w:val="007550F9"/>
    <w:rsid w:val="007618CD"/>
    <w:rsid w:val="007619D2"/>
    <w:rsid w:val="00762033"/>
    <w:rsid w:val="0076702E"/>
    <w:rsid w:val="00767F5D"/>
    <w:rsid w:val="00770E88"/>
    <w:rsid w:val="00773DB6"/>
    <w:rsid w:val="007A0DA1"/>
    <w:rsid w:val="007A30E9"/>
    <w:rsid w:val="007A3B5E"/>
    <w:rsid w:val="007B15FA"/>
    <w:rsid w:val="007B1B99"/>
    <w:rsid w:val="007B2CA1"/>
    <w:rsid w:val="007B37ED"/>
    <w:rsid w:val="007B5D21"/>
    <w:rsid w:val="007B654A"/>
    <w:rsid w:val="007C4861"/>
    <w:rsid w:val="007D7189"/>
    <w:rsid w:val="007F7C13"/>
    <w:rsid w:val="00804889"/>
    <w:rsid w:val="0080718F"/>
    <w:rsid w:val="00807AC8"/>
    <w:rsid w:val="00813975"/>
    <w:rsid w:val="00823DE4"/>
    <w:rsid w:val="00834E19"/>
    <w:rsid w:val="00845B55"/>
    <w:rsid w:val="00846422"/>
    <w:rsid w:val="00846488"/>
    <w:rsid w:val="00853893"/>
    <w:rsid w:val="008564A0"/>
    <w:rsid w:val="0086299E"/>
    <w:rsid w:val="00866492"/>
    <w:rsid w:val="00870607"/>
    <w:rsid w:val="0088465D"/>
    <w:rsid w:val="00884AC6"/>
    <w:rsid w:val="00894D94"/>
    <w:rsid w:val="008A1621"/>
    <w:rsid w:val="008A2B76"/>
    <w:rsid w:val="008A7ED3"/>
    <w:rsid w:val="008B2637"/>
    <w:rsid w:val="008B765F"/>
    <w:rsid w:val="008C368C"/>
    <w:rsid w:val="008C5B7C"/>
    <w:rsid w:val="008C7F98"/>
    <w:rsid w:val="008D0308"/>
    <w:rsid w:val="008D41CA"/>
    <w:rsid w:val="008D7C49"/>
    <w:rsid w:val="008E67C4"/>
    <w:rsid w:val="008F213A"/>
    <w:rsid w:val="008F500B"/>
    <w:rsid w:val="008F6C5B"/>
    <w:rsid w:val="00907DE9"/>
    <w:rsid w:val="009120B4"/>
    <w:rsid w:val="00916F29"/>
    <w:rsid w:val="00920881"/>
    <w:rsid w:val="00920F42"/>
    <w:rsid w:val="009314F4"/>
    <w:rsid w:val="00945A1C"/>
    <w:rsid w:val="00950FA5"/>
    <w:rsid w:val="009524E6"/>
    <w:rsid w:val="0095282E"/>
    <w:rsid w:val="009755F5"/>
    <w:rsid w:val="009774F1"/>
    <w:rsid w:val="009912D5"/>
    <w:rsid w:val="0099258B"/>
    <w:rsid w:val="009962F2"/>
    <w:rsid w:val="009A7A36"/>
    <w:rsid w:val="009B24A1"/>
    <w:rsid w:val="009E22FF"/>
    <w:rsid w:val="009F106F"/>
    <w:rsid w:val="00A02ADC"/>
    <w:rsid w:val="00A03540"/>
    <w:rsid w:val="00A03A2C"/>
    <w:rsid w:val="00A23B31"/>
    <w:rsid w:val="00A26C2D"/>
    <w:rsid w:val="00A31B58"/>
    <w:rsid w:val="00A36B4B"/>
    <w:rsid w:val="00A36C45"/>
    <w:rsid w:val="00A37113"/>
    <w:rsid w:val="00A42EC3"/>
    <w:rsid w:val="00A447D7"/>
    <w:rsid w:val="00A461C3"/>
    <w:rsid w:val="00A51277"/>
    <w:rsid w:val="00A74382"/>
    <w:rsid w:val="00A87129"/>
    <w:rsid w:val="00A93E76"/>
    <w:rsid w:val="00A959FD"/>
    <w:rsid w:val="00AA20BD"/>
    <w:rsid w:val="00AA7801"/>
    <w:rsid w:val="00AA78A3"/>
    <w:rsid w:val="00AB09A4"/>
    <w:rsid w:val="00AB0CC5"/>
    <w:rsid w:val="00AC71B2"/>
    <w:rsid w:val="00AD2358"/>
    <w:rsid w:val="00AD304E"/>
    <w:rsid w:val="00AD6801"/>
    <w:rsid w:val="00AF0D8F"/>
    <w:rsid w:val="00AF13B7"/>
    <w:rsid w:val="00AF4821"/>
    <w:rsid w:val="00B0474F"/>
    <w:rsid w:val="00B04CA7"/>
    <w:rsid w:val="00B10A24"/>
    <w:rsid w:val="00B12B54"/>
    <w:rsid w:val="00B148FA"/>
    <w:rsid w:val="00B218EB"/>
    <w:rsid w:val="00B2494E"/>
    <w:rsid w:val="00B25029"/>
    <w:rsid w:val="00B313F7"/>
    <w:rsid w:val="00B32AFB"/>
    <w:rsid w:val="00B35355"/>
    <w:rsid w:val="00B421F5"/>
    <w:rsid w:val="00B5101E"/>
    <w:rsid w:val="00B55835"/>
    <w:rsid w:val="00B6141E"/>
    <w:rsid w:val="00B72F7B"/>
    <w:rsid w:val="00B7772A"/>
    <w:rsid w:val="00B81E18"/>
    <w:rsid w:val="00B86B75"/>
    <w:rsid w:val="00B91D7E"/>
    <w:rsid w:val="00B97D63"/>
    <w:rsid w:val="00BA3C96"/>
    <w:rsid w:val="00BB4E58"/>
    <w:rsid w:val="00BB6E8E"/>
    <w:rsid w:val="00BD44AC"/>
    <w:rsid w:val="00BD4EE8"/>
    <w:rsid w:val="00BF253E"/>
    <w:rsid w:val="00BF290D"/>
    <w:rsid w:val="00C00932"/>
    <w:rsid w:val="00C05897"/>
    <w:rsid w:val="00C07CA1"/>
    <w:rsid w:val="00C267A5"/>
    <w:rsid w:val="00C276A2"/>
    <w:rsid w:val="00C3000F"/>
    <w:rsid w:val="00C32AD7"/>
    <w:rsid w:val="00C32B33"/>
    <w:rsid w:val="00C400AF"/>
    <w:rsid w:val="00C41906"/>
    <w:rsid w:val="00C4384C"/>
    <w:rsid w:val="00C46A7E"/>
    <w:rsid w:val="00C46FCD"/>
    <w:rsid w:val="00C75318"/>
    <w:rsid w:val="00C80DF4"/>
    <w:rsid w:val="00C81B35"/>
    <w:rsid w:val="00C87611"/>
    <w:rsid w:val="00C87EDA"/>
    <w:rsid w:val="00C90E2B"/>
    <w:rsid w:val="00C9609B"/>
    <w:rsid w:val="00C96F60"/>
    <w:rsid w:val="00CA1203"/>
    <w:rsid w:val="00CA2C19"/>
    <w:rsid w:val="00CD2F27"/>
    <w:rsid w:val="00CD4B05"/>
    <w:rsid w:val="00CD71A7"/>
    <w:rsid w:val="00CE1D7E"/>
    <w:rsid w:val="00CF58B9"/>
    <w:rsid w:val="00D114C8"/>
    <w:rsid w:val="00D21E97"/>
    <w:rsid w:val="00D24430"/>
    <w:rsid w:val="00D266A0"/>
    <w:rsid w:val="00D352C0"/>
    <w:rsid w:val="00D44356"/>
    <w:rsid w:val="00D5148E"/>
    <w:rsid w:val="00D60BFA"/>
    <w:rsid w:val="00D618DA"/>
    <w:rsid w:val="00D706A4"/>
    <w:rsid w:val="00D75571"/>
    <w:rsid w:val="00D75A10"/>
    <w:rsid w:val="00D75B5C"/>
    <w:rsid w:val="00D82F66"/>
    <w:rsid w:val="00D93C28"/>
    <w:rsid w:val="00DA046A"/>
    <w:rsid w:val="00DB2B9F"/>
    <w:rsid w:val="00DB7000"/>
    <w:rsid w:val="00DD0332"/>
    <w:rsid w:val="00DE0EEE"/>
    <w:rsid w:val="00DF022E"/>
    <w:rsid w:val="00DF60EB"/>
    <w:rsid w:val="00E03488"/>
    <w:rsid w:val="00E07A40"/>
    <w:rsid w:val="00E1125E"/>
    <w:rsid w:val="00E11E11"/>
    <w:rsid w:val="00E1236E"/>
    <w:rsid w:val="00E2703A"/>
    <w:rsid w:val="00E275EE"/>
    <w:rsid w:val="00E31464"/>
    <w:rsid w:val="00E32BEB"/>
    <w:rsid w:val="00E35D56"/>
    <w:rsid w:val="00E37828"/>
    <w:rsid w:val="00E46F49"/>
    <w:rsid w:val="00E47C7E"/>
    <w:rsid w:val="00E5186B"/>
    <w:rsid w:val="00E56076"/>
    <w:rsid w:val="00E65861"/>
    <w:rsid w:val="00E746E3"/>
    <w:rsid w:val="00E81491"/>
    <w:rsid w:val="00E85F3F"/>
    <w:rsid w:val="00E97A81"/>
    <w:rsid w:val="00EB014D"/>
    <w:rsid w:val="00EB3AE3"/>
    <w:rsid w:val="00EB523B"/>
    <w:rsid w:val="00EC2C8F"/>
    <w:rsid w:val="00EC38FB"/>
    <w:rsid w:val="00EC48B6"/>
    <w:rsid w:val="00EC4A32"/>
    <w:rsid w:val="00EC6074"/>
    <w:rsid w:val="00ED3247"/>
    <w:rsid w:val="00EE1EEE"/>
    <w:rsid w:val="00EE3B1B"/>
    <w:rsid w:val="00EF38FB"/>
    <w:rsid w:val="00EF4449"/>
    <w:rsid w:val="00F007D6"/>
    <w:rsid w:val="00F02367"/>
    <w:rsid w:val="00F1366E"/>
    <w:rsid w:val="00F25EF7"/>
    <w:rsid w:val="00F26017"/>
    <w:rsid w:val="00F272F0"/>
    <w:rsid w:val="00F42652"/>
    <w:rsid w:val="00F56D63"/>
    <w:rsid w:val="00F57566"/>
    <w:rsid w:val="00F62DA8"/>
    <w:rsid w:val="00F67C1D"/>
    <w:rsid w:val="00F7175A"/>
    <w:rsid w:val="00F737B6"/>
    <w:rsid w:val="00F747B9"/>
    <w:rsid w:val="00F74C13"/>
    <w:rsid w:val="00F83A83"/>
    <w:rsid w:val="00F868FD"/>
    <w:rsid w:val="00F879C1"/>
    <w:rsid w:val="00F969A1"/>
    <w:rsid w:val="00FA1F39"/>
    <w:rsid w:val="00FA5BAA"/>
    <w:rsid w:val="00FB1DEC"/>
    <w:rsid w:val="00FB33FE"/>
    <w:rsid w:val="00FB66B0"/>
    <w:rsid w:val="00FC0AE2"/>
    <w:rsid w:val="00FE3CF9"/>
    <w:rsid w:val="00FE5609"/>
    <w:rsid w:val="00FE59CB"/>
    <w:rsid w:val="00FE6F03"/>
    <w:rsid w:val="00FE7014"/>
    <w:rsid w:val="00FF0D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C400AF"/>
    <w:rPr>
      <w:sz w:val="24"/>
      <w:szCs w:val="24"/>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Pagrindinistekstas3">
    <w:name w:val="Body Text 3"/>
    <w:basedOn w:val="prastasis"/>
    <w:link w:val="Pagrindinistekstas3Diagrama"/>
    <w:rsid w:val="00BB6E8E"/>
    <w:pPr>
      <w:spacing w:after="120"/>
    </w:pPr>
    <w:rPr>
      <w:sz w:val="16"/>
      <w:szCs w:val="16"/>
      <w:lang w:val="x-none" w:eastAsia="x-none"/>
    </w:rPr>
  </w:style>
  <w:style w:type="character" w:customStyle="1" w:styleId="Pagrindinistekstas3Diagrama">
    <w:name w:val="Pagrindinis tekstas 3 Diagrama"/>
    <w:link w:val="Pagrindinistekstas3"/>
    <w:rsid w:val="00BB6E8E"/>
    <w:rPr>
      <w:sz w:val="16"/>
      <w:szCs w:val="16"/>
      <w:lang w:val="x-none" w:eastAsia="x-none" w:bidi="ar-SA"/>
    </w:rPr>
  </w:style>
  <w:style w:type="paragraph" w:styleId="Pagrindiniotekstotrauka">
    <w:name w:val="Body Text Indent"/>
    <w:basedOn w:val="prastasis"/>
    <w:link w:val="PagrindiniotekstotraukaDiagrama"/>
    <w:rsid w:val="00BB6E8E"/>
    <w:pPr>
      <w:spacing w:after="120"/>
      <w:ind w:left="283"/>
    </w:pPr>
    <w:rPr>
      <w:sz w:val="20"/>
      <w:szCs w:val="20"/>
      <w:lang w:val="en-AU" w:eastAsia="en-US"/>
    </w:rPr>
  </w:style>
  <w:style w:type="character" w:customStyle="1" w:styleId="PagrindiniotekstotraukaDiagrama">
    <w:name w:val="Pagrindinio teksto įtrauka Diagrama"/>
    <w:link w:val="Pagrindiniotekstotrauka"/>
    <w:rsid w:val="00BB6E8E"/>
    <w:rPr>
      <w:lang w:val="en-AU" w:eastAsia="en-US" w:bidi="ar-SA"/>
    </w:rPr>
  </w:style>
  <w:style w:type="paragraph" w:styleId="Pavadinimas">
    <w:name w:val="Title"/>
    <w:basedOn w:val="prastasis"/>
    <w:link w:val="PavadinimasDiagrama"/>
    <w:qFormat/>
    <w:rsid w:val="00D93C28"/>
    <w:pPr>
      <w:jc w:val="center"/>
    </w:pPr>
    <w:rPr>
      <w:b/>
      <w:bCs/>
      <w:lang w:val="x-none" w:eastAsia="en-US"/>
    </w:rPr>
  </w:style>
  <w:style w:type="character" w:customStyle="1" w:styleId="PavadinimasDiagrama">
    <w:name w:val="Pavadinimas Diagrama"/>
    <w:link w:val="Pavadinimas"/>
    <w:rsid w:val="00D93C28"/>
    <w:rPr>
      <w:b/>
      <w:bCs/>
      <w:sz w:val="24"/>
      <w:szCs w:val="24"/>
      <w:lang w:val="x-none" w:eastAsia="en-US" w:bidi="ar-SA"/>
    </w:rPr>
  </w:style>
  <w:style w:type="table" w:styleId="Lentelstinklelis">
    <w:name w:val="Table Grid"/>
    <w:basedOn w:val="prastojilentel"/>
    <w:rsid w:val="00B777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ntents">
    <w:name w:val="Table Contents"/>
    <w:basedOn w:val="prastasis"/>
    <w:rsid w:val="00F56D63"/>
    <w:pPr>
      <w:suppressLineNumbers/>
      <w:suppressAutoHyphens/>
    </w:pPr>
    <w:rPr>
      <w:lang w:val="en-US" w:eastAsia="ar-SA"/>
    </w:rPr>
  </w:style>
  <w:style w:type="paragraph" w:styleId="prastasistinklapis">
    <w:name w:val="Normal (Web)"/>
    <w:basedOn w:val="prastasis"/>
    <w:rsid w:val="003C46B5"/>
    <w:pPr>
      <w:spacing w:before="100" w:beforeAutospacing="1" w:after="100" w:afterAutospacing="1"/>
    </w:pPr>
  </w:style>
  <w:style w:type="paragraph" w:customStyle="1" w:styleId="Default">
    <w:name w:val="Default"/>
    <w:rsid w:val="00773DB6"/>
    <w:pPr>
      <w:autoSpaceDE w:val="0"/>
      <w:autoSpaceDN w:val="0"/>
      <w:adjustRightInd w:val="0"/>
    </w:pPr>
    <w:rPr>
      <w:color w:val="000000"/>
      <w:sz w:val="24"/>
      <w:szCs w:val="24"/>
    </w:rPr>
  </w:style>
  <w:style w:type="character" w:customStyle="1" w:styleId="rvts16">
    <w:name w:val="rvts16"/>
    <w:basedOn w:val="Numatytasispastraiposriftas"/>
    <w:rsid w:val="008E67C4"/>
  </w:style>
  <w:style w:type="paragraph" w:customStyle="1" w:styleId="Style1">
    <w:name w:val="Style1"/>
    <w:basedOn w:val="prastasis"/>
    <w:rsid w:val="00D60BFA"/>
    <w:pPr>
      <w:widowControl w:val="0"/>
      <w:autoSpaceDE w:val="0"/>
      <w:autoSpaceDN w:val="0"/>
      <w:adjustRightInd w:val="0"/>
      <w:jc w:val="right"/>
    </w:pPr>
  </w:style>
  <w:style w:type="paragraph" w:customStyle="1" w:styleId="Style3">
    <w:name w:val="Style3"/>
    <w:basedOn w:val="prastasis"/>
    <w:rsid w:val="00D60BFA"/>
    <w:pPr>
      <w:widowControl w:val="0"/>
      <w:autoSpaceDE w:val="0"/>
      <w:autoSpaceDN w:val="0"/>
      <w:adjustRightInd w:val="0"/>
      <w:jc w:val="both"/>
    </w:pPr>
  </w:style>
  <w:style w:type="paragraph" w:customStyle="1" w:styleId="Style5">
    <w:name w:val="Style5"/>
    <w:basedOn w:val="prastasis"/>
    <w:rsid w:val="00D60BFA"/>
    <w:pPr>
      <w:widowControl w:val="0"/>
      <w:autoSpaceDE w:val="0"/>
      <w:autoSpaceDN w:val="0"/>
      <w:adjustRightInd w:val="0"/>
      <w:spacing w:line="259" w:lineRule="exact"/>
      <w:ind w:hanging="1541"/>
    </w:pPr>
  </w:style>
  <w:style w:type="paragraph" w:customStyle="1" w:styleId="Style18">
    <w:name w:val="Style18"/>
    <w:basedOn w:val="prastasis"/>
    <w:rsid w:val="00D60BFA"/>
    <w:pPr>
      <w:widowControl w:val="0"/>
      <w:autoSpaceDE w:val="0"/>
      <w:autoSpaceDN w:val="0"/>
      <w:adjustRightInd w:val="0"/>
      <w:spacing w:line="522" w:lineRule="exact"/>
      <w:ind w:firstLine="3708"/>
    </w:pPr>
  </w:style>
  <w:style w:type="paragraph" w:customStyle="1" w:styleId="Style21">
    <w:name w:val="Style21"/>
    <w:basedOn w:val="prastasis"/>
    <w:rsid w:val="00D60BFA"/>
    <w:pPr>
      <w:widowControl w:val="0"/>
      <w:autoSpaceDE w:val="0"/>
      <w:autoSpaceDN w:val="0"/>
      <w:adjustRightInd w:val="0"/>
      <w:spacing w:line="529" w:lineRule="exact"/>
    </w:pPr>
  </w:style>
  <w:style w:type="paragraph" w:customStyle="1" w:styleId="Style25">
    <w:name w:val="Style25"/>
    <w:basedOn w:val="prastasis"/>
    <w:rsid w:val="00D60BFA"/>
    <w:pPr>
      <w:widowControl w:val="0"/>
      <w:autoSpaceDE w:val="0"/>
      <w:autoSpaceDN w:val="0"/>
      <w:adjustRightInd w:val="0"/>
    </w:pPr>
  </w:style>
  <w:style w:type="paragraph" w:customStyle="1" w:styleId="Style27">
    <w:name w:val="Style27"/>
    <w:basedOn w:val="prastasis"/>
    <w:rsid w:val="00D60BFA"/>
    <w:pPr>
      <w:widowControl w:val="0"/>
      <w:autoSpaceDE w:val="0"/>
      <w:autoSpaceDN w:val="0"/>
      <w:adjustRightInd w:val="0"/>
      <w:spacing w:line="547" w:lineRule="exact"/>
      <w:ind w:firstLine="475"/>
    </w:pPr>
  </w:style>
  <w:style w:type="paragraph" w:customStyle="1" w:styleId="Style37">
    <w:name w:val="Style37"/>
    <w:basedOn w:val="prastasis"/>
    <w:rsid w:val="00D60BFA"/>
    <w:pPr>
      <w:widowControl w:val="0"/>
      <w:autoSpaceDE w:val="0"/>
      <w:autoSpaceDN w:val="0"/>
      <w:adjustRightInd w:val="0"/>
      <w:jc w:val="both"/>
    </w:pPr>
  </w:style>
  <w:style w:type="character" w:customStyle="1" w:styleId="FontStyle39">
    <w:name w:val="Font Style39"/>
    <w:uiPriority w:val="99"/>
    <w:rsid w:val="00D60BFA"/>
    <w:rPr>
      <w:rFonts w:ascii="Times New Roman" w:hAnsi="Times New Roman" w:cs="Times New Roman"/>
      <w:sz w:val="20"/>
      <w:szCs w:val="20"/>
    </w:rPr>
  </w:style>
  <w:style w:type="character" w:customStyle="1" w:styleId="FontStyle40">
    <w:name w:val="Font Style40"/>
    <w:rsid w:val="00D60BFA"/>
    <w:rPr>
      <w:rFonts w:ascii="Times New Roman" w:hAnsi="Times New Roman" w:cs="Times New Roman"/>
      <w:b/>
      <w:bCs/>
      <w:sz w:val="20"/>
      <w:szCs w:val="20"/>
    </w:rPr>
  </w:style>
  <w:style w:type="character" w:customStyle="1" w:styleId="FontStyle45">
    <w:name w:val="Font Style45"/>
    <w:rsid w:val="00D60BFA"/>
    <w:rPr>
      <w:rFonts w:ascii="Times New Roman" w:hAnsi="Times New Roman" w:cs="Times New Roman"/>
      <w:i/>
      <w:iCs/>
      <w:sz w:val="20"/>
      <w:szCs w:val="20"/>
    </w:rPr>
  </w:style>
  <w:style w:type="character" w:customStyle="1" w:styleId="FontStyle46">
    <w:name w:val="Font Style46"/>
    <w:rsid w:val="00D60BFA"/>
    <w:rPr>
      <w:rFonts w:ascii="Arial Unicode MS" w:eastAsia="Arial Unicode MS" w:cs="Arial Unicode MS"/>
      <w:b/>
      <w:bCs/>
      <w:sz w:val="16"/>
      <w:szCs w:val="16"/>
    </w:rPr>
  </w:style>
  <w:style w:type="character" w:customStyle="1" w:styleId="FontStyle48">
    <w:name w:val="Font Style48"/>
    <w:rsid w:val="00D60BFA"/>
    <w:rPr>
      <w:rFonts w:ascii="Arial Unicode MS" w:eastAsia="Arial Unicode MS" w:cs="Arial Unicode MS"/>
      <w:b/>
      <w:bCs/>
      <w:sz w:val="16"/>
      <w:szCs w:val="16"/>
    </w:rPr>
  </w:style>
  <w:style w:type="character" w:customStyle="1" w:styleId="FontStyle60">
    <w:name w:val="Font Style60"/>
    <w:rsid w:val="00D60BFA"/>
    <w:rPr>
      <w:rFonts w:ascii="Times New Roman" w:hAnsi="Times New Roman" w:cs="Times New Roman"/>
      <w:i/>
      <w:iCs/>
      <w:sz w:val="16"/>
      <w:szCs w:val="16"/>
    </w:rPr>
  </w:style>
  <w:style w:type="paragraph" w:styleId="Antrats">
    <w:name w:val="header"/>
    <w:basedOn w:val="prastasis"/>
    <w:rsid w:val="00FE59CB"/>
    <w:pPr>
      <w:tabs>
        <w:tab w:val="center" w:pos="4819"/>
        <w:tab w:val="right" w:pos="9638"/>
      </w:tabs>
    </w:pPr>
  </w:style>
  <w:style w:type="paragraph" w:styleId="Porat">
    <w:name w:val="footer"/>
    <w:basedOn w:val="prastasis"/>
    <w:link w:val="PoratDiagrama"/>
    <w:rsid w:val="00FE59CB"/>
    <w:pPr>
      <w:tabs>
        <w:tab w:val="center" w:pos="4819"/>
        <w:tab w:val="right" w:pos="9638"/>
      </w:tabs>
    </w:pPr>
  </w:style>
  <w:style w:type="character" w:styleId="Grietas">
    <w:name w:val="Strong"/>
    <w:qFormat/>
    <w:rsid w:val="00AC71B2"/>
    <w:rPr>
      <w:b/>
      <w:bCs/>
    </w:rPr>
  </w:style>
  <w:style w:type="character" w:customStyle="1" w:styleId="PoratDiagrama">
    <w:name w:val="Poraštė Diagrama"/>
    <w:link w:val="Porat"/>
    <w:locked/>
    <w:rsid w:val="007618CD"/>
    <w:rPr>
      <w:sz w:val="24"/>
      <w:szCs w:val="24"/>
      <w:lang w:val="lt-LT" w:eastAsia="lt-LT" w:bidi="ar-SA"/>
    </w:rPr>
  </w:style>
  <w:style w:type="character" w:styleId="Hipersaitas">
    <w:name w:val="Hyperlink"/>
    <w:rsid w:val="007618CD"/>
    <w:rPr>
      <w:color w:val="0000FF"/>
      <w:u w:val="single"/>
    </w:rPr>
  </w:style>
  <w:style w:type="paragraph" w:customStyle="1" w:styleId="Style2">
    <w:name w:val="Style2"/>
    <w:basedOn w:val="prastasis"/>
    <w:uiPriority w:val="99"/>
    <w:rsid w:val="007C4861"/>
    <w:pPr>
      <w:widowControl w:val="0"/>
      <w:autoSpaceDE w:val="0"/>
      <w:autoSpaceDN w:val="0"/>
      <w:adjustRightInd w:val="0"/>
      <w:spacing w:line="403" w:lineRule="exact"/>
      <w:ind w:firstLine="526"/>
      <w:jc w:val="both"/>
    </w:pPr>
  </w:style>
  <w:style w:type="character" w:styleId="Puslapionumeris">
    <w:name w:val="page number"/>
    <w:basedOn w:val="Numatytasispastraiposriftas"/>
    <w:rsid w:val="00B91D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C400AF"/>
    <w:rPr>
      <w:sz w:val="24"/>
      <w:szCs w:val="24"/>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Pagrindinistekstas3">
    <w:name w:val="Body Text 3"/>
    <w:basedOn w:val="prastasis"/>
    <w:link w:val="Pagrindinistekstas3Diagrama"/>
    <w:rsid w:val="00BB6E8E"/>
    <w:pPr>
      <w:spacing w:after="120"/>
    </w:pPr>
    <w:rPr>
      <w:sz w:val="16"/>
      <w:szCs w:val="16"/>
      <w:lang w:val="x-none" w:eastAsia="x-none"/>
    </w:rPr>
  </w:style>
  <w:style w:type="character" w:customStyle="1" w:styleId="Pagrindinistekstas3Diagrama">
    <w:name w:val="Pagrindinis tekstas 3 Diagrama"/>
    <w:link w:val="Pagrindinistekstas3"/>
    <w:rsid w:val="00BB6E8E"/>
    <w:rPr>
      <w:sz w:val="16"/>
      <w:szCs w:val="16"/>
      <w:lang w:val="x-none" w:eastAsia="x-none" w:bidi="ar-SA"/>
    </w:rPr>
  </w:style>
  <w:style w:type="paragraph" w:styleId="Pagrindiniotekstotrauka">
    <w:name w:val="Body Text Indent"/>
    <w:basedOn w:val="prastasis"/>
    <w:link w:val="PagrindiniotekstotraukaDiagrama"/>
    <w:rsid w:val="00BB6E8E"/>
    <w:pPr>
      <w:spacing w:after="120"/>
      <w:ind w:left="283"/>
    </w:pPr>
    <w:rPr>
      <w:sz w:val="20"/>
      <w:szCs w:val="20"/>
      <w:lang w:val="en-AU" w:eastAsia="en-US"/>
    </w:rPr>
  </w:style>
  <w:style w:type="character" w:customStyle="1" w:styleId="PagrindiniotekstotraukaDiagrama">
    <w:name w:val="Pagrindinio teksto įtrauka Diagrama"/>
    <w:link w:val="Pagrindiniotekstotrauka"/>
    <w:rsid w:val="00BB6E8E"/>
    <w:rPr>
      <w:lang w:val="en-AU" w:eastAsia="en-US" w:bidi="ar-SA"/>
    </w:rPr>
  </w:style>
  <w:style w:type="paragraph" w:styleId="Pavadinimas">
    <w:name w:val="Title"/>
    <w:basedOn w:val="prastasis"/>
    <w:link w:val="PavadinimasDiagrama"/>
    <w:qFormat/>
    <w:rsid w:val="00D93C28"/>
    <w:pPr>
      <w:jc w:val="center"/>
    </w:pPr>
    <w:rPr>
      <w:b/>
      <w:bCs/>
      <w:lang w:val="x-none" w:eastAsia="en-US"/>
    </w:rPr>
  </w:style>
  <w:style w:type="character" w:customStyle="1" w:styleId="PavadinimasDiagrama">
    <w:name w:val="Pavadinimas Diagrama"/>
    <w:link w:val="Pavadinimas"/>
    <w:rsid w:val="00D93C28"/>
    <w:rPr>
      <w:b/>
      <w:bCs/>
      <w:sz w:val="24"/>
      <w:szCs w:val="24"/>
      <w:lang w:val="x-none" w:eastAsia="en-US" w:bidi="ar-SA"/>
    </w:rPr>
  </w:style>
  <w:style w:type="table" w:styleId="Lentelstinklelis">
    <w:name w:val="Table Grid"/>
    <w:basedOn w:val="prastojilentel"/>
    <w:rsid w:val="00B777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ntents">
    <w:name w:val="Table Contents"/>
    <w:basedOn w:val="prastasis"/>
    <w:rsid w:val="00F56D63"/>
    <w:pPr>
      <w:suppressLineNumbers/>
      <w:suppressAutoHyphens/>
    </w:pPr>
    <w:rPr>
      <w:lang w:val="en-US" w:eastAsia="ar-SA"/>
    </w:rPr>
  </w:style>
  <w:style w:type="paragraph" w:styleId="prastasistinklapis">
    <w:name w:val="Normal (Web)"/>
    <w:basedOn w:val="prastasis"/>
    <w:rsid w:val="003C46B5"/>
    <w:pPr>
      <w:spacing w:before="100" w:beforeAutospacing="1" w:after="100" w:afterAutospacing="1"/>
    </w:pPr>
  </w:style>
  <w:style w:type="paragraph" w:customStyle="1" w:styleId="Default">
    <w:name w:val="Default"/>
    <w:rsid w:val="00773DB6"/>
    <w:pPr>
      <w:autoSpaceDE w:val="0"/>
      <w:autoSpaceDN w:val="0"/>
      <w:adjustRightInd w:val="0"/>
    </w:pPr>
    <w:rPr>
      <w:color w:val="000000"/>
      <w:sz w:val="24"/>
      <w:szCs w:val="24"/>
    </w:rPr>
  </w:style>
  <w:style w:type="character" w:customStyle="1" w:styleId="rvts16">
    <w:name w:val="rvts16"/>
    <w:basedOn w:val="Numatytasispastraiposriftas"/>
    <w:rsid w:val="008E67C4"/>
  </w:style>
  <w:style w:type="paragraph" w:customStyle="1" w:styleId="Style1">
    <w:name w:val="Style1"/>
    <w:basedOn w:val="prastasis"/>
    <w:rsid w:val="00D60BFA"/>
    <w:pPr>
      <w:widowControl w:val="0"/>
      <w:autoSpaceDE w:val="0"/>
      <w:autoSpaceDN w:val="0"/>
      <w:adjustRightInd w:val="0"/>
      <w:jc w:val="right"/>
    </w:pPr>
  </w:style>
  <w:style w:type="paragraph" w:customStyle="1" w:styleId="Style3">
    <w:name w:val="Style3"/>
    <w:basedOn w:val="prastasis"/>
    <w:rsid w:val="00D60BFA"/>
    <w:pPr>
      <w:widowControl w:val="0"/>
      <w:autoSpaceDE w:val="0"/>
      <w:autoSpaceDN w:val="0"/>
      <w:adjustRightInd w:val="0"/>
      <w:jc w:val="both"/>
    </w:pPr>
  </w:style>
  <w:style w:type="paragraph" w:customStyle="1" w:styleId="Style5">
    <w:name w:val="Style5"/>
    <w:basedOn w:val="prastasis"/>
    <w:rsid w:val="00D60BFA"/>
    <w:pPr>
      <w:widowControl w:val="0"/>
      <w:autoSpaceDE w:val="0"/>
      <w:autoSpaceDN w:val="0"/>
      <w:adjustRightInd w:val="0"/>
      <w:spacing w:line="259" w:lineRule="exact"/>
      <w:ind w:hanging="1541"/>
    </w:pPr>
  </w:style>
  <w:style w:type="paragraph" w:customStyle="1" w:styleId="Style18">
    <w:name w:val="Style18"/>
    <w:basedOn w:val="prastasis"/>
    <w:rsid w:val="00D60BFA"/>
    <w:pPr>
      <w:widowControl w:val="0"/>
      <w:autoSpaceDE w:val="0"/>
      <w:autoSpaceDN w:val="0"/>
      <w:adjustRightInd w:val="0"/>
      <w:spacing w:line="522" w:lineRule="exact"/>
      <w:ind w:firstLine="3708"/>
    </w:pPr>
  </w:style>
  <w:style w:type="paragraph" w:customStyle="1" w:styleId="Style21">
    <w:name w:val="Style21"/>
    <w:basedOn w:val="prastasis"/>
    <w:rsid w:val="00D60BFA"/>
    <w:pPr>
      <w:widowControl w:val="0"/>
      <w:autoSpaceDE w:val="0"/>
      <w:autoSpaceDN w:val="0"/>
      <w:adjustRightInd w:val="0"/>
      <w:spacing w:line="529" w:lineRule="exact"/>
    </w:pPr>
  </w:style>
  <w:style w:type="paragraph" w:customStyle="1" w:styleId="Style25">
    <w:name w:val="Style25"/>
    <w:basedOn w:val="prastasis"/>
    <w:rsid w:val="00D60BFA"/>
    <w:pPr>
      <w:widowControl w:val="0"/>
      <w:autoSpaceDE w:val="0"/>
      <w:autoSpaceDN w:val="0"/>
      <w:adjustRightInd w:val="0"/>
    </w:pPr>
  </w:style>
  <w:style w:type="paragraph" w:customStyle="1" w:styleId="Style27">
    <w:name w:val="Style27"/>
    <w:basedOn w:val="prastasis"/>
    <w:rsid w:val="00D60BFA"/>
    <w:pPr>
      <w:widowControl w:val="0"/>
      <w:autoSpaceDE w:val="0"/>
      <w:autoSpaceDN w:val="0"/>
      <w:adjustRightInd w:val="0"/>
      <w:spacing w:line="547" w:lineRule="exact"/>
      <w:ind w:firstLine="475"/>
    </w:pPr>
  </w:style>
  <w:style w:type="paragraph" w:customStyle="1" w:styleId="Style37">
    <w:name w:val="Style37"/>
    <w:basedOn w:val="prastasis"/>
    <w:rsid w:val="00D60BFA"/>
    <w:pPr>
      <w:widowControl w:val="0"/>
      <w:autoSpaceDE w:val="0"/>
      <w:autoSpaceDN w:val="0"/>
      <w:adjustRightInd w:val="0"/>
      <w:jc w:val="both"/>
    </w:pPr>
  </w:style>
  <w:style w:type="character" w:customStyle="1" w:styleId="FontStyle39">
    <w:name w:val="Font Style39"/>
    <w:uiPriority w:val="99"/>
    <w:rsid w:val="00D60BFA"/>
    <w:rPr>
      <w:rFonts w:ascii="Times New Roman" w:hAnsi="Times New Roman" w:cs="Times New Roman"/>
      <w:sz w:val="20"/>
      <w:szCs w:val="20"/>
    </w:rPr>
  </w:style>
  <w:style w:type="character" w:customStyle="1" w:styleId="FontStyle40">
    <w:name w:val="Font Style40"/>
    <w:rsid w:val="00D60BFA"/>
    <w:rPr>
      <w:rFonts w:ascii="Times New Roman" w:hAnsi="Times New Roman" w:cs="Times New Roman"/>
      <w:b/>
      <w:bCs/>
      <w:sz w:val="20"/>
      <w:szCs w:val="20"/>
    </w:rPr>
  </w:style>
  <w:style w:type="character" w:customStyle="1" w:styleId="FontStyle45">
    <w:name w:val="Font Style45"/>
    <w:rsid w:val="00D60BFA"/>
    <w:rPr>
      <w:rFonts w:ascii="Times New Roman" w:hAnsi="Times New Roman" w:cs="Times New Roman"/>
      <w:i/>
      <w:iCs/>
      <w:sz w:val="20"/>
      <w:szCs w:val="20"/>
    </w:rPr>
  </w:style>
  <w:style w:type="character" w:customStyle="1" w:styleId="FontStyle46">
    <w:name w:val="Font Style46"/>
    <w:rsid w:val="00D60BFA"/>
    <w:rPr>
      <w:rFonts w:ascii="Arial Unicode MS" w:eastAsia="Arial Unicode MS" w:cs="Arial Unicode MS"/>
      <w:b/>
      <w:bCs/>
      <w:sz w:val="16"/>
      <w:szCs w:val="16"/>
    </w:rPr>
  </w:style>
  <w:style w:type="character" w:customStyle="1" w:styleId="FontStyle48">
    <w:name w:val="Font Style48"/>
    <w:rsid w:val="00D60BFA"/>
    <w:rPr>
      <w:rFonts w:ascii="Arial Unicode MS" w:eastAsia="Arial Unicode MS" w:cs="Arial Unicode MS"/>
      <w:b/>
      <w:bCs/>
      <w:sz w:val="16"/>
      <w:szCs w:val="16"/>
    </w:rPr>
  </w:style>
  <w:style w:type="character" w:customStyle="1" w:styleId="FontStyle60">
    <w:name w:val="Font Style60"/>
    <w:rsid w:val="00D60BFA"/>
    <w:rPr>
      <w:rFonts w:ascii="Times New Roman" w:hAnsi="Times New Roman" w:cs="Times New Roman"/>
      <w:i/>
      <w:iCs/>
      <w:sz w:val="16"/>
      <w:szCs w:val="16"/>
    </w:rPr>
  </w:style>
  <w:style w:type="paragraph" w:styleId="Antrats">
    <w:name w:val="header"/>
    <w:basedOn w:val="prastasis"/>
    <w:rsid w:val="00FE59CB"/>
    <w:pPr>
      <w:tabs>
        <w:tab w:val="center" w:pos="4819"/>
        <w:tab w:val="right" w:pos="9638"/>
      </w:tabs>
    </w:pPr>
  </w:style>
  <w:style w:type="paragraph" w:styleId="Porat">
    <w:name w:val="footer"/>
    <w:basedOn w:val="prastasis"/>
    <w:link w:val="PoratDiagrama"/>
    <w:rsid w:val="00FE59CB"/>
    <w:pPr>
      <w:tabs>
        <w:tab w:val="center" w:pos="4819"/>
        <w:tab w:val="right" w:pos="9638"/>
      </w:tabs>
    </w:pPr>
  </w:style>
  <w:style w:type="character" w:styleId="Grietas">
    <w:name w:val="Strong"/>
    <w:qFormat/>
    <w:rsid w:val="00AC71B2"/>
    <w:rPr>
      <w:b/>
      <w:bCs/>
    </w:rPr>
  </w:style>
  <w:style w:type="character" w:customStyle="1" w:styleId="PoratDiagrama">
    <w:name w:val="Poraštė Diagrama"/>
    <w:link w:val="Porat"/>
    <w:locked/>
    <w:rsid w:val="007618CD"/>
    <w:rPr>
      <w:sz w:val="24"/>
      <w:szCs w:val="24"/>
      <w:lang w:val="lt-LT" w:eastAsia="lt-LT" w:bidi="ar-SA"/>
    </w:rPr>
  </w:style>
  <w:style w:type="character" w:styleId="Hipersaitas">
    <w:name w:val="Hyperlink"/>
    <w:rsid w:val="007618CD"/>
    <w:rPr>
      <w:color w:val="0000FF"/>
      <w:u w:val="single"/>
    </w:rPr>
  </w:style>
  <w:style w:type="paragraph" w:customStyle="1" w:styleId="Style2">
    <w:name w:val="Style2"/>
    <w:basedOn w:val="prastasis"/>
    <w:uiPriority w:val="99"/>
    <w:rsid w:val="007C4861"/>
    <w:pPr>
      <w:widowControl w:val="0"/>
      <w:autoSpaceDE w:val="0"/>
      <w:autoSpaceDN w:val="0"/>
      <w:adjustRightInd w:val="0"/>
      <w:spacing w:line="403" w:lineRule="exact"/>
      <w:ind w:firstLine="526"/>
      <w:jc w:val="both"/>
    </w:pPr>
  </w:style>
  <w:style w:type="character" w:styleId="Puslapionumeris">
    <w:name w:val="page number"/>
    <w:basedOn w:val="Numatytasispastraiposriftas"/>
    <w:rsid w:val="00B91D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0428">
      <w:bodyDiv w:val="1"/>
      <w:marLeft w:val="0"/>
      <w:marRight w:val="0"/>
      <w:marTop w:val="0"/>
      <w:marBottom w:val="0"/>
      <w:divBdr>
        <w:top w:val="none" w:sz="0" w:space="0" w:color="auto"/>
        <w:left w:val="none" w:sz="0" w:space="0" w:color="auto"/>
        <w:bottom w:val="none" w:sz="0" w:space="0" w:color="auto"/>
        <w:right w:val="none" w:sz="0" w:space="0" w:color="auto"/>
      </w:divBdr>
    </w:div>
    <w:div w:id="376320543">
      <w:bodyDiv w:val="1"/>
      <w:marLeft w:val="0"/>
      <w:marRight w:val="0"/>
      <w:marTop w:val="0"/>
      <w:marBottom w:val="0"/>
      <w:divBdr>
        <w:top w:val="none" w:sz="0" w:space="0" w:color="auto"/>
        <w:left w:val="none" w:sz="0" w:space="0" w:color="auto"/>
        <w:bottom w:val="none" w:sz="0" w:space="0" w:color="auto"/>
        <w:right w:val="none" w:sz="0" w:space="0" w:color="auto"/>
      </w:divBdr>
    </w:div>
    <w:div w:id="601037159">
      <w:bodyDiv w:val="1"/>
      <w:marLeft w:val="0"/>
      <w:marRight w:val="0"/>
      <w:marTop w:val="0"/>
      <w:marBottom w:val="0"/>
      <w:divBdr>
        <w:top w:val="none" w:sz="0" w:space="0" w:color="auto"/>
        <w:left w:val="none" w:sz="0" w:space="0" w:color="auto"/>
        <w:bottom w:val="none" w:sz="0" w:space="0" w:color="auto"/>
        <w:right w:val="none" w:sz="0" w:space="0" w:color="auto"/>
      </w:divBdr>
    </w:div>
    <w:div w:id="145201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9.emf"/><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image" Target="media/image5.emf"/><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diagramQuickStyle" Target="diagrams/quickStyle1.xm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image" Target="media/image2.emf"/><Relationship Id="rId22" Type="http://schemas.openxmlformats.org/officeDocument/2006/relationships/hyperlink" Target="http://www.upc.smm.lt/projektai/perkva" TargetMode="External"/><Relationship Id="rId27"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DCAD52E-CF37-4878-B945-682C01DF01EB}" type="doc">
      <dgm:prSet loTypeId="urn:microsoft.com/office/officeart/2005/8/layout/orgChart1" loCatId="hierarchy" qsTypeId="urn:microsoft.com/office/officeart/2005/8/quickstyle/simple1" qsCatId="simple" csTypeId="urn:microsoft.com/office/officeart/2005/8/colors/accent1_2" csCatId="accent1"/>
      <dgm:spPr/>
    </dgm:pt>
    <dgm:pt modelId="{933EC299-FC3F-4F77-AA38-C33BFC16F669}">
      <dgm:prSet/>
      <dgm:spPr/>
      <dgm:t>
        <a:bodyPr/>
        <a:lstStyle/>
        <a:p>
          <a:pPr marR="0" algn="ctr" rtl="0"/>
          <a:r>
            <a:rPr lang="en-GB" b="0" i="0" u="none" strike="noStrike" baseline="0" smtClean="0">
              <a:latin typeface="Calibri"/>
            </a:rPr>
            <a:t>Direktorius</a:t>
          </a:r>
          <a:endParaRPr lang="lt-LT" smtClean="0"/>
        </a:p>
      </dgm:t>
    </dgm:pt>
    <dgm:pt modelId="{3AC3D625-A60E-47F1-8F80-FEA37370DFAE}" type="parTrans" cxnId="{8F86367A-91F8-4164-867F-EE66327D47FC}">
      <dgm:prSet/>
      <dgm:spPr/>
    </dgm:pt>
    <dgm:pt modelId="{0A492B0B-62ED-4FB5-805B-1F5F50EBAF22}" type="sibTrans" cxnId="{8F86367A-91F8-4164-867F-EE66327D47FC}">
      <dgm:prSet/>
      <dgm:spPr/>
    </dgm:pt>
    <dgm:pt modelId="{C2DD8594-04BA-41DC-9971-342C70ED5911}">
      <dgm:prSet/>
      <dgm:spPr/>
      <dgm:t>
        <a:bodyPr/>
        <a:lstStyle/>
        <a:p>
          <a:pPr marR="0" algn="ctr" rtl="0"/>
          <a:r>
            <a:rPr lang="lt-LT" b="0" i="0" u="none" strike="noStrike" baseline="0" smtClean="0">
              <a:latin typeface="Calibri"/>
            </a:rPr>
            <a:t>Raštinės vedėja</a:t>
          </a:r>
          <a:endParaRPr lang="lt-LT" smtClean="0"/>
        </a:p>
      </dgm:t>
    </dgm:pt>
    <dgm:pt modelId="{C7CB3828-3AAD-40E9-83F7-9FB289D650AD}" type="parTrans" cxnId="{47C31DCC-CBD9-4AE4-B626-AEAF50CD3CC3}">
      <dgm:prSet/>
      <dgm:spPr/>
    </dgm:pt>
    <dgm:pt modelId="{C69B604C-DF1E-494B-B7DA-953FB0734B2F}" type="sibTrans" cxnId="{47C31DCC-CBD9-4AE4-B626-AEAF50CD3CC3}">
      <dgm:prSet/>
      <dgm:spPr/>
    </dgm:pt>
    <dgm:pt modelId="{E717A8E0-8628-45B9-AF74-4ADF6E10AA87}">
      <dgm:prSet/>
      <dgm:spPr/>
      <dgm:t>
        <a:bodyPr/>
        <a:lstStyle/>
        <a:p>
          <a:pPr marR="0" algn="ctr" rtl="0"/>
          <a:r>
            <a:rPr lang="lt-LT" b="0" i="0" u="none" strike="noStrike" baseline="0" smtClean="0">
              <a:latin typeface="Calibri"/>
            </a:rPr>
            <a:t>Bibliotekos vedėja</a:t>
          </a:r>
        </a:p>
      </dgm:t>
    </dgm:pt>
    <dgm:pt modelId="{FBA69757-E2D9-412A-B211-854C0B0A4A68}" type="parTrans" cxnId="{7B045F8D-A4E0-458B-9D45-3DD5C00B3B27}">
      <dgm:prSet/>
      <dgm:spPr/>
    </dgm:pt>
    <dgm:pt modelId="{908B0BC1-3319-463A-9092-0DAF8A250B8A}" type="sibTrans" cxnId="{7B045F8D-A4E0-458B-9D45-3DD5C00B3B27}">
      <dgm:prSet/>
      <dgm:spPr/>
    </dgm:pt>
    <dgm:pt modelId="{261E8917-5B75-4E18-8324-A07590E8BA95}">
      <dgm:prSet/>
      <dgm:spPr/>
      <dgm:t>
        <a:bodyPr/>
        <a:lstStyle/>
        <a:p>
          <a:pPr marR="0" algn="ctr" rtl="0"/>
          <a:r>
            <a:rPr lang="en-GB" b="0" i="0" u="none" strike="noStrike" baseline="0" smtClean="0">
              <a:latin typeface="Calibri"/>
            </a:rPr>
            <a:t>Direktoriaus pavaduotojas ugdymui</a:t>
          </a:r>
          <a:endParaRPr lang="lt-LT" smtClean="0"/>
        </a:p>
      </dgm:t>
    </dgm:pt>
    <dgm:pt modelId="{BA14BA3B-AD60-438C-B7FA-6D75E0639627}" type="parTrans" cxnId="{A7CC09F4-1B28-4900-B0F7-3E1622AE4931}">
      <dgm:prSet/>
      <dgm:spPr/>
    </dgm:pt>
    <dgm:pt modelId="{7B2A2886-23F7-4E6C-94F9-B2F31F70FBFC}" type="sibTrans" cxnId="{A7CC09F4-1B28-4900-B0F7-3E1622AE4931}">
      <dgm:prSet/>
      <dgm:spPr/>
    </dgm:pt>
    <dgm:pt modelId="{D7AA8DA1-A9EC-4C14-B29C-1E46CAC0DAA8}">
      <dgm:prSet/>
      <dgm:spPr/>
      <dgm:t>
        <a:bodyPr/>
        <a:lstStyle/>
        <a:p>
          <a:pPr marR="0" algn="ctr" rtl="0"/>
          <a:r>
            <a:rPr lang="lt-LT" b="0" i="0" u="none" strike="noStrike" baseline="0" smtClean="0">
              <a:latin typeface="Calibri"/>
            </a:rPr>
            <a:t>Mokytojai</a:t>
          </a:r>
          <a:endParaRPr lang="lt-LT" smtClean="0"/>
        </a:p>
      </dgm:t>
    </dgm:pt>
    <dgm:pt modelId="{FCEAE481-0596-48C4-BA36-32B86FDCFACD}" type="parTrans" cxnId="{AF8C0EAF-A43C-439D-B519-04A015FB9CD7}">
      <dgm:prSet/>
      <dgm:spPr/>
    </dgm:pt>
    <dgm:pt modelId="{B8B46E0B-6C18-4198-A69B-3D48CC7B140B}" type="sibTrans" cxnId="{AF8C0EAF-A43C-439D-B519-04A015FB9CD7}">
      <dgm:prSet/>
      <dgm:spPr/>
    </dgm:pt>
    <dgm:pt modelId="{A76D89DD-BF2D-4D8A-8819-361C5F5CEE5C}">
      <dgm:prSet/>
      <dgm:spPr/>
      <dgm:t>
        <a:bodyPr/>
        <a:lstStyle/>
        <a:p>
          <a:pPr marR="0" algn="ctr" rtl="0"/>
          <a:r>
            <a:rPr lang="en-GB" b="0" i="0" u="none" strike="noStrike" baseline="0" smtClean="0">
              <a:latin typeface="Calibri"/>
            </a:rPr>
            <a:t>Direktoriaus pavaduotojas ūkio reikalams</a:t>
          </a:r>
        </a:p>
      </dgm:t>
    </dgm:pt>
    <dgm:pt modelId="{403BF354-011B-4A79-9005-C0B019665711}" type="parTrans" cxnId="{84E780E7-9C3D-4F6B-A712-B18DDBB9C979}">
      <dgm:prSet/>
      <dgm:spPr/>
    </dgm:pt>
    <dgm:pt modelId="{A253C024-47A5-4C94-9079-3053D1D9DA0D}" type="sibTrans" cxnId="{84E780E7-9C3D-4F6B-A712-B18DDBB9C979}">
      <dgm:prSet/>
      <dgm:spPr/>
    </dgm:pt>
    <dgm:pt modelId="{892CA98D-9FF8-4224-9896-251157882F79}">
      <dgm:prSet/>
      <dgm:spPr/>
      <dgm:t>
        <a:bodyPr/>
        <a:lstStyle/>
        <a:p>
          <a:pPr marR="0" algn="ctr" rtl="0"/>
          <a:r>
            <a:rPr lang="lt-LT" b="0" i="0" u="none" strike="noStrike" baseline="0" smtClean="0">
              <a:latin typeface="Calibri"/>
            </a:rPr>
            <a:t>Aptarnaujantis personalas</a:t>
          </a:r>
          <a:endParaRPr lang="lt-LT" smtClean="0"/>
        </a:p>
      </dgm:t>
    </dgm:pt>
    <dgm:pt modelId="{647F9CEA-2A90-413F-B91B-EF73A3612FAC}" type="parTrans" cxnId="{ACA07F83-5912-4537-A175-466A3FC99EC0}">
      <dgm:prSet/>
      <dgm:spPr/>
    </dgm:pt>
    <dgm:pt modelId="{C3E41179-5065-47DE-979E-1E0A334AEA36}" type="sibTrans" cxnId="{ACA07F83-5912-4537-A175-466A3FC99EC0}">
      <dgm:prSet/>
      <dgm:spPr/>
    </dgm:pt>
    <dgm:pt modelId="{52F75C81-0DEB-4185-92AB-ECB34E147A3F}">
      <dgm:prSet/>
      <dgm:spPr/>
      <dgm:t>
        <a:bodyPr/>
        <a:lstStyle/>
        <a:p>
          <a:pPr marR="0" algn="ctr" rtl="0"/>
          <a:r>
            <a:rPr lang="lt-LT" b="0" i="0" u="none" strike="noStrike" baseline="0" smtClean="0">
              <a:latin typeface="Calibri"/>
            </a:rPr>
            <a:t>Vyriausioji buhalterė</a:t>
          </a:r>
          <a:endParaRPr lang="lt-LT" smtClean="0"/>
        </a:p>
      </dgm:t>
    </dgm:pt>
    <dgm:pt modelId="{BED5204A-26F1-4096-BCDC-602729A9567B}" type="parTrans" cxnId="{5AE8385E-F40A-4ADF-A7BA-CB33C92F71B9}">
      <dgm:prSet/>
      <dgm:spPr/>
    </dgm:pt>
    <dgm:pt modelId="{A705857D-B6D2-4D42-9248-91B943B3433A}" type="sibTrans" cxnId="{5AE8385E-F40A-4ADF-A7BA-CB33C92F71B9}">
      <dgm:prSet/>
      <dgm:spPr/>
    </dgm:pt>
    <dgm:pt modelId="{412681A3-8FF6-4E84-8997-14DA0F91B2FF}" type="pres">
      <dgm:prSet presAssocID="{2DCAD52E-CF37-4878-B945-682C01DF01EB}" presName="hierChild1" presStyleCnt="0">
        <dgm:presLayoutVars>
          <dgm:orgChart val="1"/>
          <dgm:chPref val="1"/>
          <dgm:dir/>
          <dgm:animOne val="branch"/>
          <dgm:animLvl val="lvl"/>
          <dgm:resizeHandles/>
        </dgm:presLayoutVars>
      </dgm:prSet>
      <dgm:spPr/>
    </dgm:pt>
    <dgm:pt modelId="{D51BEC9A-7E00-4F72-A6E5-416511CC2406}" type="pres">
      <dgm:prSet presAssocID="{933EC299-FC3F-4F77-AA38-C33BFC16F669}" presName="hierRoot1" presStyleCnt="0">
        <dgm:presLayoutVars>
          <dgm:hierBranch/>
        </dgm:presLayoutVars>
      </dgm:prSet>
      <dgm:spPr/>
    </dgm:pt>
    <dgm:pt modelId="{A66394B4-5255-4D7B-83BC-2DEA3267F770}" type="pres">
      <dgm:prSet presAssocID="{933EC299-FC3F-4F77-AA38-C33BFC16F669}" presName="rootComposite1" presStyleCnt="0"/>
      <dgm:spPr/>
    </dgm:pt>
    <dgm:pt modelId="{C66C7888-4A7E-4ECF-B727-8950637716C7}" type="pres">
      <dgm:prSet presAssocID="{933EC299-FC3F-4F77-AA38-C33BFC16F669}" presName="rootText1" presStyleLbl="node0" presStyleIdx="0" presStyleCnt="1">
        <dgm:presLayoutVars>
          <dgm:chPref val="3"/>
        </dgm:presLayoutVars>
      </dgm:prSet>
      <dgm:spPr/>
    </dgm:pt>
    <dgm:pt modelId="{5C2DE8EB-BEA4-4FDF-944D-8645EEFB8B58}" type="pres">
      <dgm:prSet presAssocID="{933EC299-FC3F-4F77-AA38-C33BFC16F669}" presName="rootConnector1" presStyleLbl="node1" presStyleIdx="0" presStyleCnt="0"/>
      <dgm:spPr/>
    </dgm:pt>
    <dgm:pt modelId="{A9439C15-DE96-4F94-9B96-FF963778BCB3}" type="pres">
      <dgm:prSet presAssocID="{933EC299-FC3F-4F77-AA38-C33BFC16F669}" presName="hierChild2" presStyleCnt="0"/>
      <dgm:spPr/>
    </dgm:pt>
    <dgm:pt modelId="{82041518-27BA-465D-815B-84F49CA993E9}" type="pres">
      <dgm:prSet presAssocID="{C7CB3828-3AAD-40E9-83F7-9FB289D650AD}" presName="Name35" presStyleLbl="parChTrans1D2" presStyleIdx="0" presStyleCnt="5"/>
      <dgm:spPr/>
    </dgm:pt>
    <dgm:pt modelId="{6CEF767B-5C30-4A29-8E40-BEDE9346FC80}" type="pres">
      <dgm:prSet presAssocID="{C2DD8594-04BA-41DC-9971-342C70ED5911}" presName="hierRoot2" presStyleCnt="0">
        <dgm:presLayoutVars>
          <dgm:hierBranch/>
        </dgm:presLayoutVars>
      </dgm:prSet>
      <dgm:spPr/>
    </dgm:pt>
    <dgm:pt modelId="{E30CF9B0-EF06-424C-8917-AC70B2F01990}" type="pres">
      <dgm:prSet presAssocID="{C2DD8594-04BA-41DC-9971-342C70ED5911}" presName="rootComposite" presStyleCnt="0"/>
      <dgm:spPr/>
    </dgm:pt>
    <dgm:pt modelId="{BF492B90-BEAE-4F2B-BC33-6E279BE9278E}" type="pres">
      <dgm:prSet presAssocID="{C2DD8594-04BA-41DC-9971-342C70ED5911}" presName="rootText" presStyleLbl="node2" presStyleIdx="0" presStyleCnt="5">
        <dgm:presLayoutVars>
          <dgm:chPref val="3"/>
        </dgm:presLayoutVars>
      </dgm:prSet>
      <dgm:spPr/>
    </dgm:pt>
    <dgm:pt modelId="{CDA1F781-7F4B-42B9-88AC-44DECF41A0BA}" type="pres">
      <dgm:prSet presAssocID="{C2DD8594-04BA-41DC-9971-342C70ED5911}" presName="rootConnector" presStyleLbl="node2" presStyleIdx="0" presStyleCnt="5"/>
      <dgm:spPr/>
    </dgm:pt>
    <dgm:pt modelId="{AFB4527A-9880-4F62-A7AB-1C09C72F7279}" type="pres">
      <dgm:prSet presAssocID="{C2DD8594-04BA-41DC-9971-342C70ED5911}" presName="hierChild4" presStyleCnt="0"/>
      <dgm:spPr/>
    </dgm:pt>
    <dgm:pt modelId="{4B3347FA-5C37-41CC-98FB-C689F225D364}" type="pres">
      <dgm:prSet presAssocID="{C2DD8594-04BA-41DC-9971-342C70ED5911}" presName="hierChild5" presStyleCnt="0"/>
      <dgm:spPr/>
    </dgm:pt>
    <dgm:pt modelId="{3382D55C-8C64-4D06-959E-A814ED905BCA}" type="pres">
      <dgm:prSet presAssocID="{FBA69757-E2D9-412A-B211-854C0B0A4A68}" presName="Name35" presStyleLbl="parChTrans1D2" presStyleIdx="1" presStyleCnt="5"/>
      <dgm:spPr/>
    </dgm:pt>
    <dgm:pt modelId="{C43BC87D-489D-4C34-A176-6A00D42DFFC1}" type="pres">
      <dgm:prSet presAssocID="{E717A8E0-8628-45B9-AF74-4ADF6E10AA87}" presName="hierRoot2" presStyleCnt="0">
        <dgm:presLayoutVars>
          <dgm:hierBranch/>
        </dgm:presLayoutVars>
      </dgm:prSet>
      <dgm:spPr/>
    </dgm:pt>
    <dgm:pt modelId="{AAAB98D7-4C75-4832-BC51-E35D774CF283}" type="pres">
      <dgm:prSet presAssocID="{E717A8E0-8628-45B9-AF74-4ADF6E10AA87}" presName="rootComposite" presStyleCnt="0"/>
      <dgm:spPr/>
    </dgm:pt>
    <dgm:pt modelId="{478C03BC-FA06-4108-A3CC-A0754575E543}" type="pres">
      <dgm:prSet presAssocID="{E717A8E0-8628-45B9-AF74-4ADF6E10AA87}" presName="rootText" presStyleLbl="node2" presStyleIdx="1" presStyleCnt="5">
        <dgm:presLayoutVars>
          <dgm:chPref val="3"/>
        </dgm:presLayoutVars>
      </dgm:prSet>
      <dgm:spPr/>
    </dgm:pt>
    <dgm:pt modelId="{58BE8F3F-A36C-44B5-9E28-D468612A4EAF}" type="pres">
      <dgm:prSet presAssocID="{E717A8E0-8628-45B9-AF74-4ADF6E10AA87}" presName="rootConnector" presStyleLbl="node2" presStyleIdx="1" presStyleCnt="5"/>
      <dgm:spPr/>
    </dgm:pt>
    <dgm:pt modelId="{E94D1754-9B0A-4B56-BAE6-58FB6899BB91}" type="pres">
      <dgm:prSet presAssocID="{E717A8E0-8628-45B9-AF74-4ADF6E10AA87}" presName="hierChild4" presStyleCnt="0"/>
      <dgm:spPr/>
    </dgm:pt>
    <dgm:pt modelId="{CE74DAF5-2B2A-4DE2-8089-84289F893410}" type="pres">
      <dgm:prSet presAssocID="{E717A8E0-8628-45B9-AF74-4ADF6E10AA87}" presName="hierChild5" presStyleCnt="0"/>
      <dgm:spPr/>
    </dgm:pt>
    <dgm:pt modelId="{B23F1BE3-46F0-41C2-9657-170EC01617AF}" type="pres">
      <dgm:prSet presAssocID="{BA14BA3B-AD60-438C-B7FA-6D75E0639627}" presName="Name35" presStyleLbl="parChTrans1D2" presStyleIdx="2" presStyleCnt="5"/>
      <dgm:spPr/>
    </dgm:pt>
    <dgm:pt modelId="{E8BD3443-D66F-45B7-88FF-E1511F89009B}" type="pres">
      <dgm:prSet presAssocID="{261E8917-5B75-4E18-8324-A07590E8BA95}" presName="hierRoot2" presStyleCnt="0">
        <dgm:presLayoutVars>
          <dgm:hierBranch/>
        </dgm:presLayoutVars>
      </dgm:prSet>
      <dgm:spPr/>
    </dgm:pt>
    <dgm:pt modelId="{62E7EEA4-910C-40DC-9356-93BA061750EB}" type="pres">
      <dgm:prSet presAssocID="{261E8917-5B75-4E18-8324-A07590E8BA95}" presName="rootComposite" presStyleCnt="0"/>
      <dgm:spPr/>
    </dgm:pt>
    <dgm:pt modelId="{78143C8D-F8F2-4238-8A81-CA89C0FD8D5D}" type="pres">
      <dgm:prSet presAssocID="{261E8917-5B75-4E18-8324-A07590E8BA95}" presName="rootText" presStyleLbl="node2" presStyleIdx="2" presStyleCnt="5">
        <dgm:presLayoutVars>
          <dgm:chPref val="3"/>
        </dgm:presLayoutVars>
      </dgm:prSet>
      <dgm:spPr/>
    </dgm:pt>
    <dgm:pt modelId="{3A8666E4-16BC-45E5-9399-064974D51791}" type="pres">
      <dgm:prSet presAssocID="{261E8917-5B75-4E18-8324-A07590E8BA95}" presName="rootConnector" presStyleLbl="node2" presStyleIdx="2" presStyleCnt="5"/>
      <dgm:spPr/>
    </dgm:pt>
    <dgm:pt modelId="{E6F7F3D6-B2C6-427B-A109-38465207DAC0}" type="pres">
      <dgm:prSet presAssocID="{261E8917-5B75-4E18-8324-A07590E8BA95}" presName="hierChild4" presStyleCnt="0"/>
      <dgm:spPr/>
    </dgm:pt>
    <dgm:pt modelId="{DE257003-87B0-4D4E-B185-16F5B50FE24A}" type="pres">
      <dgm:prSet presAssocID="{FCEAE481-0596-48C4-BA36-32B86FDCFACD}" presName="Name35" presStyleLbl="parChTrans1D3" presStyleIdx="0" presStyleCnt="2"/>
      <dgm:spPr/>
    </dgm:pt>
    <dgm:pt modelId="{A07417F3-65F2-4899-A4F4-6D9E1A9F0E66}" type="pres">
      <dgm:prSet presAssocID="{D7AA8DA1-A9EC-4C14-B29C-1E46CAC0DAA8}" presName="hierRoot2" presStyleCnt="0">
        <dgm:presLayoutVars>
          <dgm:hierBranch val="r"/>
        </dgm:presLayoutVars>
      </dgm:prSet>
      <dgm:spPr/>
    </dgm:pt>
    <dgm:pt modelId="{B827A6C3-75CB-426F-8F7F-456BE7412275}" type="pres">
      <dgm:prSet presAssocID="{D7AA8DA1-A9EC-4C14-B29C-1E46CAC0DAA8}" presName="rootComposite" presStyleCnt="0"/>
      <dgm:spPr/>
    </dgm:pt>
    <dgm:pt modelId="{67E5420A-B7E8-4BA0-8476-C01F8C0FEA03}" type="pres">
      <dgm:prSet presAssocID="{D7AA8DA1-A9EC-4C14-B29C-1E46CAC0DAA8}" presName="rootText" presStyleLbl="node3" presStyleIdx="0" presStyleCnt="2">
        <dgm:presLayoutVars>
          <dgm:chPref val="3"/>
        </dgm:presLayoutVars>
      </dgm:prSet>
      <dgm:spPr/>
    </dgm:pt>
    <dgm:pt modelId="{DDB5A4F8-8293-420E-89FD-DB65B12DA73E}" type="pres">
      <dgm:prSet presAssocID="{D7AA8DA1-A9EC-4C14-B29C-1E46CAC0DAA8}" presName="rootConnector" presStyleLbl="node3" presStyleIdx="0" presStyleCnt="2"/>
      <dgm:spPr/>
    </dgm:pt>
    <dgm:pt modelId="{C4E3B1ED-1E3C-475F-80CF-8428DFBB4A0D}" type="pres">
      <dgm:prSet presAssocID="{D7AA8DA1-A9EC-4C14-B29C-1E46CAC0DAA8}" presName="hierChild4" presStyleCnt="0"/>
      <dgm:spPr/>
    </dgm:pt>
    <dgm:pt modelId="{CDD10B3F-52ED-4F41-BC68-286F5E193A6F}" type="pres">
      <dgm:prSet presAssocID="{D7AA8DA1-A9EC-4C14-B29C-1E46CAC0DAA8}" presName="hierChild5" presStyleCnt="0"/>
      <dgm:spPr/>
    </dgm:pt>
    <dgm:pt modelId="{3B4CEEAB-6BAD-40BD-B15F-11E2F4EE2BB7}" type="pres">
      <dgm:prSet presAssocID="{261E8917-5B75-4E18-8324-A07590E8BA95}" presName="hierChild5" presStyleCnt="0"/>
      <dgm:spPr/>
    </dgm:pt>
    <dgm:pt modelId="{97179E2F-F569-4D18-A5F1-70DE9C5DA7A0}" type="pres">
      <dgm:prSet presAssocID="{403BF354-011B-4A79-9005-C0B019665711}" presName="Name35" presStyleLbl="parChTrans1D2" presStyleIdx="3" presStyleCnt="5"/>
      <dgm:spPr/>
    </dgm:pt>
    <dgm:pt modelId="{34E545F3-7EA1-42D5-A404-7A52973679B1}" type="pres">
      <dgm:prSet presAssocID="{A76D89DD-BF2D-4D8A-8819-361C5F5CEE5C}" presName="hierRoot2" presStyleCnt="0">
        <dgm:presLayoutVars>
          <dgm:hierBranch/>
        </dgm:presLayoutVars>
      </dgm:prSet>
      <dgm:spPr/>
    </dgm:pt>
    <dgm:pt modelId="{D2FCB3C0-90A6-4DFF-8690-1663B0B67D90}" type="pres">
      <dgm:prSet presAssocID="{A76D89DD-BF2D-4D8A-8819-361C5F5CEE5C}" presName="rootComposite" presStyleCnt="0"/>
      <dgm:spPr/>
    </dgm:pt>
    <dgm:pt modelId="{F034F950-0675-4DBA-8613-42D1DF0E19E9}" type="pres">
      <dgm:prSet presAssocID="{A76D89DD-BF2D-4D8A-8819-361C5F5CEE5C}" presName="rootText" presStyleLbl="node2" presStyleIdx="3" presStyleCnt="5">
        <dgm:presLayoutVars>
          <dgm:chPref val="3"/>
        </dgm:presLayoutVars>
      </dgm:prSet>
      <dgm:spPr/>
    </dgm:pt>
    <dgm:pt modelId="{065ABDAA-FDE3-4485-9BE1-9C14E05B0DDA}" type="pres">
      <dgm:prSet presAssocID="{A76D89DD-BF2D-4D8A-8819-361C5F5CEE5C}" presName="rootConnector" presStyleLbl="node2" presStyleIdx="3" presStyleCnt="5"/>
      <dgm:spPr/>
    </dgm:pt>
    <dgm:pt modelId="{CA2BE207-ECD9-4CD6-A11F-CE40ED5385AC}" type="pres">
      <dgm:prSet presAssocID="{A76D89DD-BF2D-4D8A-8819-361C5F5CEE5C}" presName="hierChild4" presStyleCnt="0"/>
      <dgm:spPr/>
    </dgm:pt>
    <dgm:pt modelId="{BD0990D6-3641-4617-ABFD-FB0618DAC539}" type="pres">
      <dgm:prSet presAssocID="{647F9CEA-2A90-413F-B91B-EF73A3612FAC}" presName="Name35" presStyleLbl="parChTrans1D3" presStyleIdx="1" presStyleCnt="2"/>
      <dgm:spPr/>
    </dgm:pt>
    <dgm:pt modelId="{351C9930-D4DD-4C61-9E3B-D340619DFFF5}" type="pres">
      <dgm:prSet presAssocID="{892CA98D-9FF8-4224-9896-251157882F79}" presName="hierRoot2" presStyleCnt="0">
        <dgm:presLayoutVars>
          <dgm:hierBranch val="r"/>
        </dgm:presLayoutVars>
      </dgm:prSet>
      <dgm:spPr/>
    </dgm:pt>
    <dgm:pt modelId="{9D146C1E-AEDA-41D7-8CEB-4998715ECDC3}" type="pres">
      <dgm:prSet presAssocID="{892CA98D-9FF8-4224-9896-251157882F79}" presName="rootComposite" presStyleCnt="0"/>
      <dgm:spPr/>
    </dgm:pt>
    <dgm:pt modelId="{843331F0-FD86-4880-A3DA-2DF7F0021C07}" type="pres">
      <dgm:prSet presAssocID="{892CA98D-9FF8-4224-9896-251157882F79}" presName="rootText" presStyleLbl="node3" presStyleIdx="1" presStyleCnt="2">
        <dgm:presLayoutVars>
          <dgm:chPref val="3"/>
        </dgm:presLayoutVars>
      </dgm:prSet>
      <dgm:spPr/>
    </dgm:pt>
    <dgm:pt modelId="{7CDC1637-4D6B-4127-AE12-A6AF1770A833}" type="pres">
      <dgm:prSet presAssocID="{892CA98D-9FF8-4224-9896-251157882F79}" presName="rootConnector" presStyleLbl="node3" presStyleIdx="1" presStyleCnt="2"/>
      <dgm:spPr/>
    </dgm:pt>
    <dgm:pt modelId="{A29B4875-E4CB-46CF-ADC0-238ED25E8B23}" type="pres">
      <dgm:prSet presAssocID="{892CA98D-9FF8-4224-9896-251157882F79}" presName="hierChild4" presStyleCnt="0"/>
      <dgm:spPr/>
    </dgm:pt>
    <dgm:pt modelId="{44BAD611-83E1-4A99-94FA-BE18C1F885E9}" type="pres">
      <dgm:prSet presAssocID="{892CA98D-9FF8-4224-9896-251157882F79}" presName="hierChild5" presStyleCnt="0"/>
      <dgm:spPr/>
    </dgm:pt>
    <dgm:pt modelId="{1FAB975C-C1E6-407F-A468-F3ED581EFA1A}" type="pres">
      <dgm:prSet presAssocID="{A76D89DD-BF2D-4D8A-8819-361C5F5CEE5C}" presName="hierChild5" presStyleCnt="0"/>
      <dgm:spPr/>
    </dgm:pt>
    <dgm:pt modelId="{53C75AFB-01E3-496B-AF83-4AD54DE9B59F}" type="pres">
      <dgm:prSet presAssocID="{BED5204A-26F1-4096-BCDC-602729A9567B}" presName="Name35" presStyleLbl="parChTrans1D2" presStyleIdx="4" presStyleCnt="5"/>
      <dgm:spPr/>
    </dgm:pt>
    <dgm:pt modelId="{237A41A7-21FF-4B2F-8A68-477218745A27}" type="pres">
      <dgm:prSet presAssocID="{52F75C81-0DEB-4185-92AB-ECB34E147A3F}" presName="hierRoot2" presStyleCnt="0">
        <dgm:presLayoutVars>
          <dgm:hierBranch/>
        </dgm:presLayoutVars>
      </dgm:prSet>
      <dgm:spPr/>
    </dgm:pt>
    <dgm:pt modelId="{78A1463E-A19C-47FF-BB65-E2E20E8730CD}" type="pres">
      <dgm:prSet presAssocID="{52F75C81-0DEB-4185-92AB-ECB34E147A3F}" presName="rootComposite" presStyleCnt="0"/>
      <dgm:spPr/>
    </dgm:pt>
    <dgm:pt modelId="{6AC3DAF8-6E39-498F-84EC-E74FF0EF435F}" type="pres">
      <dgm:prSet presAssocID="{52F75C81-0DEB-4185-92AB-ECB34E147A3F}" presName="rootText" presStyleLbl="node2" presStyleIdx="4" presStyleCnt="5">
        <dgm:presLayoutVars>
          <dgm:chPref val="3"/>
        </dgm:presLayoutVars>
      </dgm:prSet>
      <dgm:spPr/>
    </dgm:pt>
    <dgm:pt modelId="{3A608570-56EE-4FD0-AD57-7C3B7CD2545C}" type="pres">
      <dgm:prSet presAssocID="{52F75C81-0DEB-4185-92AB-ECB34E147A3F}" presName="rootConnector" presStyleLbl="node2" presStyleIdx="4" presStyleCnt="5"/>
      <dgm:spPr/>
    </dgm:pt>
    <dgm:pt modelId="{DEC32721-DF0F-4D94-91C9-0AF36CEC2EF7}" type="pres">
      <dgm:prSet presAssocID="{52F75C81-0DEB-4185-92AB-ECB34E147A3F}" presName="hierChild4" presStyleCnt="0"/>
      <dgm:spPr/>
    </dgm:pt>
    <dgm:pt modelId="{88BB2BEF-FF29-4CEA-A387-1298922ADD74}" type="pres">
      <dgm:prSet presAssocID="{52F75C81-0DEB-4185-92AB-ECB34E147A3F}" presName="hierChild5" presStyleCnt="0"/>
      <dgm:spPr/>
    </dgm:pt>
    <dgm:pt modelId="{88F0D5D3-9629-4A08-8C38-F0A70E595A44}" type="pres">
      <dgm:prSet presAssocID="{933EC299-FC3F-4F77-AA38-C33BFC16F669}" presName="hierChild3" presStyleCnt="0"/>
      <dgm:spPr/>
    </dgm:pt>
  </dgm:ptLst>
  <dgm:cxnLst>
    <dgm:cxn modelId="{8EACAFFE-B017-42CF-8D4B-8D1CD0FD35C6}" type="presOf" srcId="{A76D89DD-BF2D-4D8A-8819-361C5F5CEE5C}" destId="{F034F950-0675-4DBA-8613-42D1DF0E19E9}" srcOrd="0" destOrd="0" presId="urn:microsoft.com/office/officeart/2005/8/layout/orgChart1"/>
    <dgm:cxn modelId="{33AB1554-1A26-421E-8394-3D6F1440D8D1}" type="presOf" srcId="{D7AA8DA1-A9EC-4C14-B29C-1E46CAC0DAA8}" destId="{DDB5A4F8-8293-420E-89FD-DB65B12DA73E}" srcOrd="1" destOrd="0" presId="urn:microsoft.com/office/officeart/2005/8/layout/orgChart1"/>
    <dgm:cxn modelId="{F6905681-EAD7-4F88-8E3A-637836614860}" type="presOf" srcId="{C7CB3828-3AAD-40E9-83F7-9FB289D650AD}" destId="{82041518-27BA-465D-815B-84F49CA993E9}" srcOrd="0" destOrd="0" presId="urn:microsoft.com/office/officeart/2005/8/layout/orgChart1"/>
    <dgm:cxn modelId="{7B045F8D-A4E0-458B-9D45-3DD5C00B3B27}" srcId="{933EC299-FC3F-4F77-AA38-C33BFC16F669}" destId="{E717A8E0-8628-45B9-AF74-4ADF6E10AA87}" srcOrd="1" destOrd="0" parTransId="{FBA69757-E2D9-412A-B211-854C0B0A4A68}" sibTransId="{908B0BC1-3319-463A-9092-0DAF8A250B8A}"/>
    <dgm:cxn modelId="{AF8C0EAF-A43C-439D-B519-04A015FB9CD7}" srcId="{261E8917-5B75-4E18-8324-A07590E8BA95}" destId="{D7AA8DA1-A9EC-4C14-B29C-1E46CAC0DAA8}" srcOrd="0" destOrd="0" parTransId="{FCEAE481-0596-48C4-BA36-32B86FDCFACD}" sibTransId="{B8B46E0B-6C18-4198-A69B-3D48CC7B140B}"/>
    <dgm:cxn modelId="{59BBE8B0-73DE-4A44-8300-634A232D677B}" type="presOf" srcId="{BA14BA3B-AD60-438C-B7FA-6D75E0639627}" destId="{B23F1BE3-46F0-41C2-9657-170EC01617AF}" srcOrd="0" destOrd="0" presId="urn:microsoft.com/office/officeart/2005/8/layout/orgChart1"/>
    <dgm:cxn modelId="{EACFE964-E79F-4C41-8AB1-9AD04C0D8AEC}" type="presOf" srcId="{E717A8E0-8628-45B9-AF74-4ADF6E10AA87}" destId="{478C03BC-FA06-4108-A3CC-A0754575E543}" srcOrd="0" destOrd="0" presId="urn:microsoft.com/office/officeart/2005/8/layout/orgChart1"/>
    <dgm:cxn modelId="{47C31DCC-CBD9-4AE4-B626-AEAF50CD3CC3}" srcId="{933EC299-FC3F-4F77-AA38-C33BFC16F669}" destId="{C2DD8594-04BA-41DC-9971-342C70ED5911}" srcOrd="0" destOrd="0" parTransId="{C7CB3828-3AAD-40E9-83F7-9FB289D650AD}" sibTransId="{C69B604C-DF1E-494B-B7DA-953FB0734B2F}"/>
    <dgm:cxn modelId="{8F86367A-91F8-4164-867F-EE66327D47FC}" srcId="{2DCAD52E-CF37-4878-B945-682C01DF01EB}" destId="{933EC299-FC3F-4F77-AA38-C33BFC16F669}" srcOrd="0" destOrd="0" parTransId="{3AC3D625-A60E-47F1-8F80-FEA37370DFAE}" sibTransId="{0A492B0B-62ED-4FB5-805B-1F5F50EBAF22}"/>
    <dgm:cxn modelId="{22C659E5-C01E-4C40-AED6-4D206409E5CE}" type="presOf" srcId="{52F75C81-0DEB-4185-92AB-ECB34E147A3F}" destId="{3A608570-56EE-4FD0-AD57-7C3B7CD2545C}" srcOrd="1" destOrd="0" presId="urn:microsoft.com/office/officeart/2005/8/layout/orgChart1"/>
    <dgm:cxn modelId="{2B2C4799-FC6B-464D-BD75-9DB8B5525126}" type="presOf" srcId="{2DCAD52E-CF37-4878-B945-682C01DF01EB}" destId="{412681A3-8FF6-4E84-8997-14DA0F91B2FF}" srcOrd="0" destOrd="0" presId="urn:microsoft.com/office/officeart/2005/8/layout/orgChart1"/>
    <dgm:cxn modelId="{BFB3665C-AECE-446D-8800-8EE402167AC6}" type="presOf" srcId="{A76D89DD-BF2D-4D8A-8819-361C5F5CEE5C}" destId="{065ABDAA-FDE3-4485-9BE1-9C14E05B0DDA}" srcOrd="1" destOrd="0" presId="urn:microsoft.com/office/officeart/2005/8/layout/orgChart1"/>
    <dgm:cxn modelId="{E42AB79A-28DE-4357-9F09-461BAD742A0D}" type="presOf" srcId="{933EC299-FC3F-4F77-AA38-C33BFC16F669}" destId="{C66C7888-4A7E-4ECF-B727-8950637716C7}" srcOrd="0" destOrd="0" presId="urn:microsoft.com/office/officeart/2005/8/layout/orgChart1"/>
    <dgm:cxn modelId="{2E76C84D-8CF9-47C8-BD81-D66E17988C99}" type="presOf" srcId="{261E8917-5B75-4E18-8324-A07590E8BA95}" destId="{3A8666E4-16BC-45E5-9399-064974D51791}" srcOrd="1" destOrd="0" presId="urn:microsoft.com/office/officeart/2005/8/layout/orgChart1"/>
    <dgm:cxn modelId="{CC39CA42-2384-4293-9C6C-AE511EF78CC9}" type="presOf" srcId="{E717A8E0-8628-45B9-AF74-4ADF6E10AA87}" destId="{58BE8F3F-A36C-44B5-9E28-D468612A4EAF}" srcOrd="1" destOrd="0" presId="urn:microsoft.com/office/officeart/2005/8/layout/orgChart1"/>
    <dgm:cxn modelId="{9073B0F9-315C-4E89-865E-B042245A2A03}" type="presOf" srcId="{892CA98D-9FF8-4224-9896-251157882F79}" destId="{7CDC1637-4D6B-4127-AE12-A6AF1770A833}" srcOrd="1" destOrd="0" presId="urn:microsoft.com/office/officeart/2005/8/layout/orgChart1"/>
    <dgm:cxn modelId="{ACA07F83-5912-4537-A175-466A3FC99EC0}" srcId="{A76D89DD-BF2D-4D8A-8819-361C5F5CEE5C}" destId="{892CA98D-9FF8-4224-9896-251157882F79}" srcOrd="0" destOrd="0" parTransId="{647F9CEA-2A90-413F-B91B-EF73A3612FAC}" sibTransId="{C3E41179-5065-47DE-979E-1E0A334AEA36}"/>
    <dgm:cxn modelId="{35694CD1-D51D-4ED2-8645-F8E9DAD7EAC1}" type="presOf" srcId="{52F75C81-0DEB-4185-92AB-ECB34E147A3F}" destId="{6AC3DAF8-6E39-498F-84EC-E74FF0EF435F}" srcOrd="0" destOrd="0" presId="urn:microsoft.com/office/officeart/2005/8/layout/orgChart1"/>
    <dgm:cxn modelId="{5AE8385E-F40A-4ADF-A7BA-CB33C92F71B9}" srcId="{933EC299-FC3F-4F77-AA38-C33BFC16F669}" destId="{52F75C81-0DEB-4185-92AB-ECB34E147A3F}" srcOrd="4" destOrd="0" parTransId="{BED5204A-26F1-4096-BCDC-602729A9567B}" sibTransId="{A705857D-B6D2-4D42-9248-91B943B3433A}"/>
    <dgm:cxn modelId="{A7CC09F4-1B28-4900-B0F7-3E1622AE4931}" srcId="{933EC299-FC3F-4F77-AA38-C33BFC16F669}" destId="{261E8917-5B75-4E18-8324-A07590E8BA95}" srcOrd="2" destOrd="0" parTransId="{BA14BA3B-AD60-438C-B7FA-6D75E0639627}" sibTransId="{7B2A2886-23F7-4E6C-94F9-B2F31F70FBFC}"/>
    <dgm:cxn modelId="{6D7CEB8B-9684-463E-9508-08446F4DDB1E}" type="presOf" srcId="{403BF354-011B-4A79-9005-C0B019665711}" destId="{97179E2F-F569-4D18-A5F1-70DE9C5DA7A0}" srcOrd="0" destOrd="0" presId="urn:microsoft.com/office/officeart/2005/8/layout/orgChart1"/>
    <dgm:cxn modelId="{DBB1CCA4-760E-45D7-9FED-767B8CC31114}" type="presOf" srcId="{FCEAE481-0596-48C4-BA36-32B86FDCFACD}" destId="{DE257003-87B0-4D4E-B185-16F5B50FE24A}" srcOrd="0" destOrd="0" presId="urn:microsoft.com/office/officeart/2005/8/layout/orgChart1"/>
    <dgm:cxn modelId="{EBA18D9D-6B7B-4A02-BF33-E8632EB326C1}" type="presOf" srcId="{BED5204A-26F1-4096-BCDC-602729A9567B}" destId="{53C75AFB-01E3-496B-AF83-4AD54DE9B59F}" srcOrd="0" destOrd="0" presId="urn:microsoft.com/office/officeart/2005/8/layout/orgChart1"/>
    <dgm:cxn modelId="{E421CCC6-D1C4-4D5A-BA49-0E6D08BCE7FE}" type="presOf" srcId="{C2DD8594-04BA-41DC-9971-342C70ED5911}" destId="{BF492B90-BEAE-4F2B-BC33-6E279BE9278E}" srcOrd="0" destOrd="0" presId="urn:microsoft.com/office/officeart/2005/8/layout/orgChart1"/>
    <dgm:cxn modelId="{F3B49923-F8F2-4AA3-8DE3-DE19A6D091B7}" type="presOf" srcId="{892CA98D-9FF8-4224-9896-251157882F79}" destId="{843331F0-FD86-4880-A3DA-2DF7F0021C07}" srcOrd="0" destOrd="0" presId="urn:microsoft.com/office/officeart/2005/8/layout/orgChart1"/>
    <dgm:cxn modelId="{5CF62EFC-2F48-4445-9307-A38F4899DB52}" type="presOf" srcId="{647F9CEA-2A90-413F-B91B-EF73A3612FAC}" destId="{BD0990D6-3641-4617-ABFD-FB0618DAC539}" srcOrd="0" destOrd="0" presId="urn:microsoft.com/office/officeart/2005/8/layout/orgChart1"/>
    <dgm:cxn modelId="{D6326F65-84AF-4631-ABFF-E52947287258}" type="presOf" srcId="{C2DD8594-04BA-41DC-9971-342C70ED5911}" destId="{CDA1F781-7F4B-42B9-88AC-44DECF41A0BA}" srcOrd="1" destOrd="0" presId="urn:microsoft.com/office/officeart/2005/8/layout/orgChart1"/>
    <dgm:cxn modelId="{A1CE3C67-F086-4C61-82FE-3E2DA2756EB5}" type="presOf" srcId="{FBA69757-E2D9-412A-B211-854C0B0A4A68}" destId="{3382D55C-8C64-4D06-959E-A814ED905BCA}" srcOrd="0" destOrd="0" presId="urn:microsoft.com/office/officeart/2005/8/layout/orgChart1"/>
    <dgm:cxn modelId="{6F72AD5F-99DD-4B4E-9C4E-C65D4142020B}" type="presOf" srcId="{D7AA8DA1-A9EC-4C14-B29C-1E46CAC0DAA8}" destId="{67E5420A-B7E8-4BA0-8476-C01F8C0FEA03}" srcOrd="0" destOrd="0" presId="urn:microsoft.com/office/officeart/2005/8/layout/orgChart1"/>
    <dgm:cxn modelId="{84E780E7-9C3D-4F6B-A712-B18DDBB9C979}" srcId="{933EC299-FC3F-4F77-AA38-C33BFC16F669}" destId="{A76D89DD-BF2D-4D8A-8819-361C5F5CEE5C}" srcOrd="3" destOrd="0" parTransId="{403BF354-011B-4A79-9005-C0B019665711}" sibTransId="{A253C024-47A5-4C94-9079-3053D1D9DA0D}"/>
    <dgm:cxn modelId="{2AEA721A-4D95-47DC-B883-38F0E1EE2E82}" type="presOf" srcId="{261E8917-5B75-4E18-8324-A07590E8BA95}" destId="{78143C8D-F8F2-4238-8A81-CA89C0FD8D5D}" srcOrd="0" destOrd="0" presId="urn:microsoft.com/office/officeart/2005/8/layout/orgChart1"/>
    <dgm:cxn modelId="{E3965529-9AF5-4085-9C2F-A9C96BE5AF32}" type="presOf" srcId="{933EC299-FC3F-4F77-AA38-C33BFC16F669}" destId="{5C2DE8EB-BEA4-4FDF-944D-8645EEFB8B58}" srcOrd="1" destOrd="0" presId="urn:microsoft.com/office/officeart/2005/8/layout/orgChart1"/>
    <dgm:cxn modelId="{11D97062-367C-4A96-BA36-2958BFBABAB1}" type="presParOf" srcId="{412681A3-8FF6-4E84-8997-14DA0F91B2FF}" destId="{D51BEC9A-7E00-4F72-A6E5-416511CC2406}" srcOrd="0" destOrd="0" presId="urn:microsoft.com/office/officeart/2005/8/layout/orgChart1"/>
    <dgm:cxn modelId="{C7C7BC18-60F1-4C71-B4AB-BCA59CDD99BA}" type="presParOf" srcId="{D51BEC9A-7E00-4F72-A6E5-416511CC2406}" destId="{A66394B4-5255-4D7B-83BC-2DEA3267F770}" srcOrd="0" destOrd="0" presId="urn:microsoft.com/office/officeart/2005/8/layout/orgChart1"/>
    <dgm:cxn modelId="{57B0E4D7-E464-48D6-B223-426017340279}" type="presParOf" srcId="{A66394B4-5255-4D7B-83BC-2DEA3267F770}" destId="{C66C7888-4A7E-4ECF-B727-8950637716C7}" srcOrd="0" destOrd="0" presId="urn:microsoft.com/office/officeart/2005/8/layout/orgChart1"/>
    <dgm:cxn modelId="{6124DF6F-18DC-4D28-B1B7-4ED71229509C}" type="presParOf" srcId="{A66394B4-5255-4D7B-83BC-2DEA3267F770}" destId="{5C2DE8EB-BEA4-4FDF-944D-8645EEFB8B58}" srcOrd="1" destOrd="0" presId="urn:microsoft.com/office/officeart/2005/8/layout/orgChart1"/>
    <dgm:cxn modelId="{487F2C05-D6C2-4E0E-9EC8-FBEEB0BA98CA}" type="presParOf" srcId="{D51BEC9A-7E00-4F72-A6E5-416511CC2406}" destId="{A9439C15-DE96-4F94-9B96-FF963778BCB3}" srcOrd="1" destOrd="0" presId="urn:microsoft.com/office/officeart/2005/8/layout/orgChart1"/>
    <dgm:cxn modelId="{BE91BD9C-B9DB-48FC-A392-424DC0072BAB}" type="presParOf" srcId="{A9439C15-DE96-4F94-9B96-FF963778BCB3}" destId="{82041518-27BA-465D-815B-84F49CA993E9}" srcOrd="0" destOrd="0" presId="urn:microsoft.com/office/officeart/2005/8/layout/orgChart1"/>
    <dgm:cxn modelId="{63E60035-C1D4-4F02-9ACC-865CB7AD343D}" type="presParOf" srcId="{A9439C15-DE96-4F94-9B96-FF963778BCB3}" destId="{6CEF767B-5C30-4A29-8E40-BEDE9346FC80}" srcOrd="1" destOrd="0" presId="urn:microsoft.com/office/officeart/2005/8/layout/orgChart1"/>
    <dgm:cxn modelId="{23EACD61-9533-40EE-B669-BC1F9BDB15F5}" type="presParOf" srcId="{6CEF767B-5C30-4A29-8E40-BEDE9346FC80}" destId="{E30CF9B0-EF06-424C-8917-AC70B2F01990}" srcOrd="0" destOrd="0" presId="urn:microsoft.com/office/officeart/2005/8/layout/orgChart1"/>
    <dgm:cxn modelId="{89486FD2-2E9D-4125-8462-A795980E9506}" type="presParOf" srcId="{E30CF9B0-EF06-424C-8917-AC70B2F01990}" destId="{BF492B90-BEAE-4F2B-BC33-6E279BE9278E}" srcOrd="0" destOrd="0" presId="urn:microsoft.com/office/officeart/2005/8/layout/orgChart1"/>
    <dgm:cxn modelId="{B2D59D70-81DF-43AE-868B-E9B56EE6B9CC}" type="presParOf" srcId="{E30CF9B0-EF06-424C-8917-AC70B2F01990}" destId="{CDA1F781-7F4B-42B9-88AC-44DECF41A0BA}" srcOrd="1" destOrd="0" presId="urn:microsoft.com/office/officeart/2005/8/layout/orgChart1"/>
    <dgm:cxn modelId="{91CA4680-7665-4FCB-BDE2-ED21F06A4332}" type="presParOf" srcId="{6CEF767B-5C30-4A29-8E40-BEDE9346FC80}" destId="{AFB4527A-9880-4F62-A7AB-1C09C72F7279}" srcOrd="1" destOrd="0" presId="urn:microsoft.com/office/officeart/2005/8/layout/orgChart1"/>
    <dgm:cxn modelId="{AEC3DDC8-221A-4137-8799-635E08E0720A}" type="presParOf" srcId="{6CEF767B-5C30-4A29-8E40-BEDE9346FC80}" destId="{4B3347FA-5C37-41CC-98FB-C689F225D364}" srcOrd="2" destOrd="0" presId="urn:microsoft.com/office/officeart/2005/8/layout/orgChart1"/>
    <dgm:cxn modelId="{46753194-CA6A-47FE-AA6B-FB23C023FB48}" type="presParOf" srcId="{A9439C15-DE96-4F94-9B96-FF963778BCB3}" destId="{3382D55C-8C64-4D06-959E-A814ED905BCA}" srcOrd="2" destOrd="0" presId="urn:microsoft.com/office/officeart/2005/8/layout/orgChart1"/>
    <dgm:cxn modelId="{D52AB234-390C-4E99-B947-A81C1C516812}" type="presParOf" srcId="{A9439C15-DE96-4F94-9B96-FF963778BCB3}" destId="{C43BC87D-489D-4C34-A176-6A00D42DFFC1}" srcOrd="3" destOrd="0" presId="urn:microsoft.com/office/officeart/2005/8/layout/orgChart1"/>
    <dgm:cxn modelId="{EB6148A1-833F-4FC1-98E7-6260142EF0BC}" type="presParOf" srcId="{C43BC87D-489D-4C34-A176-6A00D42DFFC1}" destId="{AAAB98D7-4C75-4832-BC51-E35D774CF283}" srcOrd="0" destOrd="0" presId="urn:microsoft.com/office/officeart/2005/8/layout/orgChart1"/>
    <dgm:cxn modelId="{9E61E33B-8E48-4BB3-9520-ED2D6DD3544E}" type="presParOf" srcId="{AAAB98D7-4C75-4832-BC51-E35D774CF283}" destId="{478C03BC-FA06-4108-A3CC-A0754575E543}" srcOrd="0" destOrd="0" presId="urn:microsoft.com/office/officeart/2005/8/layout/orgChart1"/>
    <dgm:cxn modelId="{A3FD9467-2E87-4A6F-9E75-4643225CD292}" type="presParOf" srcId="{AAAB98D7-4C75-4832-BC51-E35D774CF283}" destId="{58BE8F3F-A36C-44B5-9E28-D468612A4EAF}" srcOrd="1" destOrd="0" presId="urn:microsoft.com/office/officeart/2005/8/layout/orgChart1"/>
    <dgm:cxn modelId="{177C525A-A3F1-40AD-9944-63CFD43C693B}" type="presParOf" srcId="{C43BC87D-489D-4C34-A176-6A00D42DFFC1}" destId="{E94D1754-9B0A-4B56-BAE6-58FB6899BB91}" srcOrd="1" destOrd="0" presId="urn:microsoft.com/office/officeart/2005/8/layout/orgChart1"/>
    <dgm:cxn modelId="{164F349D-DB7F-4AEA-8F48-9592A94ADA40}" type="presParOf" srcId="{C43BC87D-489D-4C34-A176-6A00D42DFFC1}" destId="{CE74DAF5-2B2A-4DE2-8089-84289F893410}" srcOrd="2" destOrd="0" presId="urn:microsoft.com/office/officeart/2005/8/layout/orgChart1"/>
    <dgm:cxn modelId="{FDC82941-AB78-4CC2-9A6F-5C3CDA15BBAA}" type="presParOf" srcId="{A9439C15-DE96-4F94-9B96-FF963778BCB3}" destId="{B23F1BE3-46F0-41C2-9657-170EC01617AF}" srcOrd="4" destOrd="0" presId="urn:microsoft.com/office/officeart/2005/8/layout/orgChart1"/>
    <dgm:cxn modelId="{18D2CE14-2246-492A-A960-99F786B76EFB}" type="presParOf" srcId="{A9439C15-DE96-4F94-9B96-FF963778BCB3}" destId="{E8BD3443-D66F-45B7-88FF-E1511F89009B}" srcOrd="5" destOrd="0" presId="urn:microsoft.com/office/officeart/2005/8/layout/orgChart1"/>
    <dgm:cxn modelId="{514539E4-45E2-4BDE-845B-ACF2ED805198}" type="presParOf" srcId="{E8BD3443-D66F-45B7-88FF-E1511F89009B}" destId="{62E7EEA4-910C-40DC-9356-93BA061750EB}" srcOrd="0" destOrd="0" presId="urn:microsoft.com/office/officeart/2005/8/layout/orgChart1"/>
    <dgm:cxn modelId="{956A70B3-78EF-4F59-8E32-033E9E46982D}" type="presParOf" srcId="{62E7EEA4-910C-40DC-9356-93BA061750EB}" destId="{78143C8D-F8F2-4238-8A81-CA89C0FD8D5D}" srcOrd="0" destOrd="0" presId="urn:microsoft.com/office/officeart/2005/8/layout/orgChart1"/>
    <dgm:cxn modelId="{63AECA1A-EA8D-4AD7-A465-94859FB88845}" type="presParOf" srcId="{62E7EEA4-910C-40DC-9356-93BA061750EB}" destId="{3A8666E4-16BC-45E5-9399-064974D51791}" srcOrd="1" destOrd="0" presId="urn:microsoft.com/office/officeart/2005/8/layout/orgChart1"/>
    <dgm:cxn modelId="{89F6E0F4-5C00-4637-94E3-6DB6B7D739F0}" type="presParOf" srcId="{E8BD3443-D66F-45B7-88FF-E1511F89009B}" destId="{E6F7F3D6-B2C6-427B-A109-38465207DAC0}" srcOrd="1" destOrd="0" presId="urn:microsoft.com/office/officeart/2005/8/layout/orgChart1"/>
    <dgm:cxn modelId="{2A52B332-F028-40AE-938C-7A2992DEB413}" type="presParOf" srcId="{E6F7F3D6-B2C6-427B-A109-38465207DAC0}" destId="{DE257003-87B0-4D4E-B185-16F5B50FE24A}" srcOrd="0" destOrd="0" presId="urn:microsoft.com/office/officeart/2005/8/layout/orgChart1"/>
    <dgm:cxn modelId="{2B40CC3A-77BA-44D0-B8BE-43647B779AB3}" type="presParOf" srcId="{E6F7F3D6-B2C6-427B-A109-38465207DAC0}" destId="{A07417F3-65F2-4899-A4F4-6D9E1A9F0E66}" srcOrd="1" destOrd="0" presId="urn:microsoft.com/office/officeart/2005/8/layout/orgChart1"/>
    <dgm:cxn modelId="{75CAE0AE-E8D2-454E-A17B-02ECFB97E291}" type="presParOf" srcId="{A07417F3-65F2-4899-A4F4-6D9E1A9F0E66}" destId="{B827A6C3-75CB-426F-8F7F-456BE7412275}" srcOrd="0" destOrd="0" presId="urn:microsoft.com/office/officeart/2005/8/layout/orgChart1"/>
    <dgm:cxn modelId="{13EE2EA1-9E4B-4193-AF85-D01D2931A22D}" type="presParOf" srcId="{B827A6C3-75CB-426F-8F7F-456BE7412275}" destId="{67E5420A-B7E8-4BA0-8476-C01F8C0FEA03}" srcOrd="0" destOrd="0" presId="urn:microsoft.com/office/officeart/2005/8/layout/orgChart1"/>
    <dgm:cxn modelId="{B764850D-A73A-4256-8F9F-41DE6CB6D0D9}" type="presParOf" srcId="{B827A6C3-75CB-426F-8F7F-456BE7412275}" destId="{DDB5A4F8-8293-420E-89FD-DB65B12DA73E}" srcOrd="1" destOrd="0" presId="urn:microsoft.com/office/officeart/2005/8/layout/orgChart1"/>
    <dgm:cxn modelId="{E7D6EF33-19E7-4E9A-BD3B-86E871B9BF4E}" type="presParOf" srcId="{A07417F3-65F2-4899-A4F4-6D9E1A9F0E66}" destId="{C4E3B1ED-1E3C-475F-80CF-8428DFBB4A0D}" srcOrd="1" destOrd="0" presId="urn:microsoft.com/office/officeart/2005/8/layout/orgChart1"/>
    <dgm:cxn modelId="{9C4E37DB-DC79-4FFB-836A-3CE67C633AC2}" type="presParOf" srcId="{A07417F3-65F2-4899-A4F4-6D9E1A9F0E66}" destId="{CDD10B3F-52ED-4F41-BC68-286F5E193A6F}" srcOrd="2" destOrd="0" presId="urn:microsoft.com/office/officeart/2005/8/layout/orgChart1"/>
    <dgm:cxn modelId="{E864DF63-421F-4475-AA11-5D217C51BC4F}" type="presParOf" srcId="{E8BD3443-D66F-45B7-88FF-E1511F89009B}" destId="{3B4CEEAB-6BAD-40BD-B15F-11E2F4EE2BB7}" srcOrd="2" destOrd="0" presId="urn:microsoft.com/office/officeart/2005/8/layout/orgChart1"/>
    <dgm:cxn modelId="{018C4362-17F5-4966-8DFD-A66E87FAC402}" type="presParOf" srcId="{A9439C15-DE96-4F94-9B96-FF963778BCB3}" destId="{97179E2F-F569-4D18-A5F1-70DE9C5DA7A0}" srcOrd="6" destOrd="0" presId="urn:microsoft.com/office/officeart/2005/8/layout/orgChart1"/>
    <dgm:cxn modelId="{0C713E84-A663-426B-B260-256DD8283F01}" type="presParOf" srcId="{A9439C15-DE96-4F94-9B96-FF963778BCB3}" destId="{34E545F3-7EA1-42D5-A404-7A52973679B1}" srcOrd="7" destOrd="0" presId="urn:microsoft.com/office/officeart/2005/8/layout/orgChart1"/>
    <dgm:cxn modelId="{2D73765E-F3C8-4DA5-BA8E-76654E7B3761}" type="presParOf" srcId="{34E545F3-7EA1-42D5-A404-7A52973679B1}" destId="{D2FCB3C0-90A6-4DFF-8690-1663B0B67D90}" srcOrd="0" destOrd="0" presId="urn:microsoft.com/office/officeart/2005/8/layout/orgChart1"/>
    <dgm:cxn modelId="{2D131CEF-0F45-4DFC-BCE7-729F1E3B88B8}" type="presParOf" srcId="{D2FCB3C0-90A6-4DFF-8690-1663B0B67D90}" destId="{F034F950-0675-4DBA-8613-42D1DF0E19E9}" srcOrd="0" destOrd="0" presId="urn:microsoft.com/office/officeart/2005/8/layout/orgChart1"/>
    <dgm:cxn modelId="{8B383388-64CD-4BC4-81C8-110EAB9B714B}" type="presParOf" srcId="{D2FCB3C0-90A6-4DFF-8690-1663B0B67D90}" destId="{065ABDAA-FDE3-4485-9BE1-9C14E05B0DDA}" srcOrd="1" destOrd="0" presId="urn:microsoft.com/office/officeart/2005/8/layout/orgChart1"/>
    <dgm:cxn modelId="{51369B1B-D761-4CA7-BE1B-70A7228B38D9}" type="presParOf" srcId="{34E545F3-7EA1-42D5-A404-7A52973679B1}" destId="{CA2BE207-ECD9-4CD6-A11F-CE40ED5385AC}" srcOrd="1" destOrd="0" presId="urn:microsoft.com/office/officeart/2005/8/layout/orgChart1"/>
    <dgm:cxn modelId="{81B0FC50-477E-4F36-A35F-4971EE973478}" type="presParOf" srcId="{CA2BE207-ECD9-4CD6-A11F-CE40ED5385AC}" destId="{BD0990D6-3641-4617-ABFD-FB0618DAC539}" srcOrd="0" destOrd="0" presId="urn:microsoft.com/office/officeart/2005/8/layout/orgChart1"/>
    <dgm:cxn modelId="{66BAD11B-5236-457A-821B-677523703341}" type="presParOf" srcId="{CA2BE207-ECD9-4CD6-A11F-CE40ED5385AC}" destId="{351C9930-D4DD-4C61-9E3B-D340619DFFF5}" srcOrd="1" destOrd="0" presId="urn:microsoft.com/office/officeart/2005/8/layout/orgChart1"/>
    <dgm:cxn modelId="{8B3CD4AA-0035-4226-BADE-33E8901DD658}" type="presParOf" srcId="{351C9930-D4DD-4C61-9E3B-D340619DFFF5}" destId="{9D146C1E-AEDA-41D7-8CEB-4998715ECDC3}" srcOrd="0" destOrd="0" presId="urn:microsoft.com/office/officeart/2005/8/layout/orgChart1"/>
    <dgm:cxn modelId="{2D449FEF-20BE-4236-864A-3724057318A8}" type="presParOf" srcId="{9D146C1E-AEDA-41D7-8CEB-4998715ECDC3}" destId="{843331F0-FD86-4880-A3DA-2DF7F0021C07}" srcOrd="0" destOrd="0" presId="urn:microsoft.com/office/officeart/2005/8/layout/orgChart1"/>
    <dgm:cxn modelId="{EDBB87A2-A172-4478-B653-F6F1661CAD82}" type="presParOf" srcId="{9D146C1E-AEDA-41D7-8CEB-4998715ECDC3}" destId="{7CDC1637-4D6B-4127-AE12-A6AF1770A833}" srcOrd="1" destOrd="0" presId="urn:microsoft.com/office/officeart/2005/8/layout/orgChart1"/>
    <dgm:cxn modelId="{B0A4F13E-BC6D-4668-912D-DA12B09ABCBB}" type="presParOf" srcId="{351C9930-D4DD-4C61-9E3B-D340619DFFF5}" destId="{A29B4875-E4CB-46CF-ADC0-238ED25E8B23}" srcOrd="1" destOrd="0" presId="urn:microsoft.com/office/officeart/2005/8/layout/orgChart1"/>
    <dgm:cxn modelId="{CCFFBEB9-9946-44D0-9089-8B7616A01026}" type="presParOf" srcId="{351C9930-D4DD-4C61-9E3B-D340619DFFF5}" destId="{44BAD611-83E1-4A99-94FA-BE18C1F885E9}" srcOrd="2" destOrd="0" presId="urn:microsoft.com/office/officeart/2005/8/layout/orgChart1"/>
    <dgm:cxn modelId="{33F1F185-F8B7-445C-BCE6-03AC55A7E658}" type="presParOf" srcId="{34E545F3-7EA1-42D5-A404-7A52973679B1}" destId="{1FAB975C-C1E6-407F-A468-F3ED581EFA1A}" srcOrd="2" destOrd="0" presId="urn:microsoft.com/office/officeart/2005/8/layout/orgChart1"/>
    <dgm:cxn modelId="{0C255ED0-627C-4789-BDEB-6ECEFBD1B632}" type="presParOf" srcId="{A9439C15-DE96-4F94-9B96-FF963778BCB3}" destId="{53C75AFB-01E3-496B-AF83-4AD54DE9B59F}" srcOrd="8" destOrd="0" presId="urn:microsoft.com/office/officeart/2005/8/layout/orgChart1"/>
    <dgm:cxn modelId="{C5B7F268-917C-4825-89DD-E8581BB7C8FD}" type="presParOf" srcId="{A9439C15-DE96-4F94-9B96-FF963778BCB3}" destId="{237A41A7-21FF-4B2F-8A68-477218745A27}" srcOrd="9" destOrd="0" presId="urn:microsoft.com/office/officeart/2005/8/layout/orgChart1"/>
    <dgm:cxn modelId="{529401E8-C522-49E1-AC6A-3C2B95EABF3B}" type="presParOf" srcId="{237A41A7-21FF-4B2F-8A68-477218745A27}" destId="{78A1463E-A19C-47FF-BB65-E2E20E8730CD}" srcOrd="0" destOrd="0" presId="urn:microsoft.com/office/officeart/2005/8/layout/orgChart1"/>
    <dgm:cxn modelId="{A3D8E858-D9FA-4FB5-910A-0F00D057C971}" type="presParOf" srcId="{78A1463E-A19C-47FF-BB65-E2E20E8730CD}" destId="{6AC3DAF8-6E39-498F-84EC-E74FF0EF435F}" srcOrd="0" destOrd="0" presId="urn:microsoft.com/office/officeart/2005/8/layout/orgChart1"/>
    <dgm:cxn modelId="{B587C97E-F6CE-479C-B023-129328040EA3}" type="presParOf" srcId="{78A1463E-A19C-47FF-BB65-E2E20E8730CD}" destId="{3A608570-56EE-4FD0-AD57-7C3B7CD2545C}" srcOrd="1" destOrd="0" presId="urn:microsoft.com/office/officeart/2005/8/layout/orgChart1"/>
    <dgm:cxn modelId="{B00D16B5-6486-41CF-AD4A-DBCE20C9EBA0}" type="presParOf" srcId="{237A41A7-21FF-4B2F-8A68-477218745A27}" destId="{DEC32721-DF0F-4D94-91C9-0AF36CEC2EF7}" srcOrd="1" destOrd="0" presId="urn:microsoft.com/office/officeart/2005/8/layout/orgChart1"/>
    <dgm:cxn modelId="{A3D11C8B-5423-484E-ADB4-68D83F1005C2}" type="presParOf" srcId="{237A41A7-21FF-4B2F-8A68-477218745A27}" destId="{88BB2BEF-FF29-4CEA-A387-1298922ADD74}" srcOrd="2" destOrd="0" presId="urn:microsoft.com/office/officeart/2005/8/layout/orgChart1"/>
    <dgm:cxn modelId="{C1E2B088-CB6F-40B4-B400-B3DBA5866D00}" type="presParOf" srcId="{D51BEC9A-7E00-4F72-A6E5-416511CC2406}" destId="{88F0D5D3-9629-4A08-8C38-F0A70E595A44}" srcOrd="2" destOrd="0" presId="urn:microsoft.com/office/officeart/2005/8/layout/orgChart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3C75AFB-01E3-496B-AF83-4AD54DE9B59F}">
      <dsp:nvSpPr>
        <dsp:cNvPr id="0" name=""/>
        <dsp:cNvSpPr/>
      </dsp:nvSpPr>
      <dsp:spPr>
        <a:xfrm>
          <a:off x="2127884" y="701162"/>
          <a:ext cx="1763219" cy="153006"/>
        </a:xfrm>
        <a:custGeom>
          <a:avLst/>
          <a:gdLst/>
          <a:ahLst/>
          <a:cxnLst/>
          <a:rect l="0" t="0" r="0" b="0"/>
          <a:pathLst>
            <a:path>
              <a:moveTo>
                <a:pt x="0" y="0"/>
              </a:moveTo>
              <a:lnTo>
                <a:pt x="0" y="76503"/>
              </a:lnTo>
              <a:lnTo>
                <a:pt x="1763219" y="76503"/>
              </a:lnTo>
              <a:lnTo>
                <a:pt x="1763219" y="15300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D0990D6-3641-4617-ABFD-FB0618DAC539}">
      <dsp:nvSpPr>
        <dsp:cNvPr id="0" name=""/>
        <dsp:cNvSpPr/>
      </dsp:nvSpPr>
      <dsp:spPr>
        <a:xfrm>
          <a:off x="2963774" y="1218470"/>
          <a:ext cx="91440" cy="153006"/>
        </a:xfrm>
        <a:custGeom>
          <a:avLst/>
          <a:gdLst/>
          <a:ahLst/>
          <a:cxnLst/>
          <a:rect l="0" t="0" r="0" b="0"/>
          <a:pathLst>
            <a:path>
              <a:moveTo>
                <a:pt x="45720" y="0"/>
              </a:moveTo>
              <a:lnTo>
                <a:pt x="45720" y="15300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7179E2F-F569-4D18-A5F1-70DE9C5DA7A0}">
      <dsp:nvSpPr>
        <dsp:cNvPr id="0" name=""/>
        <dsp:cNvSpPr/>
      </dsp:nvSpPr>
      <dsp:spPr>
        <a:xfrm>
          <a:off x="2127884" y="701162"/>
          <a:ext cx="881609" cy="153006"/>
        </a:xfrm>
        <a:custGeom>
          <a:avLst/>
          <a:gdLst/>
          <a:ahLst/>
          <a:cxnLst/>
          <a:rect l="0" t="0" r="0" b="0"/>
          <a:pathLst>
            <a:path>
              <a:moveTo>
                <a:pt x="0" y="0"/>
              </a:moveTo>
              <a:lnTo>
                <a:pt x="0" y="76503"/>
              </a:lnTo>
              <a:lnTo>
                <a:pt x="881609" y="76503"/>
              </a:lnTo>
              <a:lnTo>
                <a:pt x="881609" y="15300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E257003-87B0-4D4E-B185-16F5B50FE24A}">
      <dsp:nvSpPr>
        <dsp:cNvPr id="0" name=""/>
        <dsp:cNvSpPr/>
      </dsp:nvSpPr>
      <dsp:spPr>
        <a:xfrm>
          <a:off x="2082165" y="1218470"/>
          <a:ext cx="91440" cy="153006"/>
        </a:xfrm>
        <a:custGeom>
          <a:avLst/>
          <a:gdLst/>
          <a:ahLst/>
          <a:cxnLst/>
          <a:rect l="0" t="0" r="0" b="0"/>
          <a:pathLst>
            <a:path>
              <a:moveTo>
                <a:pt x="45720" y="0"/>
              </a:moveTo>
              <a:lnTo>
                <a:pt x="45720" y="15300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23F1BE3-46F0-41C2-9657-170EC01617AF}">
      <dsp:nvSpPr>
        <dsp:cNvPr id="0" name=""/>
        <dsp:cNvSpPr/>
      </dsp:nvSpPr>
      <dsp:spPr>
        <a:xfrm>
          <a:off x="2082164" y="701162"/>
          <a:ext cx="91440" cy="153006"/>
        </a:xfrm>
        <a:custGeom>
          <a:avLst/>
          <a:gdLst/>
          <a:ahLst/>
          <a:cxnLst/>
          <a:rect l="0" t="0" r="0" b="0"/>
          <a:pathLst>
            <a:path>
              <a:moveTo>
                <a:pt x="45720" y="0"/>
              </a:moveTo>
              <a:lnTo>
                <a:pt x="45720" y="15300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382D55C-8C64-4D06-959E-A814ED905BCA}">
      <dsp:nvSpPr>
        <dsp:cNvPr id="0" name=""/>
        <dsp:cNvSpPr/>
      </dsp:nvSpPr>
      <dsp:spPr>
        <a:xfrm>
          <a:off x="1246275" y="701162"/>
          <a:ext cx="881609" cy="153006"/>
        </a:xfrm>
        <a:custGeom>
          <a:avLst/>
          <a:gdLst/>
          <a:ahLst/>
          <a:cxnLst/>
          <a:rect l="0" t="0" r="0" b="0"/>
          <a:pathLst>
            <a:path>
              <a:moveTo>
                <a:pt x="881609" y="0"/>
              </a:moveTo>
              <a:lnTo>
                <a:pt x="881609" y="76503"/>
              </a:lnTo>
              <a:lnTo>
                <a:pt x="0" y="76503"/>
              </a:lnTo>
              <a:lnTo>
                <a:pt x="0" y="15300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2041518-27BA-465D-815B-84F49CA993E9}">
      <dsp:nvSpPr>
        <dsp:cNvPr id="0" name=""/>
        <dsp:cNvSpPr/>
      </dsp:nvSpPr>
      <dsp:spPr>
        <a:xfrm>
          <a:off x="364665" y="701162"/>
          <a:ext cx="1763219" cy="153006"/>
        </a:xfrm>
        <a:custGeom>
          <a:avLst/>
          <a:gdLst/>
          <a:ahLst/>
          <a:cxnLst/>
          <a:rect l="0" t="0" r="0" b="0"/>
          <a:pathLst>
            <a:path>
              <a:moveTo>
                <a:pt x="1763219" y="0"/>
              </a:moveTo>
              <a:lnTo>
                <a:pt x="1763219" y="76503"/>
              </a:lnTo>
              <a:lnTo>
                <a:pt x="0" y="76503"/>
              </a:lnTo>
              <a:lnTo>
                <a:pt x="0" y="15300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66C7888-4A7E-4ECF-B727-8950637716C7}">
      <dsp:nvSpPr>
        <dsp:cNvPr id="0" name=""/>
        <dsp:cNvSpPr/>
      </dsp:nvSpPr>
      <dsp:spPr>
        <a:xfrm>
          <a:off x="1763583" y="336860"/>
          <a:ext cx="728603" cy="36430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en-GB" sz="800" b="0" i="0" u="none" strike="noStrike" kern="1200" baseline="0" smtClean="0">
              <a:latin typeface="Calibri"/>
            </a:rPr>
            <a:t>Direktorius</a:t>
          </a:r>
          <a:endParaRPr lang="lt-LT" sz="800" kern="1200" smtClean="0"/>
        </a:p>
      </dsp:txBody>
      <dsp:txXfrm>
        <a:off x="1763583" y="336860"/>
        <a:ext cx="728603" cy="364301"/>
      </dsp:txXfrm>
    </dsp:sp>
    <dsp:sp modelId="{BF492B90-BEAE-4F2B-BC33-6E279BE9278E}">
      <dsp:nvSpPr>
        <dsp:cNvPr id="0" name=""/>
        <dsp:cNvSpPr/>
      </dsp:nvSpPr>
      <dsp:spPr>
        <a:xfrm>
          <a:off x="363" y="854169"/>
          <a:ext cx="728603" cy="36430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lt-LT" sz="800" b="0" i="0" u="none" strike="noStrike" kern="1200" baseline="0" smtClean="0">
              <a:latin typeface="Calibri"/>
            </a:rPr>
            <a:t>Raštinės vedėja</a:t>
          </a:r>
          <a:endParaRPr lang="lt-LT" sz="800" kern="1200" smtClean="0"/>
        </a:p>
      </dsp:txBody>
      <dsp:txXfrm>
        <a:off x="363" y="854169"/>
        <a:ext cx="728603" cy="364301"/>
      </dsp:txXfrm>
    </dsp:sp>
    <dsp:sp modelId="{478C03BC-FA06-4108-A3CC-A0754575E543}">
      <dsp:nvSpPr>
        <dsp:cNvPr id="0" name=""/>
        <dsp:cNvSpPr/>
      </dsp:nvSpPr>
      <dsp:spPr>
        <a:xfrm>
          <a:off x="881973" y="854169"/>
          <a:ext cx="728603" cy="36430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lt-LT" sz="800" b="0" i="0" u="none" strike="noStrike" kern="1200" baseline="0" smtClean="0">
              <a:latin typeface="Calibri"/>
            </a:rPr>
            <a:t>Bibliotekos vedėja</a:t>
          </a:r>
        </a:p>
      </dsp:txBody>
      <dsp:txXfrm>
        <a:off x="881973" y="854169"/>
        <a:ext cx="728603" cy="364301"/>
      </dsp:txXfrm>
    </dsp:sp>
    <dsp:sp modelId="{78143C8D-F8F2-4238-8A81-CA89C0FD8D5D}">
      <dsp:nvSpPr>
        <dsp:cNvPr id="0" name=""/>
        <dsp:cNvSpPr/>
      </dsp:nvSpPr>
      <dsp:spPr>
        <a:xfrm>
          <a:off x="1763583" y="854169"/>
          <a:ext cx="728603" cy="36430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en-GB" sz="800" b="0" i="0" u="none" strike="noStrike" kern="1200" baseline="0" smtClean="0">
              <a:latin typeface="Calibri"/>
            </a:rPr>
            <a:t>Direktoriaus pavaduotojas ugdymui</a:t>
          </a:r>
          <a:endParaRPr lang="lt-LT" sz="800" kern="1200" smtClean="0"/>
        </a:p>
      </dsp:txBody>
      <dsp:txXfrm>
        <a:off x="1763583" y="854169"/>
        <a:ext cx="728603" cy="364301"/>
      </dsp:txXfrm>
    </dsp:sp>
    <dsp:sp modelId="{67E5420A-B7E8-4BA0-8476-C01F8C0FEA03}">
      <dsp:nvSpPr>
        <dsp:cNvPr id="0" name=""/>
        <dsp:cNvSpPr/>
      </dsp:nvSpPr>
      <dsp:spPr>
        <a:xfrm>
          <a:off x="1763583" y="1371477"/>
          <a:ext cx="728603" cy="36430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lt-LT" sz="800" b="0" i="0" u="none" strike="noStrike" kern="1200" baseline="0" smtClean="0">
              <a:latin typeface="Calibri"/>
            </a:rPr>
            <a:t>Mokytojai</a:t>
          </a:r>
          <a:endParaRPr lang="lt-LT" sz="800" kern="1200" smtClean="0"/>
        </a:p>
      </dsp:txBody>
      <dsp:txXfrm>
        <a:off x="1763583" y="1371477"/>
        <a:ext cx="728603" cy="364301"/>
      </dsp:txXfrm>
    </dsp:sp>
    <dsp:sp modelId="{F034F950-0675-4DBA-8613-42D1DF0E19E9}">
      <dsp:nvSpPr>
        <dsp:cNvPr id="0" name=""/>
        <dsp:cNvSpPr/>
      </dsp:nvSpPr>
      <dsp:spPr>
        <a:xfrm>
          <a:off x="2645193" y="854169"/>
          <a:ext cx="728603" cy="36430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en-GB" sz="800" b="0" i="0" u="none" strike="noStrike" kern="1200" baseline="0" smtClean="0">
              <a:latin typeface="Calibri"/>
            </a:rPr>
            <a:t>Direktoriaus pavaduotojas ūkio reikalams</a:t>
          </a:r>
        </a:p>
      </dsp:txBody>
      <dsp:txXfrm>
        <a:off x="2645193" y="854169"/>
        <a:ext cx="728603" cy="364301"/>
      </dsp:txXfrm>
    </dsp:sp>
    <dsp:sp modelId="{843331F0-FD86-4880-A3DA-2DF7F0021C07}">
      <dsp:nvSpPr>
        <dsp:cNvPr id="0" name=""/>
        <dsp:cNvSpPr/>
      </dsp:nvSpPr>
      <dsp:spPr>
        <a:xfrm>
          <a:off x="2645193" y="1371477"/>
          <a:ext cx="728603" cy="36430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lt-LT" sz="800" b="0" i="0" u="none" strike="noStrike" kern="1200" baseline="0" smtClean="0">
              <a:latin typeface="Calibri"/>
            </a:rPr>
            <a:t>Aptarnaujantis personalas</a:t>
          </a:r>
          <a:endParaRPr lang="lt-LT" sz="800" kern="1200" smtClean="0"/>
        </a:p>
      </dsp:txBody>
      <dsp:txXfrm>
        <a:off x="2645193" y="1371477"/>
        <a:ext cx="728603" cy="364301"/>
      </dsp:txXfrm>
    </dsp:sp>
    <dsp:sp modelId="{6AC3DAF8-6E39-498F-84EC-E74FF0EF435F}">
      <dsp:nvSpPr>
        <dsp:cNvPr id="0" name=""/>
        <dsp:cNvSpPr/>
      </dsp:nvSpPr>
      <dsp:spPr>
        <a:xfrm>
          <a:off x="3526803" y="854169"/>
          <a:ext cx="728603" cy="36430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lt-LT" sz="800" b="0" i="0" u="none" strike="noStrike" kern="1200" baseline="0" smtClean="0">
              <a:latin typeface="Calibri"/>
            </a:rPr>
            <a:t>Vyriausioji buhalterė</a:t>
          </a:r>
          <a:endParaRPr lang="lt-LT" sz="800" kern="1200" smtClean="0"/>
        </a:p>
      </dsp:txBody>
      <dsp:txXfrm>
        <a:off x="3526803" y="854169"/>
        <a:ext cx="728603" cy="364301"/>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37</Pages>
  <Words>34357</Words>
  <Characters>19585</Characters>
  <Application>Microsoft Office Word</Application>
  <DocSecurity>0</DocSecurity>
  <Lines>163</Lines>
  <Paragraphs>107</Paragraphs>
  <ScaleCrop>false</ScaleCrop>
  <HeadingPairs>
    <vt:vector size="2" baseType="variant">
      <vt:variant>
        <vt:lpstr>Pavadinimas</vt:lpstr>
      </vt:variant>
      <vt:variant>
        <vt:i4>1</vt:i4>
      </vt:variant>
    </vt:vector>
  </HeadingPairs>
  <TitlesOfParts>
    <vt:vector size="1" baseType="lpstr">
      <vt:lpstr>KRETINGOS RAJONO JOKŪBAVO ALEKSANDRO STULGINSKIO PAGRINDINĖS MOKYKLOS 2013-2020 METŲSTRATEGINIS VEIKLOS PLANAS</vt:lpstr>
    </vt:vector>
  </TitlesOfParts>
  <Company>SMM</Company>
  <LinksUpToDate>false</LinksUpToDate>
  <CharactersWithSpaces>53835</CharactersWithSpaces>
  <SharedDoc>false</SharedDoc>
  <HLinks>
    <vt:vector size="6" baseType="variant">
      <vt:variant>
        <vt:i4>3276842</vt:i4>
      </vt:variant>
      <vt:variant>
        <vt:i4>3</vt:i4>
      </vt:variant>
      <vt:variant>
        <vt:i4>0</vt:i4>
      </vt:variant>
      <vt:variant>
        <vt:i4>5</vt:i4>
      </vt:variant>
      <vt:variant>
        <vt:lpwstr>http://www.upc.smm.lt/projektai/perkva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KRETINGOS RAJONO JOKŪBAVO ALEKSANDRO STULGINSKIO PAGRINDINĖS MOKYKLOS 2013-2020 METŲSTRATEGINIS VEIKLOS PLANAS</dc:title>
  <dc:creator>DIREKTORE</dc:creator>
  <cp:lastModifiedBy>user</cp:lastModifiedBy>
  <cp:revision>2</cp:revision>
  <cp:lastPrinted>2014-01-14T07:19:00Z</cp:lastPrinted>
  <dcterms:created xsi:type="dcterms:W3CDTF">2014-02-03T08:56:00Z</dcterms:created>
  <dcterms:modified xsi:type="dcterms:W3CDTF">2014-02-03T08:56:00Z</dcterms:modified>
</cp:coreProperties>
</file>